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ED10E1">
      <w:pPr>
        <w:jc w:val="center"/>
        <w:rPr>
          <w:lang w:val="sr-Latn-CS"/>
        </w:rPr>
      </w:pPr>
      <w:r w:rsidRPr="00ED10E1">
        <w:rPr>
          <w:sz w:val="16"/>
          <w:szCs w:val="16"/>
        </w:rPr>
        <w:pict>
          <v:rect id="_x0000_s2058" style="position:absolute;left:0;text-align:left;margin-left:-66pt;margin-top:-1in;width:588pt;height:1in;z-index:251657728;v-text-anchor:middle" stroked="f">
            <v:fill color2="black"/>
            <v:stroke joinstyle="round"/>
          </v:rect>
        </w:pict>
      </w:r>
    </w:p>
    <w:p w:rsidR="00375A12" w:rsidRDefault="00E60B2E">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p w:rsidR="004C1D1B" w:rsidRDefault="004C1D1B">
      <w:pPr>
        <w:jc w:val="center"/>
        <w:rPr>
          <w:lang w:val="sr-Cyrl-CS"/>
        </w:rPr>
      </w:pPr>
    </w:p>
    <w:p w:rsidR="00DC5ACB" w:rsidRPr="00DC5ACB" w:rsidRDefault="00DC5ACB">
      <w:pPr>
        <w:jc w:val="center"/>
        <w:rPr>
          <w:lang w:val="sr-Cyrl-CS"/>
        </w:rPr>
      </w:pPr>
    </w:p>
    <w:p w:rsidR="00375A12" w:rsidRPr="00E67504" w:rsidRDefault="00E67504">
      <w:pPr>
        <w:jc w:val="center"/>
        <w:rPr>
          <w:lang w:val="sr-Cyrl-CS"/>
        </w:rPr>
      </w:pPr>
      <w:r w:rsidRPr="00E67504">
        <w:rPr>
          <w:lang w:val="sr-Cyrl-CS"/>
        </w:rPr>
        <w:t>ПРЕДМЕТ</w:t>
      </w:r>
    </w:p>
    <w:p w:rsidR="00375A12" w:rsidRPr="00E67504" w:rsidRDefault="00F121A0">
      <w:pPr>
        <w:jc w:val="center"/>
        <w:rPr>
          <w:sz w:val="24"/>
          <w:szCs w:val="24"/>
          <w:lang w:val="sr-Cyrl-CS"/>
        </w:rPr>
      </w:pPr>
      <w:r w:rsidRPr="00E67504">
        <w:rPr>
          <w:rFonts w:cs="Arial"/>
          <w:sz w:val="24"/>
          <w:szCs w:val="24"/>
          <w:lang w:val="sr-Cyrl-CS"/>
        </w:rPr>
        <w:t>&lt;</w:t>
      </w:r>
      <w:r w:rsidR="00F76921" w:rsidRPr="00E67504">
        <w:rPr>
          <w:lang w:val="sr-Cyrl-CS"/>
        </w:rPr>
        <w:t xml:space="preserve"> </w:t>
      </w:r>
      <w:r w:rsidR="009528E4">
        <w:rPr>
          <w:rFonts w:cs="Arial"/>
          <w:sz w:val="24"/>
          <w:szCs w:val="24"/>
          <w:lang w:val="sr-Cyrl-CS"/>
        </w:rPr>
        <w:t xml:space="preserve">СТАТИСТИКА У ФАРМАЦИЈИ </w:t>
      </w:r>
      <w:r w:rsidRPr="00E67504">
        <w:rPr>
          <w:rFonts w:cs="Arial"/>
          <w:sz w:val="24"/>
          <w:szCs w:val="24"/>
          <w:lang w:val="sr-Cyrl-CS"/>
        </w:rPr>
        <w:t>&gt;</w:t>
      </w:r>
    </w:p>
    <w:p w:rsidR="00A06B01" w:rsidRPr="00E67504" w:rsidRDefault="00A06B01">
      <w:pPr>
        <w:jc w:val="center"/>
        <w:rPr>
          <w:b/>
          <w:sz w:val="24"/>
          <w:szCs w:val="24"/>
          <w:lang w:val="sr-Cyrl-CS"/>
        </w:rPr>
      </w:pPr>
    </w:p>
    <w:p w:rsidR="00375A12" w:rsidRPr="00626133" w:rsidRDefault="00E67504">
      <w:pPr>
        <w:jc w:val="center"/>
        <w:rPr>
          <w:sz w:val="24"/>
          <w:szCs w:val="24"/>
          <w:lang/>
        </w:rPr>
      </w:pPr>
      <w:r w:rsidRPr="00E67504">
        <w:rPr>
          <w:sz w:val="24"/>
          <w:szCs w:val="24"/>
          <w:lang w:val="sr-Cyrl-CS"/>
        </w:rPr>
        <w:t>Предавање</w:t>
      </w:r>
      <w:r w:rsidR="00A06B01" w:rsidRPr="00E67504">
        <w:rPr>
          <w:sz w:val="24"/>
          <w:szCs w:val="24"/>
          <w:lang w:val="sr-Cyrl-CS"/>
        </w:rPr>
        <w:t xml:space="preserve"> </w:t>
      </w:r>
      <w:r w:rsidRPr="00E67504">
        <w:rPr>
          <w:sz w:val="24"/>
          <w:szCs w:val="24"/>
          <w:lang w:val="sr-Cyrl-CS"/>
        </w:rPr>
        <w:t>број</w:t>
      </w:r>
      <w:r w:rsidR="00A06B01" w:rsidRPr="00E67504">
        <w:rPr>
          <w:sz w:val="24"/>
          <w:szCs w:val="24"/>
          <w:lang w:val="sr-Cyrl-CS"/>
        </w:rPr>
        <w:t xml:space="preserve"> </w:t>
      </w:r>
      <w:r w:rsidR="00626133">
        <w:rPr>
          <w:sz w:val="24"/>
          <w:szCs w:val="24"/>
          <w:lang/>
        </w:rPr>
        <w:t>4</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BB1D71">
        <w:rPr>
          <w:b/>
          <w:sz w:val="28"/>
          <w:szCs w:val="28"/>
          <w:lang w:val="sr-Latn-CS"/>
        </w:rPr>
        <w:t>MICRO</w:t>
      </w:r>
      <w:r w:rsidR="00835412">
        <w:rPr>
          <w:b/>
          <w:sz w:val="28"/>
          <w:szCs w:val="28"/>
          <w:lang w:val="sr-Latn-CS"/>
        </w:rPr>
        <w:t>S</w:t>
      </w:r>
      <w:r w:rsidR="00BB1D71">
        <w:rPr>
          <w:b/>
          <w:sz w:val="28"/>
          <w:szCs w:val="28"/>
          <w:lang w:val="sr-Latn-CS"/>
        </w:rPr>
        <w:t xml:space="preserve">OFT </w:t>
      </w:r>
      <w:r w:rsidR="007F1192">
        <w:rPr>
          <w:b/>
          <w:sz w:val="28"/>
          <w:szCs w:val="28"/>
          <w:lang w:val="sr-Latn-CS"/>
        </w:rPr>
        <w:t>EXCEL</w:t>
      </w:r>
      <w:r w:rsidR="005B6F3D">
        <w:rPr>
          <w:b/>
          <w:sz w:val="28"/>
          <w:szCs w:val="28"/>
          <w:lang w:val="sr-Latn-CS"/>
        </w:rPr>
        <w:t xml:space="preserve"> </w:t>
      </w:r>
      <w:r w:rsidR="00DF0147">
        <w:rPr>
          <w:b/>
          <w:sz w:val="28"/>
          <w:szCs w:val="28"/>
          <w:lang w:val="sr-Latn-CS"/>
        </w:rPr>
        <w:t>200</w:t>
      </w:r>
      <w:r w:rsidR="005A2FC5">
        <w:rPr>
          <w:b/>
          <w:sz w:val="28"/>
          <w:szCs w:val="28"/>
          <w:lang w:val="sr-Latn-CS"/>
        </w:rPr>
        <w:t>7</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BD477D" w:rsidRPr="00501FDC">
        <w:trPr>
          <w:cantSplit/>
          <w:jc w:val="center"/>
        </w:trPr>
        <w:tc>
          <w:tcPr>
            <w:tcW w:w="993" w:type="dxa"/>
            <w:tcBorders>
              <w:bottom w:val="single" w:sz="4" w:space="0" w:color="auto"/>
            </w:tcBorders>
            <w:shd w:val="clear" w:color="auto" w:fill="737373"/>
          </w:tcPr>
          <w:p w:rsidR="00BD477D" w:rsidRPr="00501FDC" w:rsidRDefault="00BD477D" w:rsidP="001F5F0A">
            <w:pPr>
              <w:jc w:val="center"/>
              <w:rPr>
                <w:color w:val="FFFFFF"/>
              </w:rPr>
            </w:pPr>
            <w:r>
              <w:rPr>
                <w:color w:val="FFFFFF"/>
              </w:rPr>
              <w:t>Недеља</w:t>
            </w:r>
          </w:p>
        </w:tc>
        <w:tc>
          <w:tcPr>
            <w:tcW w:w="1576" w:type="dxa"/>
            <w:tcBorders>
              <w:bottom w:val="single" w:sz="4" w:space="0" w:color="auto"/>
            </w:tcBorders>
            <w:shd w:val="clear" w:color="auto" w:fill="737373"/>
          </w:tcPr>
          <w:p w:rsidR="00BD477D" w:rsidRPr="00501FDC" w:rsidRDefault="00BD477D"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BD477D" w:rsidRPr="00501FDC" w:rsidRDefault="00BD477D"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BD477D" w:rsidRPr="00501FDC" w:rsidRDefault="00BD477D"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BD477D"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BD477D" w:rsidRPr="00D7079D" w:rsidRDefault="00626133" w:rsidP="006D693E">
            <w:pPr>
              <w:jc w:val="center"/>
              <w:rPr>
                <w:color w:val="auto"/>
                <w:lang w:val="sr-Latn-CS"/>
              </w:rPr>
            </w:pPr>
            <w:r>
              <w:rPr>
                <w:color w:val="auto"/>
                <w:lang w:val="sr-Latn-CS"/>
              </w:rPr>
              <w:t>4</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BD477D" w:rsidRPr="009341D6" w:rsidRDefault="00BD477D" w:rsidP="005A2FC5">
            <w:pPr>
              <w:jc w:val="left"/>
              <w:rPr>
                <w:rFonts w:cs="Arial"/>
              </w:rPr>
            </w:pPr>
            <w:r w:rsidRPr="008A0E13">
              <w:rPr>
                <w:rFonts w:cs="Arial"/>
                <w:lang w:val="sr-Latn-CS"/>
              </w:rPr>
              <w:t>Mi</w:t>
            </w:r>
            <w:r>
              <w:rPr>
                <w:rFonts w:cs="Arial"/>
                <w:lang w:val="sr-Latn-CS"/>
              </w:rPr>
              <w:t>c</w:t>
            </w:r>
            <w:r w:rsidRPr="008A0E13">
              <w:rPr>
                <w:rFonts w:cs="Arial"/>
                <w:lang w:val="sr-Latn-CS"/>
              </w:rPr>
              <w:t xml:space="preserve">rosoft </w:t>
            </w:r>
            <w:r>
              <w:rPr>
                <w:rFonts w:cs="Arial"/>
                <w:lang w:val="sr-Latn-CS"/>
              </w:rPr>
              <w:t>Excel</w:t>
            </w:r>
            <w:r w:rsidRPr="008A0E13">
              <w:rPr>
                <w:rFonts w:cs="Arial"/>
                <w:lang w:val="sr-Latn-CS"/>
              </w:rPr>
              <w:t xml:space="preserve"> 200</w:t>
            </w:r>
            <w:r w:rsidR="005A2FC5">
              <w:rPr>
                <w:rFonts w:cs="Arial"/>
                <w:lang w:val="sr-Latn-CS"/>
              </w:rPr>
              <w:t>7</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BD477D" w:rsidRPr="00C266E1" w:rsidRDefault="00BD477D" w:rsidP="00F150F0">
            <w:pPr>
              <w:autoSpaceDE w:val="0"/>
              <w:autoSpaceDN w:val="0"/>
              <w:adjustRightInd w:val="0"/>
              <w:jc w:val="left"/>
              <w:rPr>
                <w:rFonts w:cs="Arial"/>
                <w:lang w:val="sr-Cyrl-CS"/>
              </w:rPr>
            </w:pPr>
            <w:r w:rsidRPr="00C266E1">
              <w:rPr>
                <w:rFonts w:cs="Arial"/>
                <w:lang w:val="sr-Cyrl-CS"/>
              </w:rPr>
              <w:t>Програм за табеларне прорачуне</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BD477D" w:rsidRPr="00650FAB" w:rsidRDefault="00BD477D" w:rsidP="00F150F0">
            <w:pPr>
              <w:autoSpaceDE w:val="0"/>
              <w:autoSpaceDN w:val="0"/>
              <w:adjustRightInd w:val="0"/>
              <w:jc w:val="left"/>
              <w:rPr>
                <w:rFonts w:cs="Arial"/>
                <w:lang w:val="sr-Cyrl-CS"/>
              </w:rPr>
            </w:pPr>
            <w:r w:rsidRPr="00650FAB">
              <w:rPr>
                <w:rFonts w:cs="Arial"/>
                <w:lang w:val="sr-Cyrl-CS"/>
              </w:rPr>
              <w:t xml:space="preserve">Упознавање са радом у </w:t>
            </w:r>
            <w:r>
              <w:rPr>
                <w:rFonts w:cs="Arial"/>
                <w:lang w:val="sr-Latn-CS"/>
              </w:rPr>
              <w:t>програму</w:t>
            </w:r>
            <w:r w:rsidRPr="008A0E13">
              <w:rPr>
                <w:rFonts w:cs="Arial"/>
                <w:lang w:val="sr-Latn-CS"/>
              </w:rPr>
              <w:t xml:space="preserve"> </w:t>
            </w:r>
            <w:r>
              <w:rPr>
                <w:rFonts w:cs="Arial"/>
                <w:lang w:val="sr-Latn-CS"/>
              </w:rPr>
              <w:t>за</w:t>
            </w:r>
            <w:r w:rsidRPr="008A0E13">
              <w:rPr>
                <w:rFonts w:cs="Arial"/>
                <w:lang w:val="sr-Latn-CS"/>
              </w:rPr>
              <w:t xml:space="preserve"> </w:t>
            </w:r>
            <w:r>
              <w:rPr>
                <w:rFonts w:cs="Arial"/>
                <w:lang w:val="sr-Latn-CS"/>
              </w:rPr>
              <w:t>табеларне прорачуне Microsoft Excel.</w:t>
            </w:r>
          </w:p>
        </w:tc>
      </w:tr>
    </w:tbl>
    <w:p w:rsidR="00BA7627" w:rsidRDefault="00BA7627">
      <w:pPr>
        <w:jc w:val="center"/>
        <w:rPr>
          <w:b/>
          <w:sz w:val="24"/>
          <w:szCs w:val="24"/>
          <w:lang w:val="sr-Latn-CS"/>
        </w:rPr>
      </w:pPr>
    </w:p>
    <w:p w:rsidR="00DE0EC1" w:rsidRDefault="00DE0EC1">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F742D8" w:rsidRDefault="00F742D8">
      <w:pPr>
        <w:jc w:val="center"/>
        <w:rPr>
          <w:b/>
          <w:sz w:val="24"/>
          <w:szCs w:val="24"/>
          <w:lang w:val="sr-Latn-CS"/>
        </w:rPr>
      </w:pPr>
    </w:p>
    <w:p w:rsidR="00E132AD" w:rsidRDefault="00E132AD">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626133" w:rsidRDefault="00626133">
      <w:pPr>
        <w:jc w:val="center"/>
        <w:rPr>
          <w:b/>
          <w:sz w:val="24"/>
          <w:szCs w:val="24"/>
          <w:lang w:val="sr-Latn-CS"/>
        </w:rPr>
      </w:pPr>
    </w:p>
    <w:p w:rsidR="00C673B8" w:rsidRDefault="00C673B8">
      <w:pPr>
        <w:jc w:val="center"/>
        <w:rPr>
          <w:b/>
          <w:sz w:val="24"/>
          <w:szCs w:val="24"/>
          <w:lang w:val="sr-Cyrl-CS"/>
        </w:rPr>
      </w:pPr>
    </w:p>
    <w:p w:rsidR="00DC5ACB" w:rsidRDefault="00DC5ACB">
      <w:pPr>
        <w:jc w:val="center"/>
        <w:rPr>
          <w:b/>
          <w:sz w:val="24"/>
          <w:szCs w:val="24"/>
          <w:lang w:val="sr-Cyrl-CS"/>
        </w:rPr>
      </w:pPr>
    </w:p>
    <w:p w:rsidR="00DC5ACB" w:rsidRPr="00DC5ACB" w:rsidRDefault="00DC5ACB">
      <w:pPr>
        <w:jc w:val="center"/>
        <w:rPr>
          <w:b/>
          <w:sz w:val="24"/>
          <w:szCs w:val="24"/>
          <w:lang w:val="sr-Cyrl-CS"/>
        </w:rPr>
      </w:pPr>
    </w:p>
    <w:p w:rsidR="00C673B8" w:rsidRDefault="00C673B8">
      <w:pPr>
        <w:jc w:val="center"/>
        <w:rPr>
          <w:b/>
          <w:sz w:val="24"/>
          <w:szCs w:val="24"/>
          <w:lang w:val="sr-Latn-CS"/>
        </w:rPr>
      </w:pPr>
    </w:p>
    <w:p w:rsidR="002C054C" w:rsidRPr="00A06B01" w:rsidRDefault="002C054C" w:rsidP="002C054C">
      <w:pPr>
        <w:rPr>
          <w:sz w:val="16"/>
          <w:szCs w:val="16"/>
          <w:lang w:val="sr-Latn-CS" w:eastAsia="ar-SA"/>
        </w:rPr>
      </w:pPr>
      <w:r w:rsidRPr="009C1FC1">
        <w:rPr>
          <w:sz w:val="16"/>
          <w:szCs w:val="16"/>
          <w:lang w:val="sr-Latn-CS" w:eastAsia="ar-SA"/>
        </w:rPr>
        <w:t>Copyright ©</w:t>
      </w:r>
      <w:r>
        <w:rPr>
          <w:sz w:val="16"/>
          <w:szCs w:val="16"/>
          <w:lang w:val="sr-Cyrl-CS" w:eastAsia="ar-SA"/>
        </w:rPr>
        <w:t xml:space="preserve"> </w:t>
      </w:r>
      <w:r w:rsidRPr="009C1FC1">
        <w:rPr>
          <w:sz w:val="16"/>
          <w:szCs w:val="16"/>
          <w:lang w:val="sr-Latn-CS" w:eastAsia="ar-SA"/>
        </w:rPr>
        <w:t>201</w:t>
      </w:r>
      <w:r w:rsidR="005A2FC5">
        <w:rPr>
          <w:sz w:val="16"/>
          <w:szCs w:val="16"/>
          <w:lang w:val="sr-Latn-CS" w:eastAsia="ar-SA"/>
        </w:rPr>
        <w:t>6</w:t>
      </w:r>
      <w:r w:rsidRPr="009C1FC1">
        <w:rPr>
          <w:sz w:val="16"/>
          <w:szCs w:val="16"/>
          <w:lang w:val="sr-Latn-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973FC7" w:rsidRPr="008E5409" w:rsidRDefault="002C054C" w:rsidP="002C054C">
      <w:pPr>
        <w:rPr>
          <w:sz w:val="16"/>
          <w:szCs w:val="16"/>
          <w:lang w:val="sr-Cyrl-CS"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5A2FC5">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8E5409">
        <w:rPr>
          <w:sz w:val="16"/>
          <w:szCs w:val="16"/>
          <w:lang w:eastAsia="ar-SA"/>
        </w:rPr>
        <w:t>.</w:t>
      </w:r>
    </w:p>
    <w:p w:rsidR="00375A12" w:rsidRDefault="00375A12">
      <w:pPr>
        <w:rPr>
          <w:b/>
          <w:sz w:val="24"/>
          <w:szCs w:val="24"/>
          <w:lang w:val="sr-Latn-CS"/>
        </w:rPr>
      </w:pPr>
    </w:p>
    <w:p w:rsidR="001653E0" w:rsidRDefault="001653E0">
      <w:pPr>
        <w:rPr>
          <w:b/>
          <w:sz w:val="24"/>
          <w:szCs w:val="24"/>
          <w:lang w:val="sr-Latn-CS"/>
        </w:rPr>
      </w:pPr>
    </w:p>
    <w:p w:rsidR="001653E0" w:rsidRDefault="001653E0">
      <w:pPr>
        <w:rPr>
          <w:b/>
          <w:sz w:val="24"/>
          <w:szCs w:val="24"/>
          <w:lang w:val="sr-Latn-CS"/>
        </w:rPr>
      </w:pPr>
    </w:p>
    <w:p w:rsidR="001653E0" w:rsidRPr="00075601" w:rsidRDefault="00075601" w:rsidP="001653E0">
      <w:pPr>
        <w:jc w:val="center"/>
        <w:rPr>
          <w:b/>
          <w:sz w:val="24"/>
          <w:szCs w:val="24"/>
          <w:lang w:val="sr-Cyrl-CS"/>
        </w:rPr>
      </w:pPr>
      <w:r w:rsidRPr="00075601">
        <w:rPr>
          <w:b/>
          <w:sz w:val="24"/>
          <w:szCs w:val="24"/>
          <w:lang w:val="sr-Cyrl-CS"/>
        </w:rPr>
        <w:t>САДРЖАЈ</w:t>
      </w:r>
    </w:p>
    <w:p w:rsidR="00895A0E" w:rsidRDefault="00895A0E" w:rsidP="001653E0">
      <w:pPr>
        <w:jc w:val="center"/>
        <w:rPr>
          <w:b/>
          <w:sz w:val="24"/>
          <w:szCs w:val="24"/>
          <w:lang w:val="sr-Latn-CS"/>
        </w:rPr>
      </w:pPr>
    </w:p>
    <w:p w:rsidR="007D08D7" w:rsidRDefault="00ED10E1">
      <w:pPr>
        <w:pStyle w:val="TOC1"/>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825276" w:history="1">
        <w:r w:rsidR="007D08D7" w:rsidRPr="006A3405">
          <w:rPr>
            <w:rStyle w:val="Hyperlink"/>
            <w:noProof/>
            <w:lang w:val="en-US"/>
          </w:rPr>
          <w:t>Microsoft Excel 2007</w:t>
        </w:r>
        <w:r w:rsidR="007D08D7">
          <w:rPr>
            <w:noProof/>
            <w:webHidden/>
          </w:rPr>
          <w:tab/>
        </w:r>
        <w:r>
          <w:rPr>
            <w:noProof/>
            <w:webHidden/>
          </w:rPr>
          <w:fldChar w:fldCharType="begin"/>
        </w:r>
        <w:r w:rsidR="007D08D7">
          <w:rPr>
            <w:noProof/>
            <w:webHidden/>
          </w:rPr>
          <w:instrText xml:space="preserve"> PAGEREF _Toc462825276 \h </w:instrText>
        </w:r>
        <w:r>
          <w:rPr>
            <w:noProof/>
            <w:webHidden/>
          </w:rPr>
        </w:r>
        <w:r>
          <w:rPr>
            <w:noProof/>
            <w:webHidden/>
          </w:rPr>
          <w:fldChar w:fldCharType="separate"/>
        </w:r>
        <w:r w:rsidR="007D08D7">
          <w:rPr>
            <w:noProof/>
            <w:webHidden/>
          </w:rPr>
          <w:t>2</w:t>
        </w:r>
        <w:r>
          <w:rPr>
            <w:noProof/>
            <w:webHidden/>
          </w:rPr>
          <w:fldChar w:fldCharType="end"/>
        </w:r>
      </w:hyperlink>
    </w:p>
    <w:p w:rsidR="007D08D7" w:rsidRDefault="00ED10E1">
      <w:pPr>
        <w:pStyle w:val="TOC2"/>
        <w:tabs>
          <w:tab w:val="right" w:leader="dot" w:pos="9061"/>
        </w:tabs>
        <w:rPr>
          <w:rFonts w:asciiTheme="minorHAnsi" w:eastAsiaTheme="minorEastAsia" w:hAnsiTheme="minorHAnsi" w:cstheme="minorBidi"/>
          <w:noProof/>
          <w:color w:val="auto"/>
          <w:sz w:val="22"/>
          <w:szCs w:val="22"/>
          <w:lang w:val="en-US"/>
        </w:rPr>
      </w:pPr>
      <w:hyperlink w:anchor="_Toc462825277" w:history="1">
        <w:r w:rsidR="007D08D7" w:rsidRPr="006A3405">
          <w:rPr>
            <w:rStyle w:val="Hyperlink"/>
            <w:noProof/>
            <w:lang w:val="pl-PL"/>
          </w:rPr>
          <w:t>Увод</w:t>
        </w:r>
        <w:r w:rsidR="007D08D7">
          <w:rPr>
            <w:noProof/>
            <w:webHidden/>
          </w:rPr>
          <w:tab/>
        </w:r>
        <w:r>
          <w:rPr>
            <w:noProof/>
            <w:webHidden/>
          </w:rPr>
          <w:fldChar w:fldCharType="begin"/>
        </w:r>
        <w:r w:rsidR="007D08D7">
          <w:rPr>
            <w:noProof/>
            <w:webHidden/>
          </w:rPr>
          <w:instrText xml:space="preserve"> PAGEREF _Toc462825277 \h </w:instrText>
        </w:r>
        <w:r>
          <w:rPr>
            <w:noProof/>
            <w:webHidden/>
          </w:rPr>
        </w:r>
        <w:r>
          <w:rPr>
            <w:noProof/>
            <w:webHidden/>
          </w:rPr>
          <w:fldChar w:fldCharType="separate"/>
        </w:r>
        <w:r w:rsidR="007D08D7">
          <w:rPr>
            <w:noProof/>
            <w:webHidden/>
          </w:rPr>
          <w:t>2</w:t>
        </w:r>
        <w:r>
          <w:rPr>
            <w:noProof/>
            <w:webHidden/>
          </w:rPr>
          <w:fldChar w:fldCharType="end"/>
        </w:r>
      </w:hyperlink>
    </w:p>
    <w:p w:rsidR="007D08D7" w:rsidRDefault="00ED10E1">
      <w:pPr>
        <w:pStyle w:val="TOC2"/>
        <w:tabs>
          <w:tab w:val="right" w:leader="dot" w:pos="9061"/>
        </w:tabs>
        <w:rPr>
          <w:rFonts w:asciiTheme="minorHAnsi" w:eastAsiaTheme="minorEastAsia" w:hAnsiTheme="minorHAnsi" w:cstheme="minorBidi"/>
          <w:noProof/>
          <w:color w:val="auto"/>
          <w:sz w:val="22"/>
          <w:szCs w:val="22"/>
          <w:lang w:val="en-US"/>
        </w:rPr>
      </w:pPr>
      <w:hyperlink w:anchor="_Toc462825278" w:history="1">
        <w:r w:rsidR="007D08D7" w:rsidRPr="006A3405">
          <w:rPr>
            <w:rStyle w:val="Hyperlink"/>
            <w:noProof/>
          </w:rPr>
          <w:t>Основе Excel-а</w:t>
        </w:r>
        <w:r w:rsidR="007D08D7">
          <w:rPr>
            <w:noProof/>
            <w:webHidden/>
          </w:rPr>
          <w:tab/>
        </w:r>
        <w:r>
          <w:rPr>
            <w:noProof/>
            <w:webHidden/>
          </w:rPr>
          <w:fldChar w:fldCharType="begin"/>
        </w:r>
        <w:r w:rsidR="007D08D7">
          <w:rPr>
            <w:noProof/>
            <w:webHidden/>
          </w:rPr>
          <w:instrText xml:space="preserve"> PAGEREF _Toc462825278 \h </w:instrText>
        </w:r>
        <w:r>
          <w:rPr>
            <w:noProof/>
            <w:webHidden/>
          </w:rPr>
        </w:r>
        <w:r>
          <w:rPr>
            <w:noProof/>
            <w:webHidden/>
          </w:rPr>
          <w:fldChar w:fldCharType="separate"/>
        </w:r>
        <w:r w:rsidR="007D08D7">
          <w:rPr>
            <w:noProof/>
            <w:webHidden/>
          </w:rPr>
          <w:t>2</w:t>
        </w:r>
        <w:r>
          <w:rPr>
            <w:noProof/>
            <w:webHidden/>
          </w:rPr>
          <w:fldChar w:fldCharType="end"/>
        </w:r>
      </w:hyperlink>
    </w:p>
    <w:p w:rsidR="007D08D7" w:rsidRDefault="00ED10E1">
      <w:pPr>
        <w:pStyle w:val="TOC3"/>
        <w:tabs>
          <w:tab w:val="right" w:leader="dot" w:pos="9061"/>
        </w:tabs>
        <w:rPr>
          <w:rFonts w:asciiTheme="minorHAnsi" w:eastAsiaTheme="minorEastAsia" w:hAnsiTheme="minorHAnsi" w:cstheme="minorBidi"/>
          <w:noProof/>
          <w:color w:val="auto"/>
          <w:sz w:val="22"/>
          <w:szCs w:val="22"/>
          <w:lang w:val="en-US"/>
        </w:rPr>
      </w:pPr>
      <w:hyperlink w:anchor="_Toc462825279" w:history="1">
        <w:r w:rsidR="007D08D7" w:rsidRPr="006A3405">
          <w:rPr>
            <w:rStyle w:val="Hyperlink"/>
            <w:noProof/>
            <w:lang w:val="sr-Cyrl-CS"/>
          </w:rPr>
          <w:t xml:space="preserve">Навигација у </w:t>
        </w:r>
        <w:r w:rsidR="007D08D7" w:rsidRPr="006A3405">
          <w:rPr>
            <w:rStyle w:val="Hyperlink"/>
            <w:noProof/>
          </w:rPr>
          <w:t>Excel</w:t>
        </w:r>
        <w:r w:rsidR="007D08D7" w:rsidRPr="006A3405">
          <w:rPr>
            <w:rStyle w:val="Hyperlink"/>
            <w:noProof/>
            <w:lang w:val="sr-Cyrl-CS"/>
          </w:rPr>
          <w:t xml:space="preserve"> прозору</w:t>
        </w:r>
        <w:r w:rsidR="007D08D7">
          <w:rPr>
            <w:noProof/>
            <w:webHidden/>
          </w:rPr>
          <w:tab/>
        </w:r>
        <w:r>
          <w:rPr>
            <w:noProof/>
            <w:webHidden/>
          </w:rPr>
          <w:fldChar w:fldCharType="begin"/>
        </w:r>
        <w:r w:rsidR="007D08D7">
          <w:rPr>
            <w:noProof/>
            <w:webHidden/>
          </w:rPr>
          <w:instrText xml:space="preserve"> PAGEREF _Toc462825279 \h </w:instrText>
        </w:r>
        <w:r>
          <w:rPr>
            <w:noProof/>
            <w:webHidden/>
          </w:rPr>
        </w:r>
        <w:r>
          <w:rPr>
            <w:noProof/>
            <w:webHidden/>
          </w:rPr>
          <w:fldChar w:fldCharType="separate"/>
        </w:r>
        <w:r w:rsidR="007D08D7">
          <w:rPr>
            <w:noProof/>
            <w:webHidden/>
          </w:rPr>
          <w:t>6</w:t>
        </w:r>
        <w:r>
          <w:rPr>
            <w:noProof/>
            <w:webHidden/>
          </w:rPr>
          <w:fldChar w:fldCharType="end"/>
        </w:r>
      </w:hyperlink>
    </w:p>
    <w:p w:rsidR="007D08D7" w:rsidRDefault="00ED10E1">
      <w:pPr>
        <w:pStyle w:val="TOC3"/>
        <w:tabs>
          <w:tab w:val="right" w:leader="dot" w:pos="9061"/>
        </w:tabs>
        <w:rPr>
          <w:rFonts w:asciiTheme="minorHAnsi" w:eastAsiaTheme="minorEastAsia" w:hAnsiTheme="minorHAnsi" w:cstheme="minorBidi"/>
          <w:noProof/>
          <w:color w:val="auto"/>
          <w:sz w:val="22"/>
          <w:szCs w:val="22"/>
          <w:lang w:val="en-US"/>
        </w:rPr>
      </w:pPr>
      <w:hyperlink w:anchor="_Toc462825280" w:history="1">
        <w:r w:rsidR="007D08D7" w:rsidRPr="006A3405">
          <w:rPr>
            <w:rStyle w:val="Hyperlink"/>
            <w:noProof/>
            <w:lang w:val="sr-Cyrl-CS"/>
          </w:rPr>
          <w:t>Рад са подацима</w:t>
        </w:r>
        <w:r w:rsidR="007D08D7">
          <w:rPr>
            <w:noProof/>
            <w:webHidden/>
          </w:rPr>
          <w:tab/>
        </w:r>
        <w:r>
          <w:rPr>
            <w:noProof/>
            <w:webHidden/>
          </w:rPr>
          <w:fldChar w:fldCharType="begin"/>
        </w:r>
        <w:r w:rsidR="007D08D7">
          <w:rPr>
            <w:noProof/>
            <w:webHidden/>
          </w:rPr>
          <w:instrText xml:space="preserve"> PAGEREF _Toc462825280 \h </w:instrText>
        </w:r>
        <w:r>
          <w:rPr>
            <w:noProof/>
            <w:webHidden/>
          </w:rPr>
        </w:r>
        <w:r>
          <w:rPr>
            <w:noProof/>
            <w:webHidden/>
          </w:rPr>
          <w:fldChar w:fldCharType="separate"/>
        </w:r>
        <w:r w:rsidR="007D08D7">
          <w:rPr>
            <w:noProof/>
            <w:webHidden/>
          </w:rPr>
          <w:t>8</w:t>
        </w:r>
        <w:r>
          <w:rPr>
            <w:noProof/>
            <w:webHidden/>
          </w:rPr>
          <w:fldChar w:fldCharType="end"/>
        </w:r>
      </w:hyperlink>
    </w:p>
    <w:p w:rsidR="007D08D7" w:rsidRDefault="00ED10E1">
      <w:pPr>
        <w:pStyle w:val="TOC3"/>
        <w:tabs>
          <w:tab w:val="right" w:leader="dot" w:pos="9061"/>
        </w:tabs>
        <w:rPr>
          <w:rFonts w:asciiTheme="minorHAnsi" w:eastAsiaTheme="minorEastAsia" w:hAnsiTheme="minorHAnsi" w:cstheme="minorBidi"/>
          <w:noProof/>
          <w:color w:val="auto"/>
          <w:sz w:val="22"/>
          <w:szCs w:val="22"/>
          <w:lang w:val="en-US"/>
        </w:rPr>
      </w:pPr>
      <w:hyperlink w:anchor="_Toc462825281" w:history="1">
        <w:r w:rsidR="007D08D7" w:rsidRPr="006A3405">
          <w:rPr>
            <w:rStyle w:val="Hyperlink"/>
            <w:noProof/>
            <w:lang w:val="sr-Cyrl-CS"/>
          </w:rPr>
          <w:t>Аутоматско попуњавање и листе</w:t>
        </w:r>
        <w:r w:rsidR="007D08D7">
          <w:rPr>
            <w:noProof/>
            <w:webHidden/>
          </w:rPr>
          <w:tab/>
        </w:r>
        <w:r>
          <w:rPr>
            <w:noProof/>
            <w:webHidden/>
          </w:rPr>
          <w:fldChar w:fldCharType="begin"/>
        </w:r>
        <w:r w:rsidR="007D08D7">
          <w:rPr>
            <w:noProof/>
            <w:webHidden/>
          </w:rPr>
          <w:instrText xml:space="preserve"> PAGEREF _Toc462825281 \h </w:instrText>
        </w:r>
        <w:r>
          <w:rPr>
            <w:noProof/>
            <w:webHidden/>
          </w:rPr>
        </w:r>
        <w:r>
          <w:rPr>
            <w:noProof/>
            <w:webHidden/>
          </w:rPr>
          <w:fldChar w:fldCharType="separate"/>
        </w:r>
        <w:r w:rsidR="007D08D7">
          <w:rPr>
            <w:noProof/>
            <w:webHidden/>
          </w:rPr>
          <w:t>10</w:t>
        </w:r>
        <w:r>
          <w:rPr>
            <w:noProof/>
            <w:webHidden/>
          </w:rPr>
          <w:fldChar w:fldCharType="end"/>
        </w:r>
      </w:hyperlink>
    </w:p>
    <w:p w:rsidR="007D08D7" w:rsidRDefault="00ED10E1">
      <w:pPr>
        <w:pStyle w:val="TOC3"/>
        <w:tabs>
          <w:tab w:val="right" w:leader="dot" w:pos="9061"/>
        </w:tabs>
        <w:rPr>
          <w:rFonts w:asciiTheme="minorHAnsi" w:eastAsiaTheme="minorEastAsia" w:hAnsiTheme="minorHAnsi" w:cstheme="minorBidi"/>
          <w:noProof/>
          <w:color w:val="auto"/>
          <w:sz w:val="22"/>
          <w:szCs w:val="22"/>
          <w:lang w:val="en-US"/>
        </w:rPr>
      </w:pPr>
      <w:hyperlink w:anchor="_Toc462825282" w:history="1">
        <w:r w:rsidR="007D08D7" w:rsidRPr="006A3405">
          <w:rPr>
            <w:rStyle w:val="Hyperlink"/>
            <w:noProof/>
          </w:rPr>
          <w:t>Измене</w:t>
        </w:r>
        <w:r w:rsidR="007D08D7" w:rsidRPr="006A3405">
          <w:rPr>
            <w:rStyle w:val="Hyperlink"/>
            <w:noProof/>
            <w:lang w:val="sr-Latn-CS"/>
          </w:rPr>
          <w:t xml:space="preserve"> </w:t>
        </w:r>
        <w:r w:rsidR="007D08D7" w:rsidRPr="006A3405">
          <w:rPr>
            <w:rStyle w:val="Hyperlink"/>
            <w:noProof/>
          </w:rPr>
          <w:t>података</w:t>
        </w:r>
        <w:r w:rsidR="007D08D7">
          <w:rPr>
            <w:noProof/>
            <w:webHidden/>
          </w:rPr>
          <w:tab/>
        </w:r>
        <w:r>
          <w:rPr>
            <w:noProof/>
            <w:webHidden/>
          </w:rPr>
          <w:fldChar w:fldCharType="begin"/>
        </w:r>
        <w:r w:rsidR="007D08D7">
          <w:rPr>
            <w:noProof/>
            <w:webHidden/>
          </w:rPr>
          <w:instrText xml:space="preserve"> PAGEREF _Toc462825282 \h </w:instrText>
        </w:r>
        <w:r>
          <w:rPr>
            <w:noProof/>
            <w:webHidden/>
          </w:rPr>
        </w:r>
        <w:r>
          <w:rPr>
            <w:noProof/>
            <w:webHidden/>
          </w:rPr>
          <w:fldChar w:fldCharType="separate"/>
        </w:r>
        <w:r w:rsidR="007D08D7">
          <w:rPr>
            <w:noProof/>
            <w:webHidden/>
          </w:rPr>
          <w:t>13</w:t>
        </w:r>
        <w:r>
          <w:rPr>
            <w:noProof/>
            <w:webHidden/>
          </w:rPr>
          <w:fldChar w:fldCharType="end"/>
        </w:r>
      </w:hyperlink>
    </w:p>
    <w:p w:rsidR="007D08D7" w:rsidRDefault="00ED10E1">
      <w:pPr>
        <w:pStyle w:val="TOC2"/>
        <w:tabs>
          <w:tab w:val="right" w:leader="dot" w:pos="9061"/>
        </w:tabs>
        <w:rPr>
          <w:rFonts w:asciiTheme="minorHAnsi" w:eastAsiaTheme="minorEastAsia" w:hAnsiTheme="minorHAnsi" w:cstheme="minorBidi"/>
          <w:noProof/>
          <w:color w:val="auto"/>
          <w:sz w:val="22"/>
          <w:szCs w:val="22"/>
          <w:lang w:val="en-US"/>
        </w:rPr>
      </w:pPr>
      <w:hyperlink w:anchor="_Toc462825283" w:history="1">
        <w:r w:rsidR="007D08D7" w:rsidRPr="006A3405">
          <w:rPr>
            <w:rStyle w:val="Hyperlink"/>
            <w:noProof/>
          </w:rPr>
          <w:t>Рад са формулама</w:t>
        </w:r>
        <w:r w:rsidR="007D08D7">
          <w:rPr>
            <w:noProof/>
            <w:webHidden/>
          </w:rPr>
          <w:tab/>
        </w:r>
        <w:r>
          <w:rPr>
            <w:noProof/>
            <w:webHidden/>
          </w:rPr>
          <w:fldChar w:fldCharType="begin"/>
        </w:r>
        <w:r w:rsidR="007D08D7">
          <w:rPr>
            <w:noProof/>
            <w:webHidden/>
          </w:rPr>
          <w:instrText xml:space="preserve"> PAGEREF _Toc462825283 \h </w:instrText>
        </w:r>
        <w:r>
          <w:rPr>
            <w:noProof/>
            <w:webHidden/>
          </w:rPr>
        </w:r>
        <w:r>
          <w:rPr>
            <w:noProof/>
            <w:webHidden/>
          </w:rPr>
          <w:fldChar w:fldCharType="separate"/>
        </w:r>
        <w:r w:rsidR="007D08D7">
          <w:rPr>
            <w:noProof/>
            <w:webHidden/>
          </w:rPr>
          <w:t>15</w:t>
        </w:r>
        <w:r>
          <w:rPr>
            <w:noProof/>
            <w:webHidden/>
          </w:rPr>
          <w:fldChar w:fldCharType="end"/>
        </w:r>
      </w:hyperlink>
    </w:p>
    <w:p w:rsidR="007D08D7" w:rsidRDefault="00ED10E1">
      <w:pPr>
        <w:pStyle w:val="TOC3"/>
        <w:tabs>
          <w:tab w:val="right" w:leader="dot" w:pos="9061"/>
        </w:tabs>
        <w:rPr>
          <w:rFonts w:asciiTheme="minorHAnsi" w:eastAsiaTheme="minorEastAsia" w:hAnsiTheme="minorHAnsi" w:cstheme="minorBidi"/>
          <w:noProof/>
          <w:color w:val="auto"/>
          <w:sz w:val="22"/>
          <w:szCs w:val="22"/>
          <w:lang w:val="en-US"/>
        </w:rPr>
      </w:pPr>
      <w:hyperlink w:anchor="_Toc462825284" w:history="1">
        <w:r w:rsidR="007D08D7" w:rsidRPr="006A3405">
          <w:rPr>
            <w:rStyle w:val="Hyperlink"/>
            <w:noProof/>
            <w:lang w:val="sr-Cyrl-CS"/>
          </w:rPr>
          <w:t>Исправљање формула</w:t>
        </w:r>
        <w:r w:rsidR="007D08D7">
          <w:rPr>
            <w:noProof/>
            <w:webHidden/>
          </w:rPr>
          <w:tab/>
        </w:r>
        <w:r>
          <w:rPr>
            <w:noProof/>
            <w:webHidden/>
          </w:rPr>
          <w:fldChar w:fldCharType="begin"/>
        </w:r>
        <w:r w:rsidR="007D08D7">
          <w:rPr>
            <w:noProof/>
            <w:webHidden/>
          </w:rPr>
          <w:instrText xml:space="preserve"> PAGEREF _Toc462825284 \h </w:instrText>
        </w:r>
        <w:r>
          <w:rPr>
            <w:noProof/>
            <w:webHidden/>
          </w:rPr>
        </w:r>
        <w:r>
          <w:rPr>
            <w:noProof/>
            <w:webHidden/>
          </w:rPr>
          <w:fldChar w:fldCharType="separate"/>
        </w:r>
        <w:r w:rsidR="007D08D7">
          <w:rPr>
            <w:noProof/>
            <w:webHidden/>
          </w:rPr>
          <w:t>17</w:t>
        </w:r>
        <w:r>
          <w:rPr>
            <w:noProof/>
            <w:webHidden/>
          </w:rPr>
          <w:fldChar w:fldCharType="end"/>
        </w:r>
      </w:hyperlink>
    </w:p>
    <w:p w:rsidR="007D08D7" w:rsidRDefault="00ED10E1">
      <w:pPr>
        <w:pStyle w:val="TOC3"/>
        <w:tabs>
          <w:tab w:val="right" w:leader="dot" w:pos="9061"/>
        </w:tabs>
        <w:rPr>
          <w:rFonts w:asciiTheme="minorHAnsi" w:eastAsiaTheme="minorEastAsia" w:hAnsiTheme="minorHAnsi" w:cstheme="minorBidi"/>
          <w:noProof/>
          <w:color w:val="auto"/>
          <w:sz w:val="22"/>
          <w:szCs w:val="22"/>
          <w:lang w:val="en-US"/>
        </w:rPr>
      </w:pPr>
      <w:hyperlink w:anchor="_Toc462825285" w:history="1">
        <w:r w:rsidR="007D08D7" w:rsidRPr="006A3405">
          <w:rPr>
            <w:rStyle w:val="Hyperlink"/>
            <w:noProof/>
          </w:rPr>
          <w:t>Алати за рад са формулама</w:t>
        </w:r>
        <w:r w:rsidR="007D08D7">
          <w:rPr>
            <w:noProof/>
            <w:webHidden/>
          </w:rPr>
          <w:tab/>
        </w:r>
        <w:r>
          <w:rPr>
            <w:noProof/>
            <w:webHidden/>
          </w:rPr>
          <w:fldChar w:fldCharType="begin"/>
        </w:r>
        <w:r w:rsidR="007D08D7">
          <w:rPr>
            <w:noProof/>
            <w:webHidden/>
          </w:rPr>
          <w:instrText xml:space="preserve"> PAGEREF _Toc462825285 \h </w:instrText>
        </w:r>
        <w:r>
          <w:rPr>
            <w:noProof/>
            <w:webHidden/>
          </w:rPr>
        </w:r>
        <w:r>
          <w:rPr>
            <w:noProof/>
            <w:webHidden/>
          </w:rPr>
          <w:fldChar w:fldCharType="separate"/>
        </w:r>
        <w:r w:rsidR="007D08D7">
          <w:rPr>
            <w:noProof/>
            <w:webHidden/>
          </w:rPr>
          <w:t>18</w:t>
        </w:r>
        <w:r>
          <w:rPr>
            <w:noProof/>
            <w:webHidden/>
          </w:rPr>
          <w:fldChar w:fldCharType="end"/>
        </w:r>
      </w:hyperlink>
    </w:p>
    <w:p w:rsidR="007D08D7" w:rsidRDefault="00ED10E1">
      <w:pPr>
        <w:pStyle w:val="TOC2"/>
        <w:tabs>
          <w:tab w:val="right" w:leader="dot" w:pos="9061"/>
        </w:tabs>
        <w:rPr>
          <w:rFonts w:asciiTheme="minorHAnsi" w:eastAsiaTheme="minorEastAsia" w:hAnsiTheme="minorHAnsi" w:cstheme="minorBidi"/>
          <w:noProof/>
          <w:color w:val="auto"/>
          <w:sz w:val="22"/>
          <w:szCs w:val="22"/>
          <w:lang w:val="en-US"/>
        </w:rPr>
      </w:pPr>
      <w:hyperlink w:anchor="_Toc462825286" w:history="1">
        <w:r w:rsidR="007D08D7" w:rsidRPr="006A3405">
          <w:rPr>
            <w:rStyle w:val="Hyperlink"/>
            <w:noProof/>
          </w:rPr>
          <w:t>Форматирање</w:t>
        </w:r>
        <w:r w:rsidR="007D08D7" w:rsidRPr="006A3405">
          <w:rPr>
            <w:rStyle w:val="Hyperlink"/>
            <w:noProof/>
            <w:lang w:val="sr-Latn-CS"/>
          </w:rPr>
          <w:t xml:space="preserve"> </w:t>
        </w:r>
        <w:r w:rsidR="007D08D7" w:rsidRPr="006A3405">
          <w:rPr>
            <w:rStyle w:val="Hyperlink"/>
            <w:noProof/>
          </w:rPr>
          <w:t>садржаја</w:t>
        </w:r>
        <w:r w:rsidR="007D08D7" w:rsidRPr="006A3405">
          <w:rPr>
            <w:rStyle w:val="Hyperlink"/>
            <w:noProof/>
            <w:lang w:val="sr-Latn-CS"/>
          </w:rPr>
          <w:t xml:space="preserve"> </w:t>
        </w:r>
        <w:r w:rsidR="007D08D7" w:rsidRPr="006A3405">
          <w:rPr>
            <w:rStyle w:val="Hyperlink"/>
            <w:noProof/>
          </w:rPr>
          <w:t>ћелија</w:t>
        </w:r>
        <w:r w:rsidR="007D08D7">
          <w:rPr>
            <w:noProof/>
            <w:webHidden/>
          </w:rPr>
          <w:tab/>
        </w:r>
        <w:r>
          <w:rPr>
            <w:noProof/>
            <w:webHidden/>
          </w:rPr>
          <w:fldChar w:fldCharType="begin"/>
        </w:r>
        <w:r w:rsidR="007D08D7">
          <w:rPr>
            <w:noProof/>
            <w:webHidden/>
          </w:rPr>
          <w:instrText xml:space="preserve"> PAGEREF _Toc462825286 \h </w:instrText>
        </w:r>
        <w:r>
          <w:rPr>
            <w:noProof/>
            <w:webHidden/>
          </w:rPr>
        </w:r>
        <w:r>
          <w:rPr>
            <w:noProof/>
            <w:webHidden/>
          </w:rPr>
          <w:fldChar w:fldCharType="separate"/>
        </w:r>
        <w:r w:rsidR="007D08D7">
          <w:rPr>
            <w:noProof/>
            <w:webHidden/>
          </w:rPr>
          <w:t>21</w:t>
        </w:r>
        <w:r>
          <w:rPr>
            <w:noProof/>
            <w:webHidden/>
          </w:rPr>
          <w:fldChar w:fldCharType="end"/>
        </w:r>
      </w:hyperlink>
    </w:p>
    <w:p w:rsidR="007D08D7" w:rsidRDefault="00ED10E1">
      <w:pPr>
        <w:pStyle w:val="TOC2"/>
        <w:tabs>
          <w:tab w:val="right" w:leader="dot" w:pos="9061"/>
        </w:tabs>
        <w:rPr>
          <w:rFonts w:asciiTheme="minorHAnsi" w:eastAsiaTheme="minorEastAsia" w:hAnsiTheme="minorHAnsi" w:cstheme="minorBidi"/>
          <w:noProof/>
          <w:color w:val="auto"/>
          <w:sz w:val="22"/>
          <w:szCs w:val="22"/>
          <w:lang w:val="en-US"/>
        </w:rPr>
      </w:pPr>
      <w:hyperlink w:anchor="_Toc462825287" w:history="1">
        <w:r w:rsidR="007D08D7" w:rsidRPr="006A3405">
          <w:rPr>
            <w:rStyle w:val="Hyperlink"/>
            <w:noProof/>
          </w:rPr>
          <w:t>Графика</w:t>
        </w:r>
        <w:r w:rsidR="007D08D7">
          <w:rPr>
            <w:noProof/>
            <w:webHidden/>
          </w:rPr>
          <w:tab/>
        </w:r>
        <w:r>
          <w:rPr>
            <w:noProof/>
            <w:webHidden/>
          </w:rPr>
          <w:fldChar w:fldCharType="begin"/>
        </w:r>
        <w:r w:rsidR="007D08D7">
          <w:rPr>
            <w:noProof/>
            <w:webHidden/>
          </w:rPr>
          <w:instrText xml:space="preserve"> PAGEREF _Toc462825287 \h </w:instrText>
        </w:r>
        <w:r>
          <w:rPr>
            <w:noProof/>
            <w:webHidden/>
          </w:rPr>
        </w:r>
        <w:r>
          <w:rPr>
            <w:noProof/>
            <w:webHidden/>
          </w:rPr>
          <w:fldChar w:fldCharType="separate"/>
        </w:r>
        <w:r w:rsidR="007D08D7">
          <w:rPr>
            <w:noProof/>
            <w:webHidden/>
          </w:rPr>
          <w:t>28</w:t>
        </w:r>
        <w:r>
          <w:rPr>
            <w:noProof/>
            <w:webHidden/>
          </w:rPr>
          <w:fldChar w:fldCharType="end"/>
        </w:r>
      </w:hyperlink>
    </w:p>
    <w:p w:rsidR="007D08D7" w:rsidRDefault="00ED10E1">
      <w:pPr>
        <w:pStyle w:val="TOC3"/>
        <w:tabs>
          <w:tab w:val="right" w:leader="dot" w:pos="9061"/>
        </w:tabs>
        <w:rPr>
          <w:rFonts w:asciiTheme="minorHAnsi" w:eastAsiaTheme="minorEastAsia" w:hAnsiTheme="minorHAnsi" w:cstheme="minorBidi"/>
          <w:noProof/>
          <w:color w:val="auto"/>
          <w:sz w:val="22"/>
          <w:szCs w:val="22"/>
          <w:lang w:val="en-US"/>
        </w:rPr>
      </w:pPr>
      <w:hyperlink w:anchor="_Toc462825288" w:history="1">
        <w:r w:rsidR="007D08D7" w:rsidRPr="006A3405">
          <w:rPr>
            <w:rStyle w:val="Hyperlink"/>
            <w:noProof/>
          </w:rPr>
          <w:t>Бољи изглед графикона</w:t>
        </w:r>
        <w:r w:rsidR="007D08D7">
          <w:rPr>
            <w:noProof/>
            <w:webHidden/>
          </w:rPr>
          <w:tab/>
        </w:r>
        <w:r>
          <w:rPr>
            <w:noProof/>
            <w:webHidden/>
          </w:rPr>
          <w:fldChar w:fldCharType="begin"/>
        </w:r>
        <w:r w:rsidR="007D08D7">
          <w:rPr>
            <w:noProof/>
            <w:webHidden/>
          </w:rPr>
          <w:instrText xml:space="preserve"> PAGEREF _Toc462825288 \h </w:instrText>
        </w:r>
        <w:r>
          <w:rPr>
            <w:noProof/>
            <w:webHidden/>
          </w:rPr>
        </w:r>
        <w:r>
          <w:rPr>
            <w:noProof/>
            <w:webHidden/>
          </w:rPr>
          <w:fldChar w:fldCharType="separate"/>
        </w:r>
        <w:r w:rsidR="007D08D7">
          <w:rPr>
            <w:noProof/>
            <w:webHidden/>
          </w:rPr>
          <w:t>31</w:t>
        </w:r>
        <w:r>
          <w:rPr>
            <w:noProof/>
            <w:webHidden/>
          </w:rPr>
          <w:fldChar w:fldCharType="end"/>
        </w:r>
      </w:hyperlink>
    </w:p>
    <w:p w:rsidR="00CD6AC8" w:rsidRDefault="00ED10E1"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Latn-CS"/>
        </w:rPr>
      </w:pPr>
    </w:p>
    <w:p w:rsidR="00F121A0" w:rsidRPr="00F121A0" w:rsidRDefault="00F121A0" w:rsidP="001653E0">
      <w:pPr>
        <w:jc w:val="center"/>
        <w:rPr>
          <w:sz w:val="24"/>
          <w:szCs w:val="24"/>
          <w:lang w:val="sr-Latn-CS"/>
        </w:rPr>
      </w:pPr>
    </w:p>
    <w:p w:rsidR="001653E0" w:rsidRDefault="001653E0" w:rsidP="001653E0">
      <w:pPr>
        <w:jc w:val="center"/>
        <w:rPr>
          <w:b/>
          <w:sz w:val="24"/>
          <w:szCs w:val="24"/>
          <w:lang w:val="sr-Latn-CS"/>
        </w:rPr>
      </w:pPr>
    </w:p>
    <w:p w:rsidR="001653E0" w:rsidRDefault="001653E0" w:rsidP="001653E0">
      <w:pPr>
        <w:jc w:val="center"/>
        <w:rPr>
          <w:b/>
          <w:sz w:val="24"/>
          <w:szCs w:val="24"/>
          <w:lang w:val="sr-Latn-CS"/>
        </w:rPr>
      </w:pPr>
    </w:p>
    <w:p w:rsidR="001653E0" w:rsidRDefault="001653E0" w:rsidP="001653E0">
      <w:pPr>
        <w:jc w:val="center"/>
        <w:rPr>
          <w:b/>
          <w:sz w:val="24"/>
          <w:szCs w:val="24"/>
          <w:lang w:val="sr-Latn-CS"/>
        </w:rPr>
      </w:pPr>
    </w:p>
    <w:p w:rsidR="001653E0" w:rsidRDefault="001653E0" w:rsidP="001653E0">
      <w:pPr>
        <w:jc w:val="center"/>
        <w:rPr>
          <w:b/>
          <w:sz w:val="24"/>
          <w:szCs w:val="24"/>
          <w:lang w:val="sr-Latn-CS"/>
        </w:rPr>
      </w:pPr>
      <w:r>
        <w:rPr>
          <w:b/>
          <w:sz w:val="24"/>
          <w:szCs w:val="24"/>
          <w:lang w:val="sr-Latn-CS"/>
        </w:rPr>
        <w:br w:type="page"/>
      </w:r>
    </w:p>
    <w:p w:rsidR="00DE22EC" w:rsidRDefault="00DE22EC" w:rsidP="001653E0">
      <w:pPr>
        <w:jc w:val="center"/>
        <w:rPr>
          <w:b/>
          <w:sz w:val="24"/>
          <w:szCs w:val="24"/>
          <w:lang w:val="sr-Latn-CS"/>
        </w:rPr>
      </w:pPr>
    </w:p>
    <w:p w:rsidR="005A2FC5" w:rsidRDefault="005A2FC5" w:rsidP="001653E0">
      <w:pPr>
        <w:jc w:val="center"/>
        <w:rPr>
          <w:b/>
          <w:sz w:val="24"/>
          <w:szCs w:val="24"/>
          <w:lang w:val="sr-Latn-CS"/>
        </w:rPr>
      </w:pPr>
    </w:p>
    <w:p w:rsidR="001653E0" w:rsidRDefault="001653E0" w:rsidP="001653E0">
      <w:pPr>
        <w:jc w:val="center"/>
        <w:rPr>
          <w:sz w:val="24"/>
          <w:szCs w:val="24"/>
          <w:lang w:val="sr-Latn-CS"/>
        </w:rPr>
      </w:pPr>
      <w:r>
        <w:rPr>
          <w:sz w:val="24"/>
          <w:szCs w:val="24"/>
          <w:lang w:val="sr-Latn-CS"/>
        </w:rPr>
        <w:t xml:space="preserve">Predavanje br.  </w:t>
      </w:r>
      <w:r w:rsidR="00626133">
        <w:rPr>
          <w:sz w:val="24"/>
          <w:szCs w:val="24"/>
          <w:lang w:val="sr-Latn-CS"/>
        </w:rPr>
        <w:t>4</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D829B0" w:rsidRPr="00D829B0">
        <w:rPr>
          <w:b/>
        </w:rPr>
        <w:t xml:space="preserve">MICROSOFT </w:t>
      </w:r>
      <w:r w:rsidR="009D5B26">
        <w:rPr>
          <w:b/>
        </w:rPr>
        <w:t>EXCEL</w:t>
      </w:r>
      <w:r w:rsidR="00184ABC">
        <w:rPr>
          <w:b/>
        </w:rPr>
        <w:t xml:space="preserve"> </w:t>
      </w:r>
      <w:r w:rsidR="00E36D3C">
        <w:rPr>
          <w:b/>
        </w:rPr>
        <w:t>200</w:t>
      </w:r>
      <w:r w:rsidR="005A2FC5">
        <w:rPr>
          <w:b/>
        </w:rPr>
        <w:t>’7</w:t>
      </w:r>
      <w:r w:rsidR="000647CD">
        <w:rPr>
          <w:b/>
        </w:rPr>
        <w:t>&gt;</w:t>
      </w:r>
    </w:p>
    <w:p w:rsidR="000647CD" w:rsidRDefault="000647CD" w:rsidP="000647CD">
      <w:pPr>
        <w:pStyle w:val="Title"/>
        <w:rPr>
          <w:b/>
        </w:rPr>
      </w:pPr>
    </w:p>
    <w:p w:rsidR="00C44647" w:rsidRDefault="007D3EFC" w:rsidP="00C44647">
      <w:pPr>
        <w:pStyle w:val="Heading1"/>
        <w:jc w:val="left"/>
        <w:rPr>
          <w:lang w:val="en-US"/>
        </w:rPr>
      </w:pPr>
      <w:bookmarkStart w:id="0" w:name="_Toc462825276"/>
      <w:r w:rsidRPr="00650FAB">
        <w:rPr>
          <w:lang w:val="en-US"/>
        </w:rPr>
        <w:t xml:space="preserve">Microsoft Excel </w:t>
      </w:r>
      <w:r w:rsidR="007265BE" w:rsidRPr="00650FAB">
        <w:rPr>
          <w:lang w:val="en-US"/>
        </w:rPr>
        <w:t>200</w:t>
      </w:r>
      <w:r w:rsidR="005A2FC5">
        <w:rPr>
          <w:lang w:val="en-US"/>
        </w:rPr>
        <w:t>7</w:t>
      </w:r>
      <w:bookmarkEnd w:id="0"/>
    </w:p>
    <w:p w:rsidR="005A2FC5" w:rsidRPr="001B510D" w:rsidRDefault="005A2FC5" w:rsidP="005A2FC5">
      <w:pPr>
        <w:pStyle w:val="Heading2"/>
      </w:pPr>
      <w:bookmarkStart w:id="1" w:name="_Toc264461660"/>
      <w:bookmarkStart w:id="2" w:name="_Toc462311026"/>
      <w:bookmarkStart w:id="3" w:name="_Toc462825277"/>
      <w:r>
        <w:rPr>
          <w:lang w:val="pl-PL"/>
        </w:rPr>
        <w:t>Увод</w:t>
      </w:r>
      <w:bookmarkEnd w:id="1"/>
      <w:bookmarkEnd w:id="2"/>
      <w:bookmarkEnd w:id="3"/>
    </w:p>
    <w:p w:rsidR="005A2FC5" w:rsidRDefault="005A2FC5" w:rsidP="005A2FC5">
      <w:pPr>
        <w:widowControl w:val="0"/>
        <w:autoSpaceDE w:val="0"/>
        <w:autoSpaceDN w:val="0"/>
        <w:adjustRightInd w:val="0"/>
        <w:rPr>
          <w:rFonts w:cs="Arial"/>
        </w:rPr>
      </w:pPr>
      <w:r w:rsidRPr="006E40CA">
        <w:rPr>
          <w:i/>
          <w:iCs/>
        </w:rPr>
        <w:t>Spreadsheet</w:t>
      </w:r>
      <w:r w:rsidRPr="006E40CA">
        <w:rPr>
          <w:rFonts w:cs="Arial"/>
        </w:rPr>
        <w:t xml:space="preserve"> </w:t>
      </w:r>
      <w:r>
        <w:rPr>
          <w:rFonts w:cs="Arial"/>
        </w:rPr>
        <w:t>програми</w:t>
      </w:r>
      <w:r w:rsidRPr="006E40CA">
        <w:rPr>
          <w:rFonts w:cs="Arial"/>
        </w:rPr>
        <w:t xml:space="preserve">, </w:t>
      </w:r>
      <w:r>
        <w:rPr>
          <w:rFonts w:cs="Arial"/>
        </w:rPr>
        <w:t>или</w:t>
      </w:r>
      <w:r w:rsidRPr="006E40CA">
        <w:rPr>
          <w:rFonts w:cs="Arial"/>
        </w:rPr>
        <w:t xml:space="preserve"> </w:t>
      </w:r>
      <w:r>
        <w:rPr>
          <w:rFonts w:cs="Arial"/>
        </w:rPr>
        <w:t>како</w:t>
      </w:r>
      <w:r w:rsidRPr="006E40CA">
        <w:rPr>
          <w:rFonts w:cs="Arial"/>
        </w:rPr>
        <w:t xml:space="preserve"> </w:t>
      </w:r>
      <w:r>
        <w:rPr>
          <w:rFonts w:cs="Arial"/>
        </w:rPr>
        <w:t>то</w:t>
      </w:r>
      <w:r w:rsidRPr="006E40CA">
        <w:rPr>
          <w:rFonts w:cs="Arial"/>
        </w:rPr>
        <w:t xml:space="preserve"> </w:t>
      </w:r>
      <w:r>
        <w:rPr>
          <w:rFonts w:cs="Arial"/>
        </w:rPr>
        <w:t>обично</w:t>
      </w:r>
      <w:r w:rsidRPr="006E40CA">
        <w:rPr>
          <w:rFonts w:cs="Arial"/>
        </w:rPr>
        <w:t xml:space="preserve"> </w:t>
      </w:r>
      <w:r>
        <w:rPr>
          <w:rFonts w:cs="Arial"/>
        </w:rPr>
        <w:t>преводимо</w:t>
      </w:r>
      <w:r w:rsidRPr="006E40CA">
        <w:rPr>
          <w:rFonts w:cs="Arial"/>
        </w:rPr>
        <w:t xml:space="preserve"> </w:t>
      </w:r>
      <w:r>
        <w:rPr>
          <w:rFonts w:cs="Arial"/>
        </w:rPr>
        <w:t>програми</w:t>
      </w:r>
      <w:r w:rsidRPr="006E40CA">
        <w:rPr>
          <w:rFonts w:cs="Arial"/>
        </w:rPr>
        <w:t xml:space="preserve"> </w:t>
      </w:r>
      <w:r>
        <w:rPr>
          <w:rFonts w:cs="Arial"/>
        </w:rPr>
        <w:t>за</w:t>
      </w:r>
      <w:r w:rsidRPr="006E40CA">
        <w:rPr>
          <w:rFonts w:cs="Arial"/>
        </w:rPr>
        <w:t xml:space="preserve"> </w:t>
      </w:r>
      <w:r>
        <w:rPr>
          <w:rFonts w:cs="Arial"/>
        </w:rPr>
        <w:t>унакрсна израчунавања</w:t>
      </w:r>
      <w:r w:rsidRPr="006E40CA">
        <w:rPr>
          <w:rFonts w:cs="Arial"/>
        </w:rPr>
        <w:t xml:space="preserve">, </w:t>
      </w:r>
      <w:r>
        <w:rPr>
          <w:rFonts w:cs="Arial"/>
        </w:rPr>
        <w:t>су</w:t>
      </w:r>
      <w:r w:rsidRPr="006E40CA">
        <w:rPr>
          <w:rFonts w:cs="Arial"/>
        </w:rPr>
        <w:t xml:space="preserve"> </w:t>
      </w:r>
      <w:r>
        <w:rPr>
          <w:rFonts w:cs="Arial"/>
        </w:rPr>
        <w:t>бриљантна</w:t>
      </w:r>
      <w:r w:rsidRPr="006E40CA">
        <w:rPr>
          <w:rFonts w:cs="Arial"/>
        </w:rPr>
        <w:t xml:space="preserve"> </w:t>
      </w:r>
      <w:r>
        <w:rPr>
          <w:rFonts w:cs="Arial"/>
        </w:rPr>
        <w:t>идеја</w:t>
      </w:r>
      <w:r w:rsidRPr="006E40CA">
        <w:rPr>
          <w:rFonts w:cs="Arial"/>
        </w:rPr>
        <w:t xml:space="preserve"> </w:t>
      </w:r>
      <w:r>
        <w:rPr>
          <w:rFonts w:cs="Arial"/>
        </w:rPr>
        <w:t>која</w:t>
      </w:r>
      <w:r w:rsidRPr="006E40CA">
        <w:rPr>
          <w:rFonts w:cs="Arial"/>
        </w:rPr>
        <w:t xml:space="preserve"> </w:t>
      </w:r>
      <w:r>
        <w:rPr>
          <w:rFonts w:cs="Arial"/>
        </w:rPr>
        <w:t>је</w:t>
      </w:r>
      <w:r w:rsidRPr="006E40CA">
        <w:rPr>
          <w:rFonts w:cs="Arial"/>
        </w:rPr>
        <w:t xml:space="preserve"> </w:t>
      </w:r>
      <w:r>
        <w:rPr>
          <w:rFonts w:cs="Arial"/>
        </w:rPr>
        <w:t>у</w:t>
      </w:r>
      <w:r w:rsidRPr="006E40CA">
        <w:rPr>
          <w:rFonts w:cs="Arial"/>
        </w:rPr>
        <w:t xml:space="preserve"> </w:t>
      </w:r>
      <w:r>
        <w:rPr>
          <w:rFonts w:cs="Arial"/>
        </w:rPr>
        <w:t>многоме</w:t>
      </w:r>
      <w:r w:rsidRPr="006E40CA">
        <w:rPr>
          <w:rFonts w:cs="Arial"/>
        </w:rPr>
        <w:t xml:space="preserve"> </w:t>
      </w:r>
      <w:r>
        <w:rPr>
          <w:rFonts w:cs="Arial"/>
        </w:rPr>
        <w:t>помогла</w:t>
      </w:r>
      <w:r w:rsidRPr="006E40CA">
        <w:rPr>
          <w:rFonts w:cs="Arial"/>
        </w:rPr>
        <w:t xml:space="preserve"> </w:t>
      </w:r>
      <w:r>
        <w:rPr>
          <w:rFonts w:cs="Arial"/>
        </w:rPr>
        <w:t>да</w:t>
      </w:r>
      <w:r w:rsidRPr="006E40CA">
        <w:rPr>
          <w:rFonts w:cs="Arial"/>
        </w:rPr>
        <w:t xml:space="preserve"> </w:t>
      </w:r>
      <w:r>
        <w:rPr>
          <w:rFonts w:cs="Arial"/>
        </w:rPr>
        <w:t>персонални рачунари</w:t>
      </w:r>
      <w:r w:rsidRPr="006E40CA">
        <w:rPr>
          <w:rFonts w:cs="Arial"/>
        </w:rPr>
        <w:t xml:space="preserve"> </w:t>
      </w:r>
      <w:r>
        <w:rPr>
          <w:rFonts w:cs="Arial"/>
        </w:rPr>
        <w:t>стекну</w:t>
      </w:r>
      <w:r w:rsidRPr="006E40CA">
        <w:rPr>
          <w:rFonts w:cs="Arial"/>
        </w:rPr>
        <w:t xml:space="preserve"> </w:t>
      </w:r>
      <w:r>
        <w:rPr>
          <w:rFonts w:cs="Arial"/>
        </w:rPr>
        <w:t>своје</w:t>
      </w:r>
      <w:r w:rsidRPr="006E40CA">
        <w:rPr>
          <w:rFonts w:cs="Arial"/>
        </w:rPr>
        <w:t xml:space="preserve"> </w:t>
      </w:r>
      <w:r>
        <w:rPr>
          <w:rFonts w:cs="Arial"/>
        </w:rPr>
        <w:t>место</w:t>
      </w:r>
      <w:r w:rsidRPr="006E40CA">
        <w:rPr>
          <w:rFonts w:cs="Arial"/>
        </w:rPr>
        <w:t xml:space="preserve"> </w:t>
      </w:r>
      <w:r>
        <w:rPr>
          <w:rFonts w:cs="Arial"/>
        </w:rPr>
        <w:t>на</w:t>
      </w:r>
      <w:r w:rsidRPr="006E40CA">
        <w:rPr>
          <w:rFonts w:cs="Arial"/>
        </w:rPr>
        <w:t xml:space="preserve"> </w:t>
      </w:r>
      <w:r>
        <w:rPr>
          <w:rFonts w:cs="Arial"/>
        </w:rPr>
        <w:t>тржишту</w:t>
      </w:r>
      <w:r w:rsidRPr="006E40CA">
        <w:rPr>
          <w:rFonts w:cs="Arial"/>
        </w:rPr>
        <w:t xml:space="preserve"> </w:t>
      </w:r>
      <w:r>
        <w:rPr>
          <w:rFonts w:cs="Arial"/>
        </w:rPr>
        <w:t>и</w:t>
      </w:r>
      <w:r w:rsidRPr="006E40CA">
        <w:rPr>
          <w:rFonts w:cs="Arial"/>
        </w:rPr>
        <w:t xml:space="preserve"> </w:t>
      </w:r>
      <w:r>
        <w:rPr>
          <w:rFonts w:cs="Arial"/>
        </w:rPr>
        <w:t>постигну</w:t>
      </w:r>
      <w:r w:rsidRPr="006E40CA">
        <w:rPr>
          <w:rFonts w:cs="Arial"/>
        </w:rPr>
        <w:t xml:space="preserve"> </w:t>
      </w:r>
      <w:r>
        <w:rPr>
          <w:rFonts w:cs="Arial"/>
        </w:rPr>
        <w:t>успех</w:t>
      </w:r>
      <w:r w:rsidRPr="006E40CA">
        <w:rPr>
          <w:rFonts w:cs="Arial"/>
        </w:rPr>
        <w:t xml:space="preserve"> </w:t>
      </w:r>
      <w:r>
        <w:rPr>
          <w:rFonts w:cs="Arial"/>
        </w:rPr>
        <w:t>који</w:t>
      </w:r>
      <w:r w:rsidRPr="006E40CA">
        <w:rPr>
          <w:rFonts w:cs="Arial"/>
        </w:rPr>
        <w:t xml:space="preserve"> </w:t>
      </w:r>
      <w:r>
        <w:rPr>
          <w:rFonts w:cs="Arial"/>
        </w:rPr>
        <w:t>данас</w:t>
      </w:r>
      <w:r w:rsidRPr="006E40CA">
        <w:rPr>
          <w:rFonts w:cs="Arial"/>
        </w:rPr>
        <w:t xml:space="preserve"> </w:t>
      </w:r>
      <w:r>
        <w:rPr>
          <w:rFonts w:cs="Arial"/>
        </w:rPr>
        <w:t>имају</w:t>
      </w:r>
      <w:r w:rsidRPr="006E40CA">
        <w:rPr>
          <w:rFonts w:cs="Arial"/>
        </w:rPr>
        <w:t xml:space="preserve">. </w:t>
      </w:r>
      <w:r>
        <w:rPr>
          <w:rFonts w:cs="Arial"/>
        </w:rPr>
        <w:t>Први такав</w:t>
      </w:r>
      <w:r w:rsidRPr="006E40CA">
        <w:rPr>
          <w:rFonts w:cs="Arial"/>
        </w:rPr>
        <w:t xml:space="preserve"> </w:t>
      </w:r>
      <w:r>
        <w:rPr>
          <w:rFonts w:cs="Arial"/>
        </w:rPr>
        <w:t>програм</w:t>
      </w:r>
      <w:r w:rsidRPr="006E40CA">
        <w:rPr>
          <w:rFonts w:cs="Arial"/>
        </w:rPr>
        <w:t>,</w:t>
      </w:r>
      <w:r>
        <w:rPr>
          <w:rFonts w:cs="Arial"/>
        </w:rPr>
        <w:t xml:space="preserve"> </w:t>
      </w:r>
      <w:r w:rsidRPr="006E40CA">
        <w:rPr>
          <w:i/>
          <w:iCs/>
        </w:rPr>
        <w:t>VisiCalc</w:t>
      </w:r>
      <w:r w:rsidRPr="006E40CA">
        <w:rPr>
          <w:rFonts w:cs="Arial"/>
        </w:rPr>
        <w:t xml:space="preserve"> </w:t>
      </w:r>
      <w:r>
        <w:rPr>
          <w:rFonts w:cs="Arial"/>
        </w:rPr>
        <w:t xml:space="preserve">за </w:t>
      </w:r>
      <w:r w:rsidRPr="006E40CA">
        <w:rPr>
          <w:i/>
          <w:iCs/>
        </w:rPr>
        <w:t>Apple II</w:t>
      </w:r>
      <w:r w:rsidRPr="006E40CA">
        <w:rPr>
          <w:rFonts w:cs="Arial"/>
        </w:rPr>
        <w:t>, "</w:t>
      </w:r>
      <w:r>
        <w:rPr>
          <w:rFonts w:cs="Arial"/>
        </w:rPr>
        <w:t>натерао</w:t>
      </w:r>
      <w:r w:rsidRPr="006E40CA">
        <w:rPr>
          <w:rFonts w:cs="Arial"/>
        </w:rPr>
        <w:t xml:space="preserve">" </w:t>
      </w:r>
      <w:r>
        <w:rPr>
          <w:rFonts w:cs="Arial"/>
        </w:rPr>
        <w:t>је</w:t>
      </w:r>
      <w:r w:rsidRPr="006E40CA">
        <w:rPr>
          <w:rFonts w:cs="Arial"/>
        </w:rPr>
        <w:t xml:space="preserve"> </w:t>
      </w:r>
      <w:r>
        <w:rPr>
          <w:rFonts w:cs="Arial"/>
        </w:rPr>
        <w:t>хиљаде</w:t>
      </w:r>
      <w:r w:rsidRPr="006E40CA">
        <w:rPr>
          <w:rFonts w:cs="Arial"/>
        </w:rPr>
        <w:t xml:space="preserve"> </w:t>
      </w:r>
      <w:r>
        <w:rPr>
          <w:rFonts w:cs="Arial"/>
        </w:rPr>
        <w:t>пословних</w:t>
      </w:r>
      <w:r w:rsidRPr="006E40CA">
        <w:rPr>
          <w:rFonts w:cs="Arial"/>
        </w:rPr>
        <w:t xml:space="preserve"> </w:t>
      </w:r>
      <w:r>
        <w:rPr>
          <w:rFonts w:cs="Arial"/>
        </w:rPr>
        <w:t>људи</w:t>
      </w:r>
      <w:r w:rsidRPr="006E40CA">
        <w:rPr>
          <w:rFonts w:cs="Arial"/>
        </w:rPr>
        <w:t xml:space="preserve"> </w:t>
      </w:r>
      <w:r>
        <w:rPr>
          <w:rFonts w:cs="Arial"/>
        </w:rPr>
        <w:t>да купе</w:t>
      </w:r>
      <w:r w:rsidRPr="006E40CA">
        <w:rPr>
          <w:rFonts w:cs="Arial"/>
        </w:rPr>
        <w:t xml:space="preserve"> </w:t>
      </w:r>
      <w:r>
        <w:rPr>
          <w:rFonts w:cs="Arial"/>
        </w:rPr>
        <w:t>рачунар</w:t>
      </w:r>
      <w:r w:rsidRPr="006E40CA">
        <w:rPr>
          <w:rFonts w:cs="Arial"/>
        </w:rPr>
        <w:t xml:space="preserve">, </w:t>
      </w:r>
      <w:r>
        <w:rPr>
          <w:rFonts w:cs="Arial"/>
        </w:rPr>
        <w:t>а</w:t>
      </w:r>
      <w:r w:rsidRPr="006E40CA">
        <w:rPr>
          <w:rFonts w:cs="Arial"/>
        </w:rPr>
        <w:t xml:space="preserve"> </w:t>
      </w:r>
      <w:r>
        <w:rPr>
          <w:rFonts w:cs="Arial"/>
        </w:rPr>
        <w:t>каснији</w:t>
      </w:r>
      <w:r w:rsidRPr="006E40CA">
        <w:rPr>
          <w:rFonts w:cs="Arial"/>
        </w:rPr>
        <w:t xml:space="preserve"> </w:t>
      </w:r>
      <w:r>
        <w:rPr>
          <w:rFonts w:cs="Arial"/>
        </w:rPr>
        <w:t>прелазак</w:t>
      </w:r>
      <w:r w:rsidRPr="006E40CA">
        <w:rPr>
          <w:rFonts w:cs="Arial"/>
        </w:rPr>
        <w:t xml:space="preserve"> </w:t>
      </w:r>
      <w:r>
        <w:rPr>
          <w:rFonts w:cs="Arial"/>
        </w:rPr>
        <w:t>на</w:t>
      </w:r>
      <w:r w:rsidRPr="006E40CA">
        <w:rPr>
          <w:rFonts w:cs="Arial"/>
        </w:rPr>
        <w:t xml:space="preserve"> </w:t>
      </w:r>
      <w:r>
        <w:rPr>
          <w:rFonts w:cs="Arial"/>
        </w:rPr>
        <w:t>јачи</w:t>
      </w:r>
      <w:r w:rsidRPr="006E40CA">
        <w:rPr>
          <w:rFonts w:cs="Arial"/>
        </w:rPr>
        <w:t xml:space="preserve"> </w:t>
      </w:r>
      <w:r>
        <w:rPr>
          <w:rFonts w:cs="Arial"/>
        </w:rPr>
        <w:t>хардвер</w:t>
      </w:r>
      <w:r w:rsidRPr="006E40CA">
        <w:rPr>
          <w:rFonts w:cs="Arial"/>
        </w:rPr>
        <w:t xml:space="preserve"> </w:t>
      </w:r>
      <w:r>
        <w:rPr>
          <w:rFonts w:cs="Arial"/>
        </w:rPr>
        <w:t>условио</w:t>
      </w:r>
      <w:r w:rsidRPr="006E40CA">
        <w:rPr>
          <w:rFonts w:cs="Arial"/>
        </w:rPr>
        <w:t xml:space="preserve"> </w:t>
      </w:r>
      <w:r>
        <w:rPr>
          <w:rFonts w:cs="Arial"/>
        </w:rPr>
        <w:t>је</w:t>
      </w:r>
      <w:r w:rsidRPr="006E40CA">
        <w:rPr>
          <w:rFonts w:cs="Arial"/>
        </w:rPr>
        <w:t xml:space="preserve"> </w:t>
      </w:r>
      <w:r>
        <w:rPr>
          <w:rFonts w:cs="Arial"/>
        </w:rPr>
        <w:t>и</w:t>
      </w:r>
      <w:r w:rsidRPr="006E40CA">
        <w:rPr>
          <w:rFonts w:cs="Arial"/>
        </w:rPr>
        <w:t xml:space="preserve"> </w:t>
      </w:r>
      <w:r>
        <w:rPr>
          <w:rFonts w:cs="Arial"/>
        </w:rPr>
        <w:t>успех</w:t>
      </w:r>
      <w:r w:rsidRPr="006E40CA">
        <w:rPr>
          <w:rFonts w:cs="Arial"/>
        </w:rPr>
        <w:t xml:space="preserve"> </w:t>
      </w:r>
      <w:r>
        <w:rPr>
          <w:rFonts w:cs="Arial"/>
        </w:rPr>
        <w:t>његових наследника</w:t>
      </w:r>
      <w:r w:rsidRPr="006E40CA">
        <w:rPr>
          <w:rFonts w:cs="Arial"/>
        </w:rPr>
        <w:t xml:space="preserve">, </w:t>
      </w:r>
      <w:r>
        <w:rPr>
          <w:rFonts w:cs="Arial"/>
        </w:rPr>
        <w:t>пре</w:t>
      </w:r>
      <w:r w:rsidRPr="006E40CA">
        <w:rPr>
          <w:rFonts w:cs="Arial"/>
        </w:rPr>
        <w:t xml:space="preserve"> </w:t>
      </w:r>
      <w:r>
        <w:rPr>
          <w:rFonts w:cs="Arial"/>
        </w:rPr>
        <w:t>свега</w:t>
      </w:r>
      <w:r w:rsidRPr="006E40CA">
        <w:rPr>
          <w:rFonts w:cs="Arial"/>
        </w:rPr>
        <w:t xml:space="preserve"> </w:t>
      </w:r>
      <w:r>
        <w:rPr>
          <w:rFonts w:cs="Arial"/>
        </w:rPr>
        <w:t xml:space="preserve">програма </w:t>
      </w:r>
      <w:r w:rsidRPr="006E40CA">
        <w:rPr>
          <w:i/>
          <w:iCs/>
        </w:rPr>
        <w:t xml:space="preserve">Lotus </w:t>
      </w:r>
      <w:smartTag w:uri="urn:schemas-microsoft-com:office:smarttags" w:element="date">
        <w:smartTagPr>
          <w:attr w:name="Year" w:val="2003"/>
          <w:attr w:name="Day" w:val="2"/>
          <w:attr w:name="Month" w:val="1"/>
        </w:smartTagPr>
        <w:r w:rsidRPr="006E40CA">
          <w:rPr>
            <w:i/>
            <w:iCs/>
          </w:rPr>
          <w:t>1-2-3</w:t>
        </w:r>
      </w:smartTag>
      <w:r w:rsidRPr="006E40CA">
        <w:rPr>
          <w:rFonts w:cs="Arial"/>
        </w:rPr>
        <w:t xml:space="preserve"> </w:t>
      </w:r>
      <w:r>
        <w:rPr>
          <w:rFonts w:cs="Arial"/>
        </w:rPr>
        <w:t>за</w:t>
      </w:r>
      <w:r w:rsidRPr="006E40CA">
        <w:rPr>
          <w:rFonts w:cs="Arial"/>
        </w:rPr>
        <w:t xml:space="preserve"> </w:t>
      </w:r>
      <w:r w:rsidRPr="003D6B1B">
        <w:rPr>
          <w:rFonts w:cs="Arial"/>
          <w:i/>
        </w:rPr>
        <w:t>PC</w:t>
      </w:r>
      <w:r w:rsidRPr="006E40CA">
        <w:rPr>
          <w:rFonts w:cs="Arial"/>
        </w:rPr>
        <w:t xml:space="preserve"> </w:t>
      </w:r>
      <w:r>
        <w:rPr>
          <w:rFonts w:cs="Arial"/>
        </w:rPr>
        <w:t>рачунаре</w:t>
      </w:r>
      <w:r w:rsidRPr="006E40CA">
        <w:rPr>
          <w:rFonts w:cs="Arial"/>
        </w:rPr>
        <w:t>.</w:t>
      </w:r>
      <w:r>
        <w:rPr>
          <w:rFonts w:cs="Arial"/>
        </w:rPr>
        <w:t xml:space="preserve"> </w:t>
      </w:r>
      <w:r w:rsidRPr="00E617C1">
        <w:rPr>
          <w:i/>
          <w:iCs/>
        </w:rPr>
        <w:t>Microsoft</w:t>
      </w:r>
      <w:r w:rsidRPr="006E40CA">
        <w:rPr>
          <w:rFonts w:cs="Arial"/>
        </w:rPr>
        <w:t xml:space="preserve"> </w:t>
      </w:r>
      <w:r>
        <w:rPr>
          <w:rFonts w:cs="Arial"/>
        </w:rPr>
        <w:t>се релативно</w:t>
      </w:r>
      <w:r w:rsidRPr="006E40CA">
        <w:rPr>
          <w:rFonts w:cs="Arial"/>
        </w:rPr>
        <w:t xml:space="preserve"> </w:t>
      </w:r>
      <w:r>
        <w:rPr>
          <w:rFonts w:cs="Arial"/>
        </w:rPr>
        <w:t>касно</w:t>
      </w:r>
      <w:r w:rsidRPr="006E40CA">
        <w:rPr>
          <w:rFonts w:cs="Arial"/>
        </w:rPr>
        <w:t xml:space="preserve"> </w:t>
      </w:r>
      <w:r>
        <w:rPr>
          <w:rFonts w:cs="Arial"/>
        </w:rPr>
        <w:t>појавио</w:t>
      </w:r>
      <w:r w:rsidRPr="006E40CA">
        <w:rPr>
          <w:rFonts w:cs="Arial"/>
        </w:rPr>
        <w:t xml:space="preserve"> </w:t>
      </w:r>
      <w:r>
        <w:rPr>
          <w:rFonts w:cs="Arial"/>
        </w:rPr>
        <w:t>на</w:t>
      </w:r>
      <w:r w:rsidRPr="006E40CA">
        <w:rPr>
          <w:rFonts w:cs="Arial"/>
        </w:rPr>
        <w:t xml:space="preserve"> </w:t>
      </w:r>
      <w:r>
        <w:rPr>
          <w:rFonts w:cs="Arial"/>
        </w:rPr>
        <w:t xml:space="preserve">сцени </w:t>
      </w:r>
      <w:r w:rsidRPr="006E40CA">
        <w:rPr>
          <w:i/>
          <w:iCs/>
        </w:rPr>
        <w:t>spreadsheet</w:t>
      </w:r>
      <w:r w:rsidRPr="006E40CA">
        <w:rPr>
          <w:rFonts w:cs="Arial"/>
        </w:rPr>
        <w:t xml:space="preserve"> </w:t>
      </w:r>
      <w:r>
        <w:rPr>
          <w:rFonts w:cs="Arial"/>
        </w:rPr>
        <w:t>програма</w:t>
      </w:r>
      <w:r w:rsidRPr="006E40CA">
        <w:rPr>
          <w:rFonts w:cs="Arial"/>
        </w:rPr>
        <w:t xml:space="preserve">, </w:t>
      </w:r>
      <w:r>
        <w:rPr>
          <w:rFonts w:cs="Arial"/>
        </w:rPr>
        <w:t>али</w:t>
      </w:r>
      <w:r w:rsidRPr="006E40CA">
        <w:rPr>
          <w:rFonts w:cs="Arial"/>
        </w:rPr>
        <w:t xml:space="preserve"> </w:t>
      </w:r>
      <w:r>
        <w:rPr>
          <w:rFonts w:cs="Arial"/>
        </w:rPr>
        <w:t>данас</w:t>
      </w:r>
      <w:r w:rsidRPr="006E40CA">
        <w:rPr>
          <w:rFonts w:cs="Arial"/>
        </w:rPr>
        <w:t xml:space="preserve"> </w:t>
      </w:r>
      <w:r>
        <w:rPr>
          <w:rFonts w:cs="Arial"/>
        </w:rPr>
        <w:t>влада приличним</w:t>
      </w:r>
      <w:r w:rsidRPr="006E40CA">
        <w:rPr>
          <w:rFonts w:cs="Arial"/>
        </w:rPr>
        <w:t xml:space="preserve"> </w:t>
      </w:r>
      <w:r>
        <w:rPr>
          <w:rFonts w:cs="Arial"/>
        </w:rPr>
        <w:t>процентом</w:t>
      </w:r>
      <w:r w:rsidRPr="006E40CA">
        <w:rPr>
          <w:rFonts w:cs="Arial"/>
        </w:rPr>
        <w:t xml:space="preserve"> </w:t>
      </w:r>
      <w:r>
        <w:rPr>
          <w:rFonts w:cs="Arial"/>
        </w:rPr>
        <w:t>тржишта</w:t>
      </w:r>
      <w:r w:rsidRPr="006E40CA">
        <w:rPr>
          <w:rFonts w:cs="Arial"/>
        </w:rPr>
        <w:t xml:space="preserve">. </w:t>
      </w:r>
      <w:r>
        <w:rPr>
          <w:rFonts w:cs="Arial"/>
        </w:rPr>
        <w:t>Сачекали</w:t>
      </w:r>
      <w:r w:rsidRPr="006E40CA">
        <w:rPr>
          <w:rFonts w:cs="Arial"/>
        </w:rPr>
        <w:t xml:space="preserve"> </w:t>
      </w:r>
      <w:r>
        <w:rPr>
          <w:rFonts w:cs="Arial"/>
        </w:rPr>
        <w:t>су</w:t>
      </w:r>
      <w:r w:rsidRPr="006E40CA">
        <w:rPr>
          <w:rFonts w:cs="Arial"/>
        </w:rPr>
        <w:t xml:space="preserve"> </w:t>
      </w:r>
      <w:r>
        <w:rPr>
          <w:rFonts w:cs="Arial"/>
        </w:rPr>
        <w:t>да</w:t>
      </w:r>
      <w:r w:rsidRPr="006E40CA">
        <w:rPr>
          <w:rFonts w:cs="Arial"/>
        </w:rPr>
        <w:t xml:space="preserve"> </w:t>
      </w:r>
      <w:r>
        <w:rPr>
          <w:rFonts w:cs="Arial"/>
        </w:rPr>
        <w:t>њихов</w:t>
      </w:r>
      <w:r w:rsidRPr="006E40CA">
        <w:rPr>
          <w:rFonts w:cs="Arial"/>
        </w:rPr>
        <w:t xml:space="preserve"> </w:t>
      </w:r>
      <w:r>
        <w:rPr>
          <w:rFonts w:cs="Arial"/>
        </w:rPr>
        <w:t>оперативни</w:t>
      </w:r>
      <w:r w:rsidRPr="006E40CA">
        <w:rPr>
          <w:rFonts w:cs="Arial"/>
        </w:rPr>
        <w:t xml:space="preserve"> </w:t>
      </w:r>
      <w:r>
        <w:rPr>
          <w:rFonts w:cs="Arial"/>
        </w:rPr>
        <w:t>систем</w:t>
      </w:r>
      <w:r w:rsidRPr="006E40CA">
        <w:rPr>
          <w:rFonts w:cs="Arial"/>
        </w:rPr>
        <w:t xml:space="preserve"> </w:t>
      </w:r>
      <w:r w:rsidRPr="00E617C1">
        <w:rPr>
          <w:i/>
          <w:iCs/>
        </w:rPr>
        <w:t>Windows</w:t>
      </w:r>
      <w:r>
        <w:rPr>
          <w:i/>
          <w:iCs/>
        </w:rPr>
        <w:t xml:space="preserve"> </w:t>
      </w:r>
      <w:r>
        <w:rPr>
          <w:rFonts w:cs="Arial"/>
        </w:rPr>
        <w:t>постигне</w:t>
      </w:r>
      <w:r w:rsidRPr="006E40CA">
        <w:rPr>
          <w:rFonts w:cs="Arial"/>
        </w:rPr>
        <w:t xml:space="preserve"> </w:t>
      </w:r>
      <w:r>
        <w:rPr>
          <w:rFonts w:cs="Arial"/>
        </w:rPr>
        <w:t>значајну</w:t>
      </w:r>
      <w:r w:rsidRPr="006E40CA">
        <w:rPr>
          <w:rFonts w:cs="Arial"/>
        </w:rPr>
        <w:t xml:space="preserve"> </w:t>
      </w:r>
      <w:r>
        <w:rPr>
          <w:rFonts w:cs="Arial"/>
        </w:rPr>
        <w:t>популарност</w:t>
      </w:r>
      <w:r w:rsidRPr="006E40CA">
        <w:rPr>
          <w:rFonts w:cs="Arial"/>
        </w:rPr>
        <w:t xml:space="preserve">, </w:t>
      </w:r>
      <w:r>
        <w:rPr>
          <w:rFonts w:cs="Arial"/>
        </w:rPr>
        <w:t>а</w:t>
      </w:r>
      <w:r w:rsidRPr="006E40CA">
        <w:rPr>
          <w:rFonts w:cs="Arial"/>
        </w:rPr>
        <w:t xml:space="preserve"> </w:t>
      </w:r>
      <w:r>
        <w:rPr>
          <w:rFonts w:cs="Arial"/>
        </w:rPr>
        <w:t>онда</w:t>
      </w:r>
      <w:r w:rsidRPr="006E40CA">
        <w:rPr>
          <w:rFonts w:cs="Arial"/>
        </w:rPr>
        <w:t xml:space="preserve"> </w:t>
      </w:r>
      <w:r>
        <w:rPr>
          <w:rFonts w:cs="Arial"/>
        </w:rPr>
        <w:t>су</w:t>
      </w:r>
      <w:r w:rsidRPr="006E40CA">
        <w:rPr>
          <w:rFonts w:cs="Arial"/>
        </w:rPr>
        <w:t xml:space="preserve"> </w:t>
      </w:r>
      <w:r>
        <w:rPr>
          <w:rFonts w:cs="Arial"/>
        </w:rPr>
        <w:t>избацили</w:t>
      </w:r>
      <w:r w:rsidRPr="006E40CA">
        <w:rPr>
          <w:rFonts w:cs="Arial"/>
        </w:rPr>
        <w:t xml:space="preserve"> </w:t>
      </w:r>
      <w:r>
        <w:rPr>
          <w:rFonts w:cs="Arial"/>
        </w:rPr>
        <w:t>на</w:t>
      </w:r>
      <w:r w:rsidRPr="006E40CA">
        <w:rPr>
          <w:rFonts w:cs="Arial"/>
        </w:rPr>
        <w:t xml:space="preserve"> </w:t>
      </w:r>
      <w:r>
        <w:rPr>
          <w:rFonts w:cs="Arial"/>
        </w:rPr>
        <w:t>тржиште</w:t>
      </w:r>
      <w:r w:rsidRPr="006E40CA">
        <w:rPr>
          <w:rFonts w:cs="Arial"/>
        </w:rPr>
        <w:t xml:space="preserve"> </w:t>
      </w:r>
      <w:r>
        <w:rPr>
          <w:rFonts w:cs="Arial"/>
        </w:rPr>
        <w:t>програм</w:t>
      </w:r>
      <w:r w:rsidRPr="006E40CA">
        <w:rPr>
          <w:rFonts w:cs="Arial"/>
        </w:rPr>
        <w:t xml:space="preserve"> </w:t>
      </w:r>
      <w:r w:rsidRPr="00E617C1">
        <w:rPr>
          <w:i/>
          <w:iCs/>
        </w:rPr>
        <w:t>Excel</w:t>
      </w:r>
      <w:r w:rsidRPr="006E40CA">
        <w:rPr>
          <w:rFonts w:cs="Arial"/>
        </w:rPr>
        <w:t xml:space="preserve"> </w:t>
      </w:r>
      <w:r>
        <w:rPr>
          <w:rFonts w:cs="Arial"/>
        </w:rPr>
        <w:t>који је</w:t>
      </w:r>
      <w:r w:rsidRPr="006E40CA">
        <w:rPr>
          <w:rFonts w:cs="Arial"/>
        </w:rPr>
        <w:t xml:space="preserve">, </w:t>
      </w:r>
      <w:r>
        <w:rPr>
          <w:rFonts w:cs="Arial"/>
        </w:rPr>
        <w:t>захваљујући</w:t>
      </w:r>
      <w:r w:rsidRPr="006E40CA">
        <w:rPr>
          <w:rFonts w:cs="Arial"/>
        </w:rPr>
        <w:t xml:space="preserve"> </w:t>
      </w:r>
      <w:r>
        <w:rPr>
          <w:rFonts w:cs="Arial"/>
        </w:rPr>
        <w:t>графичком</w:t>
      </w:r>
      <w:r w:rsidRPr="006E40CA">
        <w:rPr>
          <w:rFonts w:cs="Arial"/>
        </w:rPr>
        <w:t xml:space="preserve"> </w:t>
      </w:r>
      <w:r>
        <w:rPr>
          <w:rFonts w:cs="Arial"/>
        </w:rPr>
        <w:t>радном</w:t>
      </w:r>
      <w:r w:rsidRPr="006E40CA">
        <w:rPr>
          <w:rFonts w:cs="Arial"/>
        </w:rPr>
        <w:t xml:space="preserve"> </w:t>
      </w:r>
      <w:r>
        <w:rPr>
          <w:rFonts w:cs="Arial"/>
        </w:rPr>
        <w:t xml:space="preserve">окружењу </w:t>
      </w:r>
      <w:r w:rsidRPr="00E617C1">
        <w:rPr>
          <w:i/>
          <w:iCs/>
        </w:rPr>
        <w:t>Windows</w:t>
      </w:r>
      <w:r w:rsidRPr="006E40CA">
        <w:rPr>
          <w:rFonts w:cs="Arial"/>
        </w:rPr>
        <w:t>-</w:t>
      </w:r>
      <w:r>
        <w:rPr>
          <w:rFonts w:cs="Arial"/>
        </w:rPr>
        <w:t>а</w:t>
      </w:r>
      <w:r w:rsidRPr="006E40CA">
        <w:rPr>
          <w:rFonts w:cs="Arial"/>
        </w:rPr>
        <w:t xml:space="preserve">, </w:t>
      </w:r>
      <w:r>
        <w:rPr>
          <w:rFonts w:cs="Arial"/>
        </w:rPr>
        <w:t>био</w:t>
      </w:r>
      <w:r w:rsidRPr="006E40CA">
        <w:rPr>
          <w:rFonts w:cs="Arial"/>
        </w:rPr>
        <w:t xml:space="preserve"> </w:t>
      </w:r>
      <w:r>
        <w:rPr>
          <w:rFonts w:cs="Arial"/>
        </w:rPr>
        <w:t>знатно једноставнији</w:t>
      </w:r>
      <w:r w:rsidRPr="006E40CA">
        <w:rPr>
          <w:rFonts w:cs="Arial"/>
        </w:rPr>
        <w:t xml:space="preserve"> </w:t>
      </w:r>
      <w:r>
        <w:rPr>
          <w:rFonts w:cs="Arial"/>
        </w:rPr>
        <w:t>за</w:t>
      </w:r>
      <w:r w:rsidRPr="006E40CA">
        <w:rPr>
          <w:rFonts w:cs="Arial"/>
        </w:rPr>
        <w:t xml:space="preserve"> </w:t>
      </w:r>
      <w:r>
        <w:rPr>
          <w:rFonts w:cs="Arial"/>
        </w:rPr>
        <w:t>употребу</w:t>
      </w:r>
      <w:r w:rsidRPr="006E40CA">
        <w:rPr>
          <w:rFonts w:cs="Arial"/>
        </w:rPr>
        <w:t xml:space="preserve"> </w:t>
      </w:r>
      <w:r>
        <w:rPr>
          <w:rFonts w:cs="Arial"/>
        </w:rPr>
        <w:t>и</w:t>
      </w:r>
      <w:r w:rsidRPr="006E40CA">
        <w:rPr>
          <w:rFonts w:cs="Arial"/>
        </w:rPr>
        <w:t xml:space="preserve"> </w:t>
      </w:r>
      <w:r>
        <w:rPr>
          <w:rFonts w:cs="Arial"/>
        </w:rPr>
        <w:t>моћнији</w:t>
      </w:r>
      <w:r w:rsidRPr="006E40CA">
        <w:rPr>
          <w:rFonts w:cs="Arial"/>
        </w:rPr>
        <w:t xml:space="preserve"> </w:t>
      </w:r>
      <w:r>
        <w:rPr>
          <w:rFonts w:cs="Arial"/>
        </w:rPr>
        <w:t>од</w:t>
      </w:r>
      <w:r w:rsidRPr="006E40CA">
        <w:rPr>
          <w:rFonts w:cs="Arial"/>
        </w:rPr>
        <w:t xml:space="preserve"> </w:t>
      </w:r>
      <w:r>
        <w:rPr>
          <w:rFonts w:cs="Arial"/>
        </w:rPr>
        <w:t>тадашњих</w:t>
      </w:r>
      <w:r w:rsidRPr="006E40CA">
        <w:rPr>
          <w:rFonts w:cs="Arial"/>
        </w:rPr>
        <w:t xml:space="preserve"> </w:t>
      </w:r>
      <w:r>
        <w:rPr>
          <w:rFonts w:cs="Arial"/>
        </w:rPr>
        <w:t>конкурената</w:t>
      </w:r>
      <w:r w:rsidRPr="006E40CA">
        <w:rPr>
          <w:rFonts w:cs="Arial"/>
        </w:rPr>
        <w:t>.</w:t>
      </w:r>
      <w:r>
        <w:rPr>
          <w:rFonts w:cs="Arial"/>
        </w:rPr>
        <w:t xml:space="preserve"> </w:t>
      </w:r>
      <w:r w:rsidRPr="00E617C1">
        <w:rPr>
          <w:i/>
          <w:iCs/>
        </w:rPr>
        <w:t>Excel</w:t>
      </w:r>
      <w:r w:rsidRPr="006E40CA">
        <w:rPr>
          <w:rFonts w:cs="Arial"/>
        </w:rPr>
        <w:t xml:space="preserve"> </w:t>
      </w:r>
      <w:r>
        <w:rPr>
          <w:rFonts w:cs="Arial"/>
        </w:rPr>
        <w:t>је</w:t>
      </w:r>
      <w:r w:rsidRPr="006E40CA">
        <w:rPr>
          <w:rFonts w:cs="Arial"/>
        </w:rPr>
        <w:t xml:space="preserve"> </w:t>
      </w:r>
      <w:r>
        <w:rPr>
          <w:rFonts w:cs="Arial"/>
        </w:rPr>
        <w:t>из верзије</w:t>
      </w:r>
      <w:r w:rsidRPr="006E40CA">
        <w:rPr>
          <w:rFonts w:cs="Arial"/>
        </w:rPr>
        <w:t xml:space="preserve"> </w:t>
      </w:r>
      <w:r>
        <w:rPr>
          <w:rFonts w:cs="Arial"/>
        </w:rPr>
        <w:t>у</w:t>
      </w:r>
      <w:r w:rsidRPr="006E40CA">
        <w:rPr>
          <w:rFonts w:cs="Arial"/>
        </w:rPr>
        <w:t xml:space="preserve"> </w:t>
      </w:r>
      <w:r>
        <w:rPr>
          <w:rFonts w:cs="Arial"/>
        </w:rPr>
        <w:t>верзију</w:t>
      </w:r>
      <w:r w:rsidRPr="006E40CA">
        <w:rPr>
          <w:rFonts w:cs="Arial"/>
        </w:rPr>
        <w:t xml:space="preserve"> </w:t>
      </w:r>
      <w:r>
        <w:rPr>
          <w:rFonts w:cs="Arial"/>
        </w:rPr>
        <w:t>растао</w:t>
      </w:r>
      <w:r w:rsidRPr="006E40CA">
        <w:rPr>
          <w:rFonts w:cs="Arial"/>
        </w:rPr>
        <w:t xml:space="preserve">, </w:t>
      </w:r>
      <w:r>
        <w:rPr>
          <w:rFonts w:cs="Arial"/>
        </w:rPr>
        <w:t>да</w:t>
      </w:r>
      <w:r w:rsidRPr="006E40CA">
        <w:rPr>
          <w:rFonts w:cs="Arial"/>
        </w:rPr>
        <w:t xml:space="preserve"> </w:t>
      </w:r>
      <w:r>
        <w:rPr>
          <w:rFonts w:cs="Arial"/>
        </w:rPr>
        <w:t>би</w:t>
      </w:r>
      <w:r w:rsidRPr="006E40CA">
        <w:rPr>
          <w:rFonts w:cs="Arial"/>
        </w:rPr>
        <w:t xml:space="preserve"> </w:t>
      </w:r>
      <w:r>
        <w:rPr>
          <w:rFonts w:cs="Arial"/>
        </w:rPr>
        <w:t>врхунац</w:t>
      </w:r>
      <w:r w:rsidRPr="006E40CA">
        <w:rPr>
          <w:rFonts w:cs="Arial"/>
        </w:rPr>
        <w:t xml:space="preserve"> </w:t>
      </w:r>
      <w:r>
        <w:rPr>
          <w:rFonts w:cs="Arial"/>
        </w:rPr>
        <w:t>постигао</w:t>
      </w:r>
      <w:r w:rsidRPr="006E40CA">
        <w:rPr>
          <w:rFonts w:cs="Arial"/>
        </w:rPr>
        <w:t xml:space="preserve"> </w:t>
      </w:r>
      <w:r>
        <w:rPr>
          <w:rFonts w:cs="Arial"/>
        </w:rPr>
        <w:t>када</w:t>
      </w:r>
      <w:r w:rsidRPr="006E40CA">
        <w:rPr>
          <w:rFonts w:cs="Arial"/>
        </w:rPr>
        <w:t xml:space="preserve"> </w:t>
      </w:r>
      <w:r>
        <w:rPr>
          <w:rFonts w:cs="Arial"/>
        </w:rPr>
        <w:t>је</w:t>
      </w:r>
      <w:r w:rsidRPr="006E40CA">
        <w:rPr>
          <w:rFonts w:cs="Arial"/>
        </w:rPr>
        <w:t xml:space="preserve">, </w:t>
      </w:r>
      <w:r>
        <w:rPr>
          <w:rFonts w:cs="Arial"/>
        </w:rPr>
        <w:t>заједно</w:t>
      </w:r>
      <w:r w:rsidRPr="006E40CA">
        <w:rPr>
          <w:rFonts w:cs="Arial"/>
        </w:rPr>
        <w:t xml:space="preserve"> </w:t>
      </w:r>
      <w:r>
        <w:rPr>
          <w:rFonts w:cs="Arial"/>
        </w:rPr>
        <w:t>са</w:t>
      </w:r>
      <w:r w:rsidRPr="006E40CA">
        <w:rPr>
          <w:rFonts w:cs="Arial"/>
        </w:rPr>
        <w:t xml:space="preserve"> </w:t>
      </w:r>
      <w:r>
        <w:rPr>
          <w:rFonts w:cs="Arial"/>
        </w:rPr>
        <w:t xml:space="preserve">текст процесором </w:t>
      </w:r>
      <w:r w:rsidRPr="00E617C1">
        <w:rPr>
          <w:i/>
          <w:iCs/>
        </w:rPr>
        <w:t>Word</w:t>
      </w:r>
      <w:r w:rsidRPr="006E40CA">
        <w:rPr>
          <w:rFonts w:cs="Arial"/>
        </w:rPr>
        <w:t xml:space="preserve">, </w:t>
      </w:r>
      <w:r>
        <w:rPr>
          <w:rFonts w:cs="Arial"/>
        </w:rPr>
        <w:t>базом</w:t>
      </w:r>
      <w:r w:rsidRPr="006E40CA">
        <w:rPr>
          <w:rFonts w:cs="Arial"/>
        </w:rPr>
        <w:t xml:space="preserve"> </w:t>
      </w:r>
      <w:r>
        <w:rPr>
          <w:rFonts w:cs="Arial"/>
        </w:rPr>
        <w:t xml:space="preserve">података </w:t>
      </w:r>
      <w:r w:rsidRPr="00E617C1">
        <w:rPr>
          <w:i/>
          <w:iCs/>
        </w:rPr>
        <w:t>Access</w:t>
      </w:r>
      <w:r w:rsidRPr="006E40CA">
        <w:rPr>
          <w:rFonts w:cs="Arial"/>
        </w:rPr>
        <w:t xml:space="preserve"> </w:t>
      </w:r>
      <w:r>
        <w:rPr>
          <w:rFonts w:cs="Arial"/>
        </w:rPr>
        <w:t>и</w:t>
      </w:r>
      <w:r w:rsidRPr="006E40CA">
        <w:rPr>
          <w:rFonts w:cs="Arial"/>
        </w:rPr>
        <w:t xml:space="preserve"> </w:t>
      </w:r>
      <w:r>
        <w:rPr>
          <w:rFonts w:cs="Arial"/>
        </w:rPr>
        <w:t>неким</w:t>
      </w:r>
      <w:r w:rsidRPr="006E40CA">
        <w:rPr>
          <w:rFonts w:cs="Arial"/>
        </w:rPr>
        <w:t xml:space="preserve"> </w:t>
      </w:r>
      <w:r>
        <w:rPr>
          <w:rFonts w:cs="Arial"/>
        </w:rPr>
        <w:t>другим</w:t>
      </w:r>
      <w:r w:rsidRPr="006E40CA">
        <w:rPr>
          <w:rFonts w:cs="Arial"/>
        </w:rPr>
        <w:t xml:space="preserve"> </w:t>
      </w:r>
      <w:r>
        <w:rPr>
          <w:rFonts w:cs="Arial"/>
        </w:rPr>
        <w:t>програмима интегрисан</w:t>
      </w:r>
      <w:r w:rsidRPr="006E40CA">
        <w:rPr>
          <w:rFonts w:cs="Arial"/>
        </w:rPr>
        <w:t xml:space="preserve"> </w:t>
      </w:r>
      <w:r>
        <w:rPr>
          <w:rFonts w:cs="Arial"/>
        </w:rPr>
        <w:t>у</w:t>
      </w:r>
      <w:r w:rsidRPr="006E40CA">
        <w:rPr>
          <w:rFonts w:cs="Arial"/>
        </w:rPr>
        <w:t xml:space="preserve"> </w:t>
      </w:r>
      <w:r w:rsidRPr="00E617C1">
        <w:rPr>
          <w:i/>
          <w:iCs/>
        </w:rPr>
        <w:t>Microsoft</w:t>
      </w:r>
      <w:r w:rsidRPr="006E40CA">
        <w:rPr>
          <w:i/>
          <w:iCs/>
        </w:rPr>
        <w:t xml:space="preserve"> </w:t>
      </w:r>
      <w:r w:rsidRPr="00E617C1">
        <w:rPr>
          <w:i/>
          <w:iCs/>
        </w:rPr>
        <w:t>Office</w:t>
      </w:r>
      <w:r w:rsidRPr="006E40CA">
        <w:rPr>
          <w:rFonts w:cs="Arial"/>
        </w:rPr>
        <w:t>.</w:t>
      </w:r>
    </w:p>
    <w:p w:rsidR="005A2FC5" w:rsidRDefault="005A2FC5" w:rsidP="005A2FC5">
      <w:pPr>
        <w:widowControl w:val="0"/>
        <w:autoSpaceDE w:val="0"/>
        <w:autoSpaceDN w:val="0"/>
        <w:adjustRightInd w:val="0"/>
        <w:spacing w:before="0"/>
        <w:ind w:firstLine="720"/>
        <w:rPr>
          <w:rFonts w:cs="Arial"/>
        </w:rPr>
      </w:pPr>
      <w:r>
        <w:rPr>
          <w:rFonts w:cs="Arial"/>
        </w:rPr>
        <w:t>Тренутно</w:t>
      </w:r>
      <w:r w:rsidRPr="006E40CA">
        <w:rPr>
          <w:rFonts w:cs="Arial"/>
        </w:rPr>
        <w:t xml:space="preserve"> </w:t>
      </w:r>
      <w:r>
        <w:rPr>
          <w:rFonts w:cs="Arial"/>
        </w:rPr>
        <w:t xml:space="preserve">је </w:t>
      </w:r>
      <w:r w:rsidRPr="00E617C1">
        <w:rPr>
          <w:i/>
          <w:iCs/>
        </w:rPr>
        <w:t>Excel</w:t>
      </w:r>
      <w:r w:rsidRPr="006E40CA">
        <w:rPr>
          <w:rFonts w:cs="Arial"/>
        </w:rPr>
        <w:t xml:space="preserve"> </w:t>
      </w:r>
      <w:r>
        <w:rPr>
          <w:rFonts w:cs="Arial"/>
        </w:rPr>
        <w:t>најпродаванији</w:t>
      </w:r>
      <w:r w:rsidRPr="006E40CA">
        <w:rPr>
          <w:rFonts w:cs="Arial"/>
        </w:rPr>
        <w:t xml:space="preserve"> </w:t>
      </w:r>
      <w:r>
        <w:rPr>
          <w:rFonts w:cs="Arial"/>
        </w:rPr>
        <w:t>програм</w:t>
      </w:r>
      <w:r w:rsidRPr="006E40CA">
        <w:rPr>
          <w:rFonts w:cs="Arial"/>
        </w:rPr>
        <w:t xml:space="preserve"> </w:t>
      </w:r>
      <w:r>
        <w:rPr>
          <w:rFonts w:cs="Arial"/>
        </w:rPr>
        <w:t>своје</w:t>
      </w:r>
      <w:r w:rsidRPr="006E40CA">
        <w:rPr>
          <w:rFonts w:cs="Arial"/>
        </w:rPr>
        <w:t xml:space="preserve"> </w:t>
      </w:r>
      <w:r>
        <w:rPr>
          <w:rFonts w:cs="Arial"/>
        </w:rPr>
        <w:t>врсте</w:t>
      </w:r>
      <w:r w:rsidRPr="006E40CA">
        <w:rPr>
          <w:rFonts w:cs="Arial"/>
        </w:rPr>
        <w:t xml:space="preserve"> </w:t>
      </w:r>
      <w:r>
        <w:rPr>
          <w:rFonts w:cs="Arial"/>
        </w:rPr>
        <w:t>на</w:t>
      </w:r>
      <w:r w:rsidRPr="006E40CA">
        <w:rPr>
          <w:rFonts w:cs="Arial"/>
        </w:rPr>
        <w:t xml:space="preserve"> </w:t>
      </w:r>
      <w:r>
        <w:rPr>
          <w:rFonts w:cs="Arial"/>
        </w:rPr>
        <w:t>свету</w:t>
      </w:r>
      <w:r w:rsidRPr="006E40CA">
        <w:rPr>
          <w:rFonts w:cs="Arial"/>
        </w:rPr>
        <w:t xml:space="preserve">, </w:t>
      </w:r>
      <w:r>
        <w:rPr>
          <w:rFonts w:cs="Arial"/>
        </w:rPr>
        <w:t>а</w:t>
      </w:r>
      <w:r w:rsidRPr="006E40CA">
        <w:rPr>
          <w:rFonts w:cs="Arial"/>
        </w:rPr>
        <w:t xml:space="preserve"> </w:t>
      </w:r>
      <w:r>
        <w:rPr>
          <w:rFonts w:cs="Arial"/>
        </w:rPr>
        <w:t>у</w:t>
      </w:r>
      <w:r w:rsidRPr="006E40CA">
        <w:rPr>
          <w:rFonts w:cs="Arial"/>
        </w:rPr>
        <w:t xml:space="preserve"> </w:t>
      </w:r>
      <w:r>
        <w:rPr>
          <w:rFonts w:cs="Arial"/>
        </w:rPr>
        <w:t>оштрој конкуренцији</w:t>
      </w:r>
      <w:r w:rsidRPr="006E40CA">
        <w:rPr>
          <w:rFonts w:cs="Arial"/>
        </w:rPr>
        <w:t xml:space="preserve"> </w:t>
      </w:r>
      <w:r>
        <w:rPr>
          <w:rFonts w:cs="Arial"/>
        </w:rPr>
        <w:t>кроз</w:t>
      </w:r>
      <w:r w:rsidRPr="006E40CA">
        <w:rPr>
          <w:rFonts w:cs="Arial"/>
        </w:rPr>
        <w:t xml:space="preserve"> </w:t>
      </w:r>
      <w:r>
        <w:rPr>
          <w:rFonts w:cs="Arial"/>
        </w:rPr>
        <w:t>коју</w:t>
      </w:r>
      <w:r w:rsidRPr="006E40CA">
        <w:rPr>
          <w:rFonts w:cs="Arial"/>
        </w:rPr>
        <w:t xml:space="preserve"> </w:t>
      </w:r>
      <w:r>
        <w:rPr>
          <w:rFonts w:cs="Arial"/>
        </w:rPr>
        <w:t>се</w:t>
      </w:r>
      <w:r w:rsidRPr="006E40CA">
        <w:rPr>
          <w:rFonts w:cs="Arial"/>
        </w:rPr>
        <w:t xml:space="preserve"> </w:t>
      </w:r>
      <w:r>
        <w:rPr>
          <w:rFonts w:cs="Arial"/>
        </w:rPr>
        <w:t>пробијао</w:t>
      </w:r>
      <w:r w:rsidRPr="006E40CA">
        <w:rPr>
          <w:rFonts w:cs="Arial"/>
        </w:rPr>
        <w:t xml:space="preserve"> </w:t>
      </w:r>
      <w:r>
        <w:rPr>
          <w:rFonts w:cs="Arial"/>
        </w:rPr>
        <w:t>то</w:t>
      </w:r>
      <w:r w:rsidRPr="006E40CA">
        <w:rPr>
          <w:rFonts w:cs="Arial"/>
        </w:rPr>
        <w:t xml:space="preserve"> </w:t>
      </w:r>
      <w:r>
        <w:rPr>
          <w:rFonts w:cs="Arial"/>
        </w:rPr>
        <w:t>сигурно</w:t>
      </w:r>
      <w:r w:rsidRPr="006E40CA">
        <w:rPr>
          <w:rFonts w:cs="Arial"/>
        </w:rPr>
        <w:t xml:space="preserve"> </w:t>
      </w:r>
      <w:r>
        <w:rPr>
          <w:rFonts w:cs="Arial"/>
        </w:rPr>
        <w:t>није</w:t>
      </w:r>
      <w:r w:rsidRPr="006E40CA">
        <w:rPr>
          <w:rFonts w:cs="Arial"/>
        </w:rPr>
        <w:t xml:space="preserve"> </w:t>
      </w:r>
      <w:r>
        <w:rPr>
          <w:rFonts w:cs="Arial"/>
        </w:rPr>
        <w:t>случајно</w:t>
      </w:r>
      <w:r w:rsidRPr="006E40CA">
        <w:rPr>
          <w:rFonts w:cs="Arial"/>
        </w:rPr>
        <w:t xml:space="preserve">. </w:t>
      </w:r>
      <w:r>
        <w:rPr>
          <w:rFonts w:cs="Arial"/>
        </w:rPr>
        <w:t>Није</w:t>
      </w:r>
      <w:r w:rsidRPr="006E40CA">
        <w:rPr>
          <w:rFonts w:cs="Arial"/>
        </w:rPr>
        <w:t xml:space="preserve"> </w:t>
      </w:r>
      <w:r>
        <w:rPr>
          <w:rFonts w:cs="Arial"/>
        </w:rPr>
        <w:t>лако</w:t>
      </w:r>
      <w:r w:rsidRPr="006E40CA">
        <w:rPr>
          <w:rFonts w:cs="Arial"/>
        </w:rPr>
        <w:t xml:space="preserve"> </w:t>
      </w:r>
      <w:r>
        <w:rPr>
          <w:rFonts w:cs="Arial"/>
        </w:rPr>
        <w:t>набројати његове</w:t>
      </w:r>
      <w:r w:rsidRPr="006E40CA">
        <w:rPr>
          <w:rFonts w:cs="Arial"/>
        </w:rPr>
        <w:t xml:space="preserve"> </w:t>
      </w:r>
      <w:r>
        <w:rPr>
          <w:rFonts w:cs="Arial"/>
        </w:rPr>
        <w:t>врлине</w:t>
      </w:r>
      <w:r w:rsidRPr="006E40CA">
        <w:rPr>
          <w:rFonts w:cs="Arial"/>
        </w:rPr>
        <w:t xml:space="preserve">. </w:t>
      </w:r>
      <w:r>
        <w:rPr>
          <w:rFonts w:cs="Arial"/>
        </w:rPr>
        <w:t>Временом</w:t>
      </w:r>
      <w:r w:rsidRPr="006E40CA">
        <w:rPr>
          <w:rFonts w:cs="Arial"/>
        </w:rPr>
        <w:t xml:space="preserve"> </w:t>
      </w:r>
      <w:r>
        <w:rPr>
          <w:rFonts w:cs="Arial"/>
        </w:rPr>
        <w:t>су</w:t>
      </w:r>
      <w:r w:rsidRPr="006E40CA">
        <w:rPr>
          <w:rFonts w:cs="Arial"/>
        </w:rPr>
        <w:t xml:space="preserve"> </w:t>
      </w:r>
      <w:r>
        <w:rPr>
          <w:rFonts w:cs="Arial"/>
        </w:rPr>
        <w:t>се</w:t>
      </w:r>
      <w:r w:rsidRPr="006E40CA">
        <w:rPr>
          <w:rFonts w:cs="Arial"/>
        </w:rPr>
        <w:t xml:space="preserve"> </w:t>
      </w:r>
      <w:r>
        <w:rPr>
          <w:rFonts w:cs="Arial"/>
        </w:rPr>
        <w:t>искристалисале</w:t>
      </w:r>
      <w:r w:rsidRPr="006E40CA">
        <w:rPr>
          <w:rFonts w:cs="Arial"/>
        </w:rPr>
        <w:t xml:space="preserve"> </w:t>
      </w:r>
      <w:r>
        <w:rPr>
          <w:rFonts w:cs="Arial"/>
        </w:rPr>
        <w:t>праве</w:t>
      </w:r>
      <w:r w:rsidRPr="006E40CA">
        <w:rPr>
          <w:rFonts w:cs="Arial"/>
        </w:rPr>
        <w:t xml:space="preserve"> </w:t>
      </w:r>
      <w:r>
        <w:rPr>
          <w:rFonts w:cs="Arial"/>
        </w:rPr>
        <w:t>потребе</w:t>
      </w:r>
      <w:r w:rsidRPr="006E40CA">
        <w:rPr>
          <w:rFonts w:cs="Arial"/>
        </w:rPr>
        <w:t xml:space="preserve">, </w:t>
      </w:r>
      <w:r>
        <w:rPr>
          <w:rFonts w:cs="Arial"/>
        </w:rPr>
        <w:t>а</w:t>
      </w:r>
      <w:r w:rsidRPr="006E40CA">
        <w:rPr>
          <w:rFonts w:cs="Arial"/>
        </w:rPr>
        <w:t xml:space="preserve"> </w:t>
      </w:r>
      <w:r>
        <w:rPr>
          <w:rFonts w:cs="Arial"/>
        </w:rPr>
        <w:t xml:space="preserve">сталним контактом </w:t>
      </w:r>
      <w:r w:rsidRPr="00E617C1">
        <w:rPr>
          <w:i/>
          <w:iCs/>
        </w:rPr>
        <w:t>Microsoft</w:t>
      </w:r>
      <w:r w:rsidRPr="006E40CA">
        <w:rPr>
          <w:rFonts w:cs="Arial"/>
        </w:rPr>
        <w:t>-</w:t>
      </w:r>
      <w:r>
        <w:rPr>
          <w:rFonts w:cs="Arial"/>
        </w:rPr>
        <w:t>а</w:t>
      </w:r>
      <w:r w:rsidRPr="006E40CA">
        <w:rPr>
          <w:rFonts w:cs="Arial"/>
        </w:rPr>
        <w:t xml:space="preserve"> </w:t>
      </w:r>
      <w:r>
        <w:rPr>
          <w:rFonts w:cs="Arial"/>
        </w:rPr>
        <w:t>са</w:t>
      </w:r>
      <w:r w:rsidRPr="006E40CA">
        <w:rPr>
          <w:rFonts w:cs="Arial"/>
        </w:rPr>
        <w:t xml:space="preserve"> </w:t>
      </w:r>
      <w:r>
        <w:rPr>
          <w:rFonts w:cs="Arial"/>
        </w:rPr>
        <w:t>корисницима</w:t>
      </w:r>
      <w:r w:rsidRPr="006E40CA">
        <w:rPr>
          <w:rFonts w:cs="Arial"/>
        </w:rPr>
        <w:t xml:space="preserve"> </w:t>
      </w:r>
      <w:r>
        <w:rPr>
          <w:rFonts w:cs="Arial"/>
        </w:rPr>
        <w:t>и</w:t>
      </w:r>
      <w:r w:rsidRPr="006E40CA">
        <w:rPr>
          <w:rFonts w:cs="Arial"/>
        </w:rPr>
        <w:t xml:space="preserve"> </w:t>
      </w:r>
      <w:r>
        <w:rPr>
          <w:rFonts w:cs="Arial"/>
        </w:rPr>
        <w:t>уважавајући</w:t>
      </w:r>
      <w:r w:rsidRPr="006E40CA">
        <w:rPr>
          <w:rFonts w:cs="Arial"/>
        </w:rPr>
        <w:t xml:space="preserve"> </w:t>
      </w:r>
      <w:r>
        <w:rPr>
          <w:rFonts w:cs="Arial"/>
        </w:rPr>
        <w:t>њихова</w:t>
      </w:r>
      <w:r w:rsidRPr="006E40CA">
        <w:rPr>
          <w:rFonts w:cs="Arial"/>
        </w:rPr>
        <w:t xml:space="preserve"> </w:t>
      </w:r>
      <w:r>
        <w:rPr>
          <w:rFonts w:cs="Arial"/>
        </w:rPr>
        <w:t>запажања додаване</w:t>
      </w:r>
      <w:r w:rsidRPr="006E40CA">
        <w:rPr>
          <w:rFonts w:cs="Arial"/>
        </w:rPr>
        <w:t xml:space="preserve"> </w:t>
      </w:r>
      <w:r>
        <w:rPr>
          <w:rFonts w:cs="Arial"/>
        </w:rPr>
        <w:t>су</w:t>
      </w:r>
      <w:r w:rsidRPr="006E40CA">
        <w:rPr>
          <w:rFonts w:cs="Arial"/>
        </w:rPr>
        <w:t xml:space="preserve"> </w:t>
      </w:r>
      <w:r>
        <w:rPr>
          <w:rFonts w:cs="Arial"/>
        </w:rPr>
        <w:t>нове</w:t>
      </w:r>
      <w:r w:rsidRPr="006E40CA">
        <w:rPr>
          <w:rFonts w:cs="Arial"/>
        </w:rPr>
        <w:t xml:space="preserve"> </w:t>
      </w:r>
      <w:r>
        <w:rPr>
          <w:rFonts w:cs="Arial"/>
        </w:rPr>
        <w:t>опције</w:t>
      </w:r>
      <w:r w:rsidRPr="006E40CA">
        <w:rPr>
          <w:rFonts w:cs="Arial"/>
        </w:rPr>
        <w:t xml:space="preserve"> </w:t>
      </w:r>
      <w:r>
        <w:rPr>
          <w:rFonts w:cs="Arial"/>
        </w:rPr>
        <w:t>и</w:t>
      </w:r>
      <w:r w:rsidRPr="006E40CA">
        <w:rPr>
          <w:rFonts w:cs="Arial"/>
        </w:rPr>
        <w:t xml:space="preserve"> </w:t>
      </w:r>
      <w:r>
        <w:rPr>
          <w:rFonts w:cs="Arial"/>
        </w:rPr>
        <w:t>побољшаване</w:t>
      </w:r>
      <w:r w:rsidRPr="006E40CA">
        <w:rPr>
          <w:rFonts w:cs="Arial"/>
        </w:rPr>
        <w:t xml:space="preserve"> </w:t>
      </w:r>
      <w:r>
        <w:rPr>
          <w:rFonts w:cs="Arial"/>
        </w:rPr>
        <w:t>старе</w:t>
      </w:r>
      <w:r w:rsidRPr="006E40CA">
        <w:rPr>
          <w:rFonts w:cs="Arial"/>
        </w:rPr>
        <w:t xml:space="preserve">. </w:t>
      </w:r>
      <w:r>
        <w:rPr>
          <w:rFonts w:cs="Arial"/>
        </w:rPr>
        <w:t>До</w:t>
      </w:r>
      <w:r w:rsidRPr="006E40CA">
        <w:rPr>
          <w:rFonts w:cs="Arial"/>
        </w:rPr>
        <w:t xml:space="preserve"> </w:t>
      </w:r>
      <w:r>
        <w:rPr>
          <w:rFonts w:cs="Arial"/>
        </w:rPr>
        <w:t>њих</w:t>
      </w:r>
      <w:r w:rsidRPr="006E40CA">
        <w:rPr>
          <w:rFonts w:cs="Arial"/>
        </w:rPr>
        <w:t xml:space="preserve"> </w:t>
      </w:r>
      <w:r>
        <w:rPr>
          <w:rFonts w:cs="Arial"/>
        </w:rPr>
        <w:t>се</w:t>
      </w:r>
      <w:r w:rsidRPr="006E40CA">
        <w:rPr>
          <w:rFonts w:cs="Arial"/>
        </w:rPr>
        <w:t xml:space="preserve">, </w:t>
      </w:r>
      <w:r>
        <w:rPr>
          <w:rFonts w:cs="Arial"/>
        </w:rPr>
        <w:t>наравно</w:t>
      </w:r>
      <w:r w:rsidRPr="006E40CA">
        <w:rPr>
          <w:rFonts w:cs="Arial"/>
        </w:rPr>
        <w:t xml:space="preserve">, </w:t>
      </w:r>
      <w:r>
        <w:rPr>
          <w:rFonts w:cs="Arial"/>
        </w:rPr>
        <w:t>лако долази</w:t>
      </w:r>
      <w:r w:rsidRPr="006E40CA">
        <w:rPr>
          <w:rFonts w:cs="Arial"/>
        </w:rPr>
        <w:t xml:space="preserve"> </w:t>
      </w:r>
      <w:r>
        <w:rPr>
          <w:rFonts w:cs="Arial"/>
        </w:rPr>
        <w:t>а</w:t>
      </w:r>
      <w:r w:rsidRPr="006E40CA">
        <w:rPr>
          <w:rFonts w:cs="Arial"/>
        </w:rPr>
        <w:t xml:space="preserve"> </w:t>
      </w:r>
      <w:r>
        <w:rPr>
          <w:rFonts w:cs="Arial"/>
        </w:rPr>
        <w:t>затим</w:t>
      </w:r>
      <w:r w:rsidRPr="006E40CA">
        <w:rPr>
          <w:rFonts w:cs="Arial"/>
        </w:rPr>
        <w:t xml:space="preserve"> </w:t>
      </w:r>
      <w:r>
        <w:rPr>
          <w:rFonts w:cs="Arial"/>
        </w:rPr>
        <w:t>се</w:t>
      </w:r>
      <w:r w:rsidRPr="006E40CA">
        <w:rPr>
          <w:rFonts w:cs="Arial"/>
        </w:rPr>
        <w:t xml:space="preserve"> </w:t>
      </w:r>
      <w:r>
        <w:rPr>
          <w:rFonts w:cs="Arial"/>
        </w:rPr>
        <w:t>са</w:t>
      </w:r>
      <w:r w:rsidRPr="006E40CA">
        <w:rPr>
          <w:rFonts w:cs="Arial"/>
        </w:rPr>
        <w:t xml:space="preserve"> </w:t>
      </w:r>
      <w:r>
        <w:rPr>
          <w:rFonts w:cs="Arial"/>
        </w:rPr>
        <w:t>једнаком</w:t>
      </w:r>
      <w:r w:rsidRPr="006E40CA">
        <w:rPr>
          <w:rFonts w:cs="Arial"/>
        </w:rPr>
        <w:t xml:space="preserve"> </w:t>
      </w:r>
      <w:r>
        <w:rPr>
          <w:rFonts w:cs="Arial"/>
        </w:rPr>
        <w:t>лакоћом</w:t>
      </w:r>
      <w:r w:rsidRPr="006E40CA">
        <w:rPr>
          <w:rFonts w:cs="Arial"/>
        </w:rPr>
        <w:t xml:space="preserve"> </w:t>
      </w:r>
      <w:r>
        <w:rPr>
          <w:rFonts w:cs="Arial"/>
        </w:rPr>
        <w:t>и</w:t>
      </w:r>
      <w:r w:rsidRPr="006E40CA">
        <w:rPr>
          <w:rFonts w:cs="Arial"/>
        </w:rPr>
        <w:t xml:space="preserve"> </w:t>
      </w:r>
      <w:r>
        <w:rPr>
          <w:rFonts w:cs="Arial"/>
        </w:rPr>
        <w:t>примењују</w:t>
      </w:r>
      <w:r w:rsidRPr="006E40CA">
        <w:rPr>
          <w:rFonts w:cs="Arial"/>
        </w:rPr>
        <w:t xml:space="preserve">, </w:t>
      </w:r>
      <w:r>
        <w:rPr>
          <w:rFonts w:cs="Arial"/>
        </w:rPr>
        <w:t>уз</w:t>
      </w:r>
      <w:r w:rsidRPr="006E40CA">
        <w:rPr>
          <w:rFonts w:cs="Arial"/>
        </w:rPr>
        <w:t xml:space="preserve"> </w:t>
      </w:r>
      <w:r>
        <w:rPr>
          <w:rFonts w:cs="Arial"/>
        </w:rPr>
        <w:t>стално</w:t>
      </w:r>
      <w:r w:rsidRPr="006E40CA">
        <w:rPr>
          <w:rFonts w:cs="Arial"/>
        </w:rPr>
        <w:t xml:space="preserve"> </w:t>
      </w:r>
      <w:r>
        <w:rPr>
          <w:rFonts w:cs="Arial"/>
        </w:rPr>
        <w:t>надгледање</w:t>
      </w:r>
      <w:r w:rsidRPr="006E40CA">
        <w:rPr>
          <w:rFonts w:cs="Arial"/>
        </w:rPr>
        <w:t xml:space="preserve"> </w:t>
      </w:r>
      <w:r>
        <w:rPr>
          <w:rFonts w:cs="Arial"/>
        </w:rPr>
        <w:t>и асистенцију</w:t>
      </w:r>
      <w:r w:rsidRPr="006E40CA">
        <w:rPr>
          <w:rFonts w:cs="Arial"/>
        </w:rPr>
        <w:t xml:space="preserve"> </w:t>
      </w:r>
      <w:r>
        <w:rPr>
          <w:rFonts w:cs="Arial"/>
        </w:rPr>
        <w:t xml:space="preserve">самог </w:t>
      </w:r>
      <w:r w:rsidRPr="00E617C1">
        <w:rPr>
          <w:i/>
          <w:iCs/>
        </w:rPr>
        <w:t>Excel</w:t>
      </w:r>
      <w:r w:rsidRPr="006E40CA">
        <w:rPr>
          <w:rFonts w:cs="Arial"/>
        </w:rPr>
        <w:t>-</w:t>
      </w:r>
      <w:r>
        <w:rPr>
          <w:rFonts w:cs="Arial"/>
        </w:rPr>
        <w:t>а</w:t>
      </w:r>
      <w:r w:rsidRPr="006E40CA">
        <w:rPr>
          <w:rFonts w:cs="Arial"/>
        </w:rPr>
        <w:t xml:space="preserve">; </w:t>
      </w:r>
      <w:r>
        <w:rPr>
          <w:rFonts w:cs="Arial"/>
        </w:rPr>
        <w:t>програм ће чак</w:t>
      </w:r>
      <w:r w:rsidRPr="006E40CA">
        <w:rPr>
          <w:rFonts w:cs="Arial"/>
        </w:rPr>
        <w:t xml:space="preserve"> </w:t>
      </w:r>
      <w:r>
        <w:rPr>
          <w:rFonts w:cs="Arial"/>
        </w:rPr>
        <w:t>саветовати</w:t>
      </w:r>
      <w:r w:rsidRPr="006E40CA">
        <w:rPr>
          <w:rFonts w:cs="Arial"/>
        </w:rPr>
        <w:t xml:space="preserve"> </w:t>
      </w:r>
      <w:r>
        <w:rPr>
          <w:rFonts w:cs="Arial"/>
        </w:rPr>
        <w:t>лакши</w:t>
      </w:r>
      <w:r w:rsidRPr="006E40CA">
        <w:rPr>
          <w:rFonts w:cs="Arial"/>
        </w:rPr>
        <w:t xml:space="preserve"> </w:t>
      </w:r>
      <w:r>
        <w:rPr>
          <w:rFonts w:cs="Arial"/>
        </w:rPr>
        <w:t>и</w:t>
      </w:r>
      <w:r w:rsidRPr="006E40CA">
        <w:rPr>
          <w:rFonts w:cs="Arial"/>
        </w:rPr>
        <w:t xml:space="preserve"> </w:t>
      </w:r>
      <w:r>
        <w:rPr>
          <w:rFonts w:cs="Arial"/>
        </w:rPr>
        <w:t>краћи</w:t>
      </w:r>
      <w:r w:rsidRPr="006E40CA">
        <w:rPr>
          <w:rFonts w:cs="Arial"/>
        </w:rPr>
        <w:t xml:space="preserve"> </w:t>
      </w:r>
      <w:r>
        <w:rPr>
          <w:rFonts w:cs="Arial"/>
        </w:rPr>
        <w:t>пут</w:t>
      </w:r>
      <w:r w:rsidRPr="006E40CA">
        <w:rPr>
          <w:rFonts w:cs="Arial"/>
        </w:rPr>
        <w:t xml:space="preserve"> </w:t>
      </w:r>
      <w:r>
        <w:rPr>
          <w:rFonts w:cs="Arial"/>
        </w:rPr>
        <w:t>за обављање</w:t>
      </w:r>
      <w:r w:rsidRPr="006E40CA">
        <w:rPr>
          <w:rFonts w:cs="Arial"/>
        </w:rPr>
        <w:t xml:space="preserve"> </w:t>
      </w:r>
      <w:r>
        <w:rPr>
          <w:rFonts w:cs="Arial"/>
        </w:rPr>
        <w:t>посла</w:t>
      </w:r>
      <w:r w:rsidRPr="006E40CA">
        <w:rPr>
          <w:rFonts w:cs="Arial"/>
        </w:rPr>
        <w:t xml:space="preserve"> </w:t>
      </w:r>
      <w:r>
        <w:rPr>
          <w:rFonts w:cs="Arial"/>
        </w:rPr>
        <w:t>ако</w:t>
      </w:r>
      <w:r w:rsidRPr="006E40CA">
        <w:rPr>
          <w:rFonts w:cs="Arial"/>
        </w:rPr>
        <w:t xml:space="preserve"> </w:t>
      </w:r>
      <w:r>
        <w:rPr>
          <w:rFonts w:cs="Arial"/>
        </w:rPr>
        <w:t>то</w:t>
      </w:r>
      <w:r w:rsidRPr="006E40CA">
        <w:rPr>
          <w:rFonts w:cs="Arial"/>
        </w:rPr>
        <w:t xml:space="preserve"> </w:t>
      </w:r>
      <w:r>
        <w:rPr>
          <w:rFonts w:cs="Arial"/>
        </w:rPr>
        <w:t>тражите</w:t>
      </w:r>
      <w:r w:rsidRPr="006E40CA">
        <w:rPr>
          <w:rFonts w:cs="Arial"/>
        </w:rPr>
        <w:t xml:space="preserve">. </w:t>
      </w:r>
      <w:r>
        <w:rPr>
          <w:rFonts w:cs="Arial"/>
        </w:rPr>
        <w:t>Можете</w:t>
      </w:r>
      <w:r w:rsidRPr="006E40CA">
        <w:rPr>
          <w:rFonts w:cs="Arial"/>
        </w:rPr>
        <w:t xml:space="preserve"> </w:t>
      </w:r>
      <w:r>
        <w:rPr>
          <w:rFonts w:cs="Arial"/>
        </w:rPr>
        <w:t>га</w:t>
      </w:r>
      <w:r w:rsidRPr="006E40CA">
        <w:rPr>
          <w:rFonts w:cs="Arial"/>
        </w:rPr>
        <w:t xml:space="preserve"> </w:t>
      </w:r>
      <w:r>
        <w:rPr>
          <w:rFonts w:cs="Arial"/>
        </w:rPr>
        <w:t>прилагодити</w:t>
      </w:r>
      <w:r w:rsidRPr="006E40CA">
        <w:rPr>
          <w:rFonts w:cs="Arial"/>
        </w:rPr>
        <w:t xml:space="preserve"> </w:t>
      </w:r>
      <w:r>
        <w:rPr>
          <w:rFonts w:cs="Arial"/>
        </w:rPr>
        <w:t>свом</w:t>
      </w:r>
      <w:r w:rsidRPr="006E40CA">
        <w:rPr>
          <w:rFonts w:cs="Arial"/>
        </w:rPr>
        <w:t xml:space="preserve"> </w:t>
      </w:r>
      <w:r>
        <w:rPr>
          <w:rFonts w:cs="Arial"/>
        </w:rPr>
        <w:t>укусу</w:t>
      </w:r>
      <w:r w:rsidRPr="006E40CA">
        <w:rPr>
          <w:rFonts w:cs="Arial"/>
        </w:rPr>
        <w:t xml:space="preserve"> </w:t>
      </w:r>
      <w:r>
        <w:rPr>
          <w:rFonts w:cs="Arial"/>
        </w:rPr>
        <w:t>на</w:t>
      </w:r>
      <w:r w:rsidRPr="006E40CA">
        <w:rPr>
          <w:rFonts w:cs="Arial"/>
        </w:rPr>
        <w:t xml:space="preserve"> </w:t>
      </w:r>
      <w:r>
        <w:rPr>
          <w:rFonts w:cs="Arial"/>
        </w:rPr>
        <w:t>многе начине</w:t>
      </w:r>
      <w:r w:rsidRPr="006E40CA">
        <w:rPr>
          <w:rFonts w:cs="Arial"/>
        </w:rPr>
        <w:t xml:space="preserve">, </w:t>
      </w:r>
      <w:r>
        <w:rPr>
          <w:rFonts w:cs="Arial"/>
        </w:rPr>
        <w:t>што</w:t>
      </w:r>
      <w:r w:rsidRPr="006E40CA">
        <w:rPr>
          <w:rFonts w:cs="Arial"/>
        </w:rPr>
        <w:t xml:space="preserve"> </w:t>
      </w:r>
      <w:r>
        <w:rPr>
          <w:rFonts w:cs="Arial"/>
        </w:rPr>
        <w:t>води</w:t>
      </w:r>
      <w:r w:rsidRPr="006E40CA">
        <w:rPr>
          <w:rFonts w:cs="Arial"/>
        </w:rPr>
        <w:t xml:space="preserve"> </w:t>
      </w:r>
      <w:r>
        <w:rPr>
          <w:rFonts w:cs="Arial"/>
        </w:rPr>
        <w:t>бржем</w:t>
      </w:r>
      <w:r w:rsidRPr="006E40CA">
        <w:rPr>
          <w:rFonts w:cs="Arial"/>
        </w:rPr>
        <w:t xml:space="preserve"> </w:t>
      </w:r>
      <w:r>
        <w:rPr>
          <w:rFonts w:cs="Arial"/>
        </w:rPr>
        <w:t>и</w:t>
      </w:r>
      <w:r w:rsidRPr="006E40CA">
        <w:rPr>
          <w:rFonts w:cs="Arial"/>
        </w:rPr>
        <w:t xml:space="preserve"> </w:t>
      </w:r>
      <w:r>
        <w:rPr>
          <w:rFonts w:cs="Arial"/>
        </w:rPr>
        <w:t>бољем</w:t>
      </w:r>
      <w:r w:rsidRPr="006E40CA">
        <w:rPr>
          <w:rFonts w:cs="Arial"/>
        </w:rPr>
        <w:t xml:space="preserve"> </w:t>
      </w:r>
      <w:r>
        <w:rPr>
          <w:rFonts w:cs="Arial"/>
        </w:rPr>
        <w:t>обављању</w:t>
      </w:r>
      <w:r w:rsidRPr="006E40CA">
        <w:rPr>
          <w:rFonts w:cs="Arial"/>
        </w:rPr>
        <w:t xml:space="preserve"> </w:t>
      </w:r>
      <w:r>
        <w:rPr>
          <w:rFonts w:cs="Arial"/>
        </w:rPr>
        <w:t>посла</w:t>
      </w:r>
      <w:r w:rsidRPr="006E40CA">
        <w:rPr>
          <w:rFonts w:cs="Arial"/>
        </w:rPr>
        <w:t xml:space="preserve">: </w:t>
      </w:r>
      <w:r>
        <w:rPr>
          <w:rFonts w:cs="Arial"/>
        </w:rPr>
        <w:t>ако</w:t>
      </w:r>
      <w:r w:rsidRPr="006E40CA">
        <w:rPr>
          <w:rFonts w:cs="Arial"/>
        </w:rPr>
        <w:t xml:space="preserve"> </w:t>
      </w:r>
      <w:r>
        <w:rPr>
          <w:rFonts w:cs="Arial"/>
        </w:rPr>
        <w:t>сматрате</w:t>
      </w:r>
      <w:r w:rsidRPr="006E40CA">
        <w:rPr>
          <w:rFonts w:cs="Arial"/>
        </w:rPr>
        <w:t xml:space="preserve"> </w:t>
      </w:r>
      <w:r>
        <w:rPr>
          <w:rFonts w:cs="Arial"/>
        </w:rPr>
        <w:t>да</w:t>
      </w:r>
      <w:r w:rsidRPr="006E40CA">
        <w:rPr>
          <w:rFonts w:cs="Arial"/>
        </w:rPr>
        <w:t xml:space="preserve"> </w:t>
      </w:r>
      <w:r>
        <w:rPr>
          <w:rFonts w:cs="Arial"/>
        </w:rPr>
        <w:t>треба променити</w:t>
      </w:r>
      <w:r w:rsidRPr="006E40CA">
        <w:rPr>
          <w:rFonts w:cs="Arial"/>
        </w:rPr>
        <w:t xml:space="preserve"> </w:t>
      </w:r>
      <w:r>
        <w:rPr>
          <w:rFonts w:cs="Arial"/>
        </w:rPr>
        <w:t>тастере</w:t>
      </w:r>
      <w:r w:rsidRPr="006E40CA">
        <w:rPr>
          <w:rFonts w:cs="Arial"/>
        </w:rPr>
        <w:t xml:space="preserve"> </w:t>
      </w:r>
      <w:r>
        <w:rPr>
          <w:rFonts w:cs="Arial"/>
        </w:rPr>
        <w:t>придружене</w:t>
      </w:r>
      <w:r w:rsidRPr="006E40CA">
        <w:rPr>
          <w:rFonts w:cs="Arial"/>
        </w:rPr>
        <w:t xml:space="preserve"> </w:t>
      </w:r>
      <w:r>
        <w:rPr>
          <w:rFonts w:cs="Arial"/>
        </w:rPr>
        <w:t>неким</w:t>
      </w:r>
      <w:r w:rsidRPr="006E40CA">
        <w:rPr>
          <w:rFonts w:cs="Arial"/>
        </w:rPr>
        <w:t xml:space="preserve"> </w:t>
      </w:r>
      <w:r>
        <w:rPr>
          <w:rFonts w:cs="Arial"/>
        </w:rPr>
        <w:t>акцијама</w:t>
      </w:r>
      <w:r w:rsidRPr="006E40CA">
        <w:rPr>
          <w:rFonts w:cs="Arial"/>
        </w:rPr>
        <w:t xml:space="preserve">, </w:t>
      </w:r>
      <w:r>
        <w:rPr>
          <w:rFonts w:cs="Arial"/>
        </w:rPr>
        <w:t>испремештати</w:t>
      </w:r>
      <w:r w:rsidRPr="006E40CA">
        <w:rPr>
          <w:rFonts w:cs="Arial"/>
        </w:rPr>
        <w:t xml:space="preserve"> </w:t>
      </w:r>
      <w:r>
        <w:rPr>
          <w:rFonts w:cs="Arial"/>
        </w:rPr>
        <w:t>ставке</w:t>
      </w:r>
      <w:r w:rsidRPr="006E40CA">
        <w:rPr>
          <w:rFonts w:cs="Arial"/>
        </w:rPr>
        <w:t xml:space="preserve"> </w:t>
      </w:r>
      <w:r>
        <w:rPr>
          <w:rFonts w:cs="Arial"/>
        </w:rPr>
        <w:t>у</w:t>
      </w:r>
      <w:r w:rsidRPr="006E40CA">
        <w:rPr>
          <w:rFonts w:cs="Arial"/>
        </w:rPr>
        <w:t xml:space="preserve"> </w:t>
      </w:r>
      <w:r>
        <w:rPr>
          <w:rFonts w:cs="Arial"/>
        </w:rPr>
        <w:t>менијима или</w:t>
      </w:r>
      <w:r w:rsidRPr="006E40CA">
        <w:rPr>
          <w:rFonts w:cs="Arial"/>
        </w:rPr>
        <w:t xml:space="preserve"> </w:t>
      </w:r>
      <w:r>
        <w:rPr>
          <w:rFonts w:cs="Arial"/>
        </w:rPr>
        <w:t>додати</w:t>
      </w:r>
      <w:r w:rsidRPr="006E40CA">
        <w:rPr>
          <w:rFonts w:cs="Arial"/>
        </w:rPr>
        <w:t xml:space="preserve"> </w:t>
      </w:r>
      <w:r>
        <w:rPr>
          <w:rFonts w:cs="Arial"/>
        </w:rPr>
        <w:t>команде</w:t>
      </w:r>
      <w:r w:rsidRPr="006E40CA">
        <w:rPr>
          <w:rFonts w:cs="Arial"/>
        </w:rPr>
        <w:t xml:space="preserve"> </w:t>
      </w:r>
      <w:r>
        <w:rPr>
          <w:rFonts w:cs="Arial"/>
        </w:rPr>
        <w:t>на</w:t>
      </w:r>
      <w:r w:rsidRPr="006E40CA">
        <w:rPr>
          <w:rFonts w:cs="Arial"/>
        </w:rPr>
        <w:t xml:space="preserve"> </w:t>
      </w:r>
      <w:r>
        <w:rPr>
          <w:rFonts w:cs="Arial"/>
        </w:rPr>
        <w:t>тастерским менијима - нема проблема.</w:t>
      </w:r>
    </w:p>
    <w:p w:rsidR="005A2FC5" w:rsidRPr="00986EFF" w:rsidRDefault="005A2FC5" w:rsidP="005A2FC5">
      <w:pPr>
        <w:widowControl w:val="0"/>
        <w:autoSpaceDE w:val="0"/>
        <w:autoSpaceDN w:val="0"/>
        <w:adjustRightInd w:val="0"/>
        <w:spacing w:before="0"/>
        <w:ind w:firstLine="720"/>
        <w:rPr>
          <w:rFonts w:cs="Arial"/>
        </w:rPr>
      </w:pPr>
      <w:r>
        <w:rPr>
          <w:rFonts w:cs="Arial"/>
        </w:rPr>
        <w:t>Овај</w:t>
      </w:r>
      <w:r w:rsidRPr="00986EFF">
        <w:rPr>
          <w:rFonts w:cs="Arial"/>
        </w:rPr>
        <w:t xml:space="preserve"> </w:t>
      </w:r>
      <w:r>
        <w:rPr>
          <w:rFonts w:cs="Arial"/>
        </w:rPr>
        <w:t>текст</w:t>
      </w:r>
      <w:r w:rsidRPr="00986EFF">
        <w:rPr>
          <w:rFonts w:cs="Arial"/>
        </w:rPr>
        <w:t xml:space="preserve"> </w:t>
      </w:r>
      <w:r>
        <w:rPr>
          <w:rFonts w:cs="Arial"/>
        </w:rPr>
        <w:t>има</w:t>
      </w:r>
      <w:r w:rsidRPr="00986EFF">
        <w:rPr>
          <w:rFonts w:cs="Arial"/>
        </w:rPr>
        <w:t xml:space="preserve"> </w:t>
      </w:r>
      <w:r>
        <w:rPr>
          <w:rFonts w:cs="Arial"/>
        </w:rPr>
        <w:t>за</w:t>
      </w:r>
      <w:r w:rsidRPr="00986EFF">
        <w:rPr>
          <w:rFonts w:cs="Arial"/>
        </w:rPr>
        <w:t xml:space="preserve"> </w:t>
      </w:r>
      <w:r>
        <w:rPr>
          <w:rFonts w:cs="Arial"/>
        </w:rPr>
        <w:t>циљ</w:t>
      </w:r>
      <w:r w:rsidRPr="00986EFF">
        <w:rPr>
          <w:rFonts w:cs="Arial"/>
        </w:rPr>
        <w:t xml:space="preserve"> </w:t>
      </w:r>
      <w:r>
        <w:rPr>
          <w:rFonts w:cs="Arial"/>
        </w:rPr>
        <w:t>да</w:t>
      </w:r>
      <w:r w:rsidRPr="00986EFF">
        <w:rPr>
          <w:rFonts w:cs="Arial"/>
        </w:rPr>
        <w:t xml:space="preserve"> </w:t>
      </w:r>
      <w:r>
        <w:rPr>
          <w:rFonts w:cs="Arial"/>
        </w:rPr>
        <w:t>Вас</w:t>
      </w:r>
      <w:r w:rsidRPr="00986EFF">
        <w:rPr>
          <w:rFonts w:cs="Arial"/>
        </w:rPr>
        <w:t xml:space="preserve"> </w:t>
      </w:r>
      <w:r>
        <w:rPr>
          <w:rFonts w:cs="Arial"/>
        </w:rPr>
        <w:t>уведе</w:t>
      </w:r>
      <w:r w:rsidRPr="00986EFF">
        <w:rPr>
          <w:rFonts w:cs="Arial"/>
        </w:rPr>
        <w:t xml:space="preserve"> </w:t>
      </w:r>
      <w:r>
        <w:rPr>
          <w:rFonts w:cs="Arial"/>
        </w:rPr>
        <w:t>у</w:t>
      </w:r>
      <w:r w:rsidRPr="00986EFF">
        <w:rPr>
          <w:rFonts w:cs="Arial"/>
        </w:rPr>
        <w:t xml:space="preserve"> </w:t>
      </w:r>
      <w:r>
        <w:rPr>
          <w:rFonts w:cs="Arial"/>
        </w:rPr>
        <w:t>коришћење</w:t>
      </w:r>
      <w:r w:rsidRPr="00986EFF">
        <w:rPr>
          <w:rFonts w:cs="Arial"/>
        </w:rPr>
        <w:t xml:space="preserve"> </w:t>
      </w:r>
      <w:r>
        <w:rPr>
          <w:rFonts w:cs="Arial"/>
        </w:rPr>
        <w:t>али</w:t>
      </w:r>
      <w:r w:rsidRPr="00986EFF">
        <w:rPr>
          <w:rFonts w:cs="Arial"/>
        </w:rPr>
        <w:t xml:space="preserve"> </w:t>
      </w:r>
      <w:r>
        <w:rPr>
          <w:rFonts w:cs="Arial"/>
        </w:rPr>
        <w:t>не</w:t>
      </w:r>
      <w:r w:rsidRPr="00986EFF">
        <w:rPr>
          <w:rFonts w:cs="Arial"/>
        </w:rPr>
        <w:t xml:space="preserve"> </w:t>
      </w:r>
      <w:r>
        <w:rPr>
          <w:rFonts w:cs="Arial"/>
        </w:rPr>
        <w:t>и</w:t>
      </w:r>
      <w:r w:rsidRPr="00986EFF">
        <w:rPr>
          <w:rFonts w:cs="Arial"/>
        </w:rPr>
        <w:t xml:space="preserve"> </w:t>
      </w:r>
      <w:r>
        <w:rPr>
          <w:rFonts w:cs="Arial"/>
        </w:rPr>
        <w:t>да</w:t>
      </w:r>
      <w:r w:rsidRPr="00986EFF">
        <w:rPr>
          <w:rFonts w:cs="Arial"/>
        </w:rPr>
        <w:t xml:space="preserve"> </w:t>
      </w:r>
      <w:r>
        <w:rPr>
          <w:rFonts w:cs="Arial"/>
        </w:rPr>
        <w:t>прикаже</w:t>
      </w:r>
      <w:r w:rsidRPr="00986EFF">
        <w:rPr>
          <w:rFonts w:cs="Arial"/>
        </w:rPr>
        <w:t xml:space="preserve"> </w:t>
      </w:r>
      <w:r>
        <w:rPr>
          <w:rFonts w:cs="Arial"/>
        </w:rPr>
        <w:t>све његове детаље и могућности</w:t>
      </w:r>
      <w:r w:rsidRPr="00986EFF">
        <w:rPr>
          <w:rFonts w:cs="Arial"/>
        </w:rPr>
        <w:t>.</w:t>
      </w:r>
      <w:r>
        <w:rPr>
          <w:rFonts w:cs="Arial"/>
        </w:rPr>
        <w:t xml:space="preserve"> Амбициознијем кориснику свакако препоручујемо</w:t>
      </w:r>
      <w:r w:rsidRPr="00986EFF">
        <w:rPr>
          <w:rFonts w:cs="Arial"/>
        </w:rPr>
        <w:t xml:space="preserve"> </w:t>
      </w:r>
      <w:r>
        <w:rPr>
          <w:rFonts w:cs="Arial"/>
        </w:rPr>
        <w:t>да</w:t>
      </w:r>
      <w:r w:rsidRPr="00986EFF">
        <w:rPr>
          <w:rFonts w:cs="Arial"/>
        </w:rPr>
        <w:t xml:space="preserve"> </w:t>
      </w:r>
      <w:r>
        <w:rPr>
          <w:rFonts w:cs="Arial"/>
        </w:rPr>
        <w:t>прочита</w:t>
      </w:r>
      <w:r w:rsidRPr="00986EFF">
        <w:rPr>
          <w:rFonts w:cs="Arial"/>
        </w:rPr>
        <w:t xml:space="preserve"> </w:t>
      </w:r>
      <w:r>
        <w:rPr>
          <w:rFonts w:cs="Arial"/>
        </w:rPr>
        <w:t>неку</w:t>
      </w:r>
      <w:r w:rsidRPr="00986EFF">
        <w:rPr>
          <w:rFonts w:cs="Arial"/>
        </w:rPr>
        <w:t xml:space="preserve"> </w:t>
      </w:r>
      <w:r>
        <w:rPr>
          <w:rFonts w:cs="Arial"/>
        </w:rPr>
        <w:t>од</w:t>
      </w:r>
      <w:r w:rsidRPr="00986EFF">
        <w:rPr>
          <w:rFonts w:cs="Arial"/>
        </w:rPr>
        <w:t xml:space="preserve"> </w:t>
      </w:r>
      <w:r>
        <w:rPr>
          <w:rFonts w:cs="Arial"/>
        </w:rPr>
        <w:t>књига</w:t>
      </w:r>
      <w:r w:rsidRPr="00986EFF">
        <w:rPr>
          <w:rFonts w:cs="Arial"/>
        </w:rPr>
        <w:t xml:space="preserve"> </w:t>
      </w:r>
      <w:r>
        <w:rPr>
          <w:rFonts w:cs="Arial"/>
        </w:rPr>
        <w:t>или</w:t>
      </w:r>
      <w:r w:rsidRPr="00986EFF">
        <w:rPr>
          <w:rFonts w:cs="Arial"/>
        </w:rPr>
        <w:t xml:space="preserve"> </w:t>
      </w:r>
      <w:r w:rsidRPr="009E15A3">
        <w:rPr>
          <w:i/>
          <w:iCs/>
        </w:rPr>
        <w:t>Help</w:t>
      </w:r>
      <w:r w:rsidRPr="00986EFF">
        <w:rPr>
          <w:rFonts w:cs="Arial"/>
        </w:rPr>
        <w:t xml:space="preserve">, </w:t>
      </w:r>
      <w:r>
        <w:rPr>
          <w:rFonts w:cs="Arial"/>
        </w:rPr>
        <w:t>или</w:t>
      </w:r>
      <w:r w:rsidRPr="00986EFF">
        <w:rPr>
          <w:rFonts w:cs="Arial"/>
        </w:rPr>
        <w:t xml:space="preserve"> </w:t>
      </w:r>
      <w:r>
        <w:rPr>
          <w:rFonts w:cs="Arial"/>
        </w:rPr>
        <w:t>оригинално</w:t>
      </w:r>
      <w:r w:rsidRPr="00986EFF">
        <w:rPr>
          <w:rFonts w:cs="Arial"/>
        </w:rPr>
        <w:t xml:space="preserve"> </w:t>
      </w:r>
      <w:r>
        <w:rPr>
          <w:rFonts w:cs="Arial"/>
        </w:rPr>
        <w:t>упутство</w:t>
      </w:r>
      <w:r w:rsidRPr="00986EFF">
        <w:rPr>
          <w:rFonts w:cs="Arial"/>
        </w:rPr>
        <w:t xml:space="preserve"> </w:t>
      </w:r>
      <w:r>
        <w:rPr>
          <w:rFonts w:cs="Arial"/>
        </w:rPr>
        <w:t>које</w:t>
      </w:r>
      <w:r w:rsidRPr="00986EFF">
        <w:rPr>
          <w:rFonts w:cs="Arial"/>
        </w:rPr>
        <w:t xml:space="preserve"> </w:t>
      </w:r>
      <w:r>
        <w:rPr>
          <w:rFonts w:cs="Arial"/>
        </w:rPr>
        <w:t>је такође</w:t>
      </w:r>
      <w:r w:rsidRPr="00986EFF">
        <w:rPr>
          <w:rFonts w:cs="Arial"/>
        </w:rPr>
        <w:t xml:space="preserve"> </w:t>
      </w:r>
      <w:r>
        <w:rPr>
          <w:rFonts w:cs="Arial"/>
        </w:rPr>
        <w:t>веома</w:t>
      </w:r>
      <w:r w:rsidRPr="00986EFF">
        <w:rPr>
          <w:rFonts w:cs="Arial"/>
        </w:rPr>
        <w:t xml:space="preserve"> </w:t>
      </w:r>
      <w:r>
        <w:rPr>
          <w:rFonts w:cs="Arial"/>
        </w:rPr>
        <w:t>добро</w:t>
      </w:r>
      <w:r w:rsidRPr="00986EFF">
        <w:rPr>
          <w:rFonts w:cs="Arial"/>
        </w:rPr>
        <w:t xml:space="preserve">, </w:t>
      </w:r>
      <w:r>
        <w:rPr>
          <w:rFonts w:cs="Arial"/>
        </w:rPr>
        <w:t>али</w:t>
      </w:r>
      <w:r w:rsidRPr="00986EFF">
        <w:rPr>
          <w:rFonts w:cs="Arial"/>
        </w:rPr>
        <w:t xml:space="preserve"> </w:t>
      </w:r>
      <w:r>
        <w:rPr>
          <w:rFonts w:cs="Arial"/>
        </w:rPr>
        <w:t>и</w:t>
      </w:r>
      <w:r w:rsidRPr="00986EFF">
        <w:rPr>
          <w:rFonts w:cs="Arial"/>
        </w:rPr>
        <w:t xml:space="preserve"> </w:t>
      </w:r>
      <w:r>
        <w:rPr>
          <w:rFonts w:cs="Arial"/>
        </w:rPr>
        <w:t>врло</w:t>
      </w:r>
      <w:r w:rsidRPr="00986EFF">
        <w:rPr>
          <w:rFonts w:cs="Arial"/>
        </w:rPr>
        <w:t xml:space="preserve"> </w:t>
      </w:r>
      <w:r>
        <w:rPr>
          <w:rFonts w:cs="Arial"/>
        </w:rPr>
        <w:t>обимно</w:t>
      </w:r>
      <w:r w:rsidRPr="00986EFF">
        <w:rPr>
          <w:rFonts w:cs="Arial"/>
        </w:rPr>
        <w:t>.</w:t>
      </w:r>
    </w:p>
    <w:p w:rsidR="005A2FC5" w:rsidRDefault="005A2FC5" w:rsidP="005A2FC5">
      <w:pPr>
        <w:pStyle w:val="Heading2"/>
      </w:pPr>
      <w:bookmarkStart w:id="4" w:name="_Toc264461661"/>
      <w:bookmarkStart w:id="5" w:name="_Toc462311027"/>
      <w:bookmarkStart w:id="6" w:name="_Toc462825278"/>
      <w:r>
        <w:t>Основе</w:t>
      </w:r>
      <w:r w:rsidRPr="003D0265">
        <w:t xml:space="preserve"> </w:t>
      </w:r>
      <w:r>
        <w:t>Excel</w:t>
      </w:r>
      <w:r w:rsidRPr="003D0265">
        <w:t>-</w:t>
      </w:r>
      <w:r>
        <w:t>а</w:t>
      </w:r>
      <w:bookmarkEnd w:id="4"/>
      <w:bookmarkEnd w:id="5"/>
      <w:bookmarkEnd w:id="6"/>
    </w:p>
    <w:p w:rsidR="005A2FC5" w:rsidRDefault="005A2FC5" w:rsidP="005A2FC5">
      <w:pPr>
        <w:widowControl w:val="0"/>
        <w:autoSpaceDE w:val="0"/>
        <w:autoSpaceDN w:val="0"/>
        <w:adjustRightInd w:val="0"/>
        <w:rPr>
          <w:rFonts w:cs="Arial"/>
        </w:rPr>
      </w:pPr>
      <w:r w:rsidRPr="00254232">
        <w:rPr>
          <w:rFonts w:cs="Arial"/>
          <w:color w:val="auto"/>
          <w:shd w:val="clear" w:color="auto" w:fill="FFFFFF"/>
        </w:rPr>
        <w:t xml:space="preserve">Трака главног тастерског менија је начин како се крећемо кроз Excel и управљамо свим командама. Ако сте користили неке од претходних верзија Excel-а, </w:t>
      </w:r>
      <w:r>
        <w:rPr>
          <w:rFonts w:cs="Arial"/>
          <w:color w:val="auto"/>
          <w:shd w:val="clear" w:color="auto" w:fill="FFFFFF"/>
        </w:rPr>
        <w:t>т</w:t>
      </w:r>
      <w:r w:rsidRPr="00254232">
        <w:rPr>
          <w:rFonts w:cs="Arial"/>
          <w:color w:val="auto"/>
          <w:shd w:val="clear" w:color="auto" w:fill="FFFFFF"/>
        </w:rPr>
        <w:t xml:space="preserve">рака главног тастерског менија заменила је традиционални падајући мени. </w:t>
      </w:r>
      <w:r w:rsidRPr="00254232">
        <w:rPr>
          <w:rFonts w:cs="Arial"/>
          <w:color w:val="auto"/>
        </w:rPr>
        <w:t xml:space="preserve">Што се тиче стартовања или излажења из програма - све је потпуно исто као и у осталим </w:t>
      </w:r>
      <w:r w:rsidRPr="00254232">
        <w:rPr>
          <w:i/>
          <w:iCs/>
          <w:color w:val="auto"/>
        </w:rPr>
        <w:t>Windows</w:t>
      </w:r>
      <w:r w:rsidRPr="00254232">
        <w:rPr>
          <w:rFonts w:cs="Arial"/>
          <w:color w:val="auto"/>
        </w:rPr>
        <w:t xml:space="preserve"> апликацијама. </w:t>
      </w:r>
      <w:r w:rsidRPr="00254232">
        <w:rPr>
          <w:rFonts w:cs="Arial"/>
        </w:rPr>
        <w:t xml:space="preserve">Иницијално се на врху </w:t>
      </w:r>
      <w:r w:rsidRPr="00254232">
        <w:rPr>
          <w:i/>
          <w:iCs/>
        </w:rPr>
        <w:t>Excel</w:t>
      </w:r>
      <w:r w:rsidRPr="00254232">
        <w:rPr>
          <w:rFonts w:cs="Arial"/>
        </w:rPr>
        <w:t xml:space="preserve"> прозора налази име фајла са којим се ради, у горњем левом углу се </w:t>
      </w:r>
      <w:r w:rsidRPr="00254232">
        <w:rPr>
          <w:rFonts w:cs="Arial"/>
          <w:color w:val="auto"/>
        </w:rPr>
        <w:t xml:space="preserve">налази </w:t>
      </w:r>
      <w:r w:rsidRPr="00254232">
        <w:rPr>
          <w:rStyle w:val="Strong"/>
          <w:color w:val="auto"/>
          <w:shd w:val="clear" w:color="auto" w:fill="FFFFFF"/>
        </w:rPr>
        <w:t>Microsoft Office тастер</w:t>
      </w:r>
      <w:r w:rsidRPr="00254232">
        <w:rPr>
          <w:rFonts w:cs="Arial"/>
          <w:color w:val="auto"/>
          <w:shd w:val="clear" w:color="auto" w:fill="FFFFFF"/>
        </w:rPr>
        <w:t xml:space="preserve"> одакле може да се приступи важним опцијама као што су нови документ </w:t>
      </w:r>
      <w:r w:rsidRPr="00066772">
        <w:rPr>
          <w:rFonts w:cs="Arial"/>
          <w:b/>
          <w:color w:val="auto"/>
          <w:shd w:val="clear" w:color="auto" w:fill="FFFFFF"/>
        </w:rPr>
        <w:t>New</w:t>
      </w:r>
      <w:r w:rsidRPr="00254232">
        <w:rPr>
          <w:rFonts w:cs="Arial"/>
          <w:color w:val="auto"/>
          <w:shd w:val="clear" w:color="auto" w:fill="FFFFFF"/>
        </w:rPr>
        <w:t xml:space="preserve">, сачувати документ </w:t>
      </w:r>
      <w:r>
        <w:rPr>
          <w:rFonts w:cs="Arial"/>
          <w:color w:val="auto"/>
          <w:shd w:val="clear" w:color="auto" w:fill="FFFFFF"/>
        </w:rPr>
        <w:t>(</w:t>
      </w:r>
      <w:r w:rsidRPr="00254232">
        <w:rPr>
          <w:rFonts w:cs="Arial"/>
          <w:b/>
          <w:color w:val="auto"/>
          <w:shd w:val="clear" w:color="auto" w:fill="FFFFFF"/>
        </w:rPr>
        <w:t>Save</w:t>
      </w:r>
      <w:r>
        <w:rPr>
          <w:rFonts w:cs="Arial"/>
          <w:color w:val="auto"/>
          <w:shd w:val="clear" w:color="auto" w:fill="FFFFFF"/>
        </w:rPr>
        <w:t>)</w:t>
      </w:r>
      <w:r w:rsidRPr="00254232">
        <w:rPr>
          <w:rFonts w:cs="Arial"/>
          <w:color w:val="auto"/>
          <w:shd w:val="clear" w:color="auto" w:fill="FFFFFF"/>
        </w:rPr>
        <w:t xml:space="preserve">, </w:t>
      </w:r>
      <w:r>
        <w:rPr>
          <w:rFonts w:cs="Arial"/>
          <w:color w:val="auto"/>
          <w:shd w:val="clear" w:color="auto" w:fill="FFFFFF"/>
        </w:rPr>
        <w:t>(</w:t>
      </w:r>
      <w:r w:rsidRPr="00254232">
        <w:rPr>
          <w:rFonts w:cs="Arial"/>
          <w:b/>
          <w:color w:val="auto"/>
          <w:shd w:val="clear" w:color="auto" w:fill="FFFFFF"/>
        </w:rPr>
        <w:t>Save As</w:t>
      </w:r>
      <w:r>
        <w:rPr>
          <w:rFonts w:cs="Arial"/>
          <w:color w:val="auto"/>
          <w:shd w:val="clear" w:color="auto" w:fill="FFFFFF"/>
        </w:rPr>
        <w:t>)</w:t>
      </w:r>
      <w:r w:rsidRPr="00254232">
        <w:rPr>
          <w:rFonts w:cs="Arial"/>
          <w:color w:val="auto"/>
          <w:shd w:val="clear" w:color="auto" w:fill="FFFFFF"/>
        </w:rPr>
        <w:t xml:space="preserve"> и одштампати</w:t>
      </w:r>
      <w:r>
        <w:rPr>
          <w:rFonts w:cs="Arial"/>
          <w:color w:val="auto"/>
          <w:shd w:val="clear" w:color="auto" w:fill="FFFFFF"/>
        </w:rPr>
        <w:t xml:space="preserve"> документ</w:t>
      </w:r>
      <w:r w:rsidRPr="00254232">
        <w:rPr>
          <w:rFonts w:cs="Arial"/>
          <w:color w:val="auto"/>
          <w:shd w:val="clear" w:color="auto" w:fill="FFFFFF"/>
        </w:rPr>
        <w:t xml:space="preserve"> </w:t>
      </w:r>
      <w:r>
        <w:rPr>
          <w:rFonts w:cs="Arial"/>
          <w:color w:val="auto"/>
          <w:shd w:val="clear" w:color="auto" w:fill="FFFFFF"/>
        </w:rPr>
        <w:t>(</w:t>
      </w:r>
      <w:r w:rsidRPr="00254232">
        <w:rPr>
          <w:rFonts w:cs="Arial"/>
          <w:b/>
          <w:color w:val="auto"/>
          <w:shd w:val="clear" w:color="auto" w:fill="FFFFFF"/>
        </w:rPr>
        <w:t>Print</w:t>
      </w:r>
      <w:r>
        <w:rPr>
          <w:rFonts w:cs="Arial"/>
          <w:color w:val="auto"/>
          <w:shd w:val="clear" w:color="auto" w:fill="FFFFFF"/>
        </w:rPr>
        <w:t>)</w:t>
      </w:r>
      <w:r w:rsidRPr="00254232">
        <w:rPr>
          <w:rFonts w:cs="Arial"/>
          <w:color w:val="auto"/>
          <w:shd w:val="clear" w:color="auto" w:fill="FFFFFF"/>
        </w:rPr>
        <w:t>. По д</w:t>
      </w:r>
      <w:r>
        <w:rPr>
          <w:rFonts w:cs="Arial"/>
          <w:color w:val="auto"/>
          <w:shd w:val="clear" w:color="auto" w:fill="FFFFFF"/>
        </w:rPr>
        <w:t>и</w:t>
      </w:r>
      <w:r w:rsidRPr="00254232">
        <w:rPr>
          <w:rFonts w:cs="Arial"/>
          <w:color w:val="auto"/>
          <w:shd w:val="clear" w:color="auto" w:fill="FFFFFF"/>
        </w:rPr>
        <w:t>фолту</w:t>
      </w:r>
      <w:r w:rsidRPr="00254232">
        <w:rPr>
          <w:rStyle w:val="apple-converted-space"/>
          <w:color w:val="auto"/>
          <w:shd w:val="clear" w:color="auto" w:fill="FFFFFF"/>
        </w:rPr>
        <w:t> </w:t>
      </w:r>
      <w:r w:rsidRPr="00254232">
        <w:rPr>
          <w:rStyle w:val="Strong"/>
          <w:color w:val="auto"/>
          <w:shd w:val="clear" w:color="auto" w:fill="FFFFFF"/>
        </w:rPr>
        <w:t>Quick Access toolbar</w:t>
      </w:r>
      <w:r w:rsidRPr="00254232">
        <w:rPr>
          <w:rStyle w:val="apple-converted-space"/>
          <w:color w:val="auto"/>
          <w:shd w:val="clear" w:color="auto" w:fill="FFFFFF"/>
        </w:rPr>
        <w:t> се налази одмах поред</w:t>
      </w:r>
      <w:r w:rsidRPr="00254232">
        <w:rPr>
          <w:rFonts w:cs="Arial"/>
          <w:color w:val="auto"/>
          <w:shd w:val="clear" w:color="auto" w:fill="FFFFFF"/>
        </w:rPr>
        <w:t xml:space="preserve"> </w:t>
      </w:r>
      <w:r w:rsidRPr="000A1504">
        <w:rPr>
          <w:rFonts w:cs="Arial"/>
          <w:b/>
          <w:color w:val="auto"/>
          <w:shd w:val="clear" w:color="auto" w:fill="FFFFFF"/>
        </w:rPr>
        <w:t>Microsoft Office</w:t>
      </w:r>
      <w:r w:rsidRPr="00254232">
        <w:rPr>
          <w:rFonts w:cs="Arial"/>
          <w:color w:val="auto"/>
          <w:shd w:val="clear" w:color="auto" w:fill="FFFFFF"/>
        </w:rPr>
        <w:t xml:space="preserve"> тастера и укључује команде као што су </w:t>
      </w:r>
      <w:r w:rsidRPr="000A1504">
        <w:rPr>
          <w:rFonts w:cs="Arial"/>
          <w:b/>
          <w:color w:val="auto"/>
          <w:shd w:val="clear" w:color="auto" w:fill="FFFFFF"/>
        </w:rPr>
        <w:t>Undo</w:t>
      </w:r>
      <w:r w:rsidRPr="00254232">
        <w:rPr>
          <w:rFonts w:cs="Arial"/>
          <w:color w:val="auto"/>
          <w:shd w:val="clear" w:color="auto" w:fill="FFFFFF"/>
        </w:rPr>
        <w:t xml:space="preserve"> and </w:t>
      </w:r>
      <w:r w:rsidRPr="000A1504">
        <w:rPr>
          <w:rFonts w:cs="Arial"/>
          <w:b/>
          <w:color w:val="auto"/>
          <w:shd w:val="clear" w:color="auto" w:fill="FFFFFF"/>
        </w:rPr>
        <w:t>Redo</w:t>
      </w:r>
      <w:r w:rsidRPr="00254232">
        <w:rPr>
          <w:rFonts w:cs="Arial"/>
          <w:color w:val="auto"/>
          <w:shd w:val="clear" w:color="auto" w:fill="FFFFFF"/>
        </w:rPr>
        <w:t xml:space="preserve">. </w:t>
      </w:r>
      <w:r w:rsidRPr="00254232">
        <w:rPr>
          <w:rFonts w:cs="Arial"/>
          <w:color w:val="auto"/>
        </w:rPr>
        <w:t>Тастери за повећавање (</w:t>
      </w:r>
      <w:r w:rsidRPr="00254232">
        <w:rPr>
          <w:b/>
          <w:i/>
          <w:iCs/>
          <w:color w:val="auto"/>
        </w:rPr>
        <w:t>maximize</w:t>
      </w:r>
      <w:r w:rsidRPr="00254232">
        <w:rPr>
          <w:rFonts w:cs="Arial"/>
          <w:color w:val="auto"/>
        </w:rPr>
        <w:t>), смањивање (</w:t>
      </w:r>
      <w:r w:rsidRPr="00254232">
        <w:rPr>
          <w:b/>
          <w:i/>
          <w:iCs/>
          <w:color w:val="auto"/>
        </w:rPr>
        <w:t>minimize</w:t>
      </w:r>
      <w:r w:rsidRPr="00254232">
        <w:rPr>
          <w:rFonts w:cs="Arial"/>
          <w:color w:val="auto"/>
        </w:rPr>
        <w:t>) и излазак из програма (</w:t>
      </w:r>
      <w:r w:rsidRPr="00254232">
        <w:rPr>
          <w:b/>
          <w:i/>
          <w:iCs/>
          <w:color w:val="auto"/>
        </w:rPr>
        <w:t>exit</w:t>
      </w:r>
      <w:r w:rsidRPr="00254232">
        <w:rPr>
          <w:rFonts w:cs="Arial"/>
          <w:color w:val="auto"/>
        </w:rPr>
        <w:t xml:space="preserve">) </w:t>
      </w:r>
      <w:r>
        <w:rPr>
          <w:rFonts w:cs="Arial"/>
          <w:color w:val="auto"/>
        </w:rPr>
        <w:t>су на</w:t>
      </w:r>
      <w:r w:rsidRPr="00254232">
        <w:rPr>
          <w:rFonts w:cs="Arial"/>
          <w:color w:val="auto"/>
        </w:rPr>
        <w:t xml:space="preserve"> десн</w:t>
      </w:r>
      <w:r>
        <w:rPr>
          <w:rFonts w:cs="Arial"/>
          <w:color w:val="auto"/>
        </w:rPr>
        <w:t>ој</w:t>
      </w:r>
      <w:r w:rsidRPr="00254232">
        <w:rPr>
          <w:rFonts w:cs="Arial"/>
          <w:color w:val="auto"/>
        </w:rPr>
        <w:t xml:space="preserve"> стран</w:t>
      </w:r>
      <w:r>
        <w:rPr>
          <w:rFonts w:cs="Arial"/>
          <w:color w:val="auto"/>
        </w:rPr>
        <w:t>и</w:t>
      </w:r>
      <w:r w:rsidRPr="00254232">
        <w:rPr>
          <w:rFonts w:cs="Arial"/>
          <w:color w:val="auto"/>
        </w:rPr>
        <w:t>.</w:t>
      </w:r>
      <w:r w:rsidRPr="00254232">
        <w:rPr>
          <w:rFonts w:cs="Arial"/>
        </w:rPr>
        <w:t xml:space="preserve"> Главни део прозора је покривен радном површином, са чије десне и доње стране се</w:t>
      </w:r>
      <w:r w:rsidRPr="009F3376">
        <w:rPr>
          <w:rFonts w:cs="Arial"/>
        </w:rPr>
        <w:t xml:space="preserve"> </w:t>
      </w:r>
      <w:r>
        <w:rPr>
          <w:rFonts w:cs="Arial"/>
        </w:rPr>
        <w:t>налазе</w:t>
      </w:r>
      <w:r w:rsidRPr="009F3376">
        <w:rPr>
          <w:rFonts w:cs="Arial"/>
        </w:rPr>
        <w:t xml:space="preserve"> </w:t>
      </w:r>
      <w:r>
        <w:rPr>
          <w:rFonts w:cs="Arial"/>
        </w:rPr>
        <w:t>траке</w:t>
      </w:r>
      <w:r w:rsidRPr="009F3376">
        <w:rPr>
          <w:rFonts w:cs="Arial"/>
        </w:rPr>
        <w:t xml:space="preserve"> </w:t>
      </w:r>
      <w:r>
        <w:rPr>
          <w:rFonts w:cs="Arial"/>
        </w:rPr>
        <w:t>и</w:t>
      </w:r>
      <w:r w:rsidRPr="009F3376">
        <w:rPr>
          <w:rFonts w:cs="Arial"/>
        </w:rPr>
        <w:t xml:space="preserve"> </w:t>
      </w:r>
      <w:r>
        <w:rPr>
          <w:rFonts w:cs="Arial"/>
        </w:rPr>
        <w:t>тастери</w:t>
      </w:r>
      <w:r w:rsidRPr="009F3376">
        <w:rPr>
          <w:rFonts w:cs="Arial"/>
        </w:rPr>
        <w:t xml:space="preserve"> </w:t>
      </w:r>
      <w:r>
        <w:rPr>
          <w:rFonts w:cs="Arial"/>
        </w:rPr>
        <w:t>за</w:t>
      </w:r>
      <w:r w:rsidRPr="009F3376">
        <w:rPr>
          <w:rFonts w:cs="Arial"/>
        </w:rPr>
        <w:t xml:space="preserve"> </w:t>
      </w:r>
      <w:r>
        <w:rPr>
          <w:rFonts w:cs="Arial"/>
        </w:rPr>
        <w:t>кретање</w:t>
      </w:r>
      <w:r w:rsidRPr="009F3376">
        <w:rPr>
          <w:rFonts w:cs="Arial"/>
        </w:rPr>
        <w:t xml:space="preserve">. </w:t>
      </w:r>
      <w:r>
        <w:rPr>
          <w:rFonts w:cs="Arial"/>
        </w:rPr>
        <w:t>При</w:t>
      </w:r>
      <w:r w:rsidRPr="009F3376">
        <w:rPr>
          <w:rFonts w:cs="Arial"/>
        </w:rPr>
        <w:t xml:space="preserve"> </w:t>
      </w:r>
      <w:r>
        <w:rPr>
          <w:rFonts w:cs="Arial"/>
        </w:rPr>
        <w:t>скроловању тракама</w:t>
      </w:r>
      <w:r w:rsidRPr="009F3376">
        <w:rPr>
          <w:rFonts w:cs="Arial"/>
        </w:rPr>
        <w:t xml:space="preserve">, </w:t>
      </w:r>
      <w:r>
        <w:rPr>
          <w:rFonts w:cs="Arial"/>
        </w:rPr>
        <w:t>појављују</w:t>
      </w:r>
      <w:r w:rsidRPr="009F3376">
        <w:rPr>
          <w:rFonts w:cs="Arial"/>
        </w:rPr>
        <w:t xml:space="preserve"> </w:t>
      </w:r>
      <w:r>
        <w:rPr>
          <w:rFonts w:cs="Arial"/>
        </w:rPr>
        <w:t>се</w:t>
      </w:r>
      <w:r w:rsidRPr="009F3376">
        <w:rPr>
          <w:rFonts w:cs="Arial"/>
        </w:rPr>
        <w:t xml:space="preserve"> </w:t>
      </w:r>
      <w:r>
        <w:rPr>
          <w:rFonts w:cs="Arial"/>
        </w:rPr>
        <w:t>информације</w:t>
      </w:r>
      <w:r w:rsidRPr="009F3376">
        <w:rPr>
          <w:rFonts w:cs="Arial"/>
        </w:rPr>
        <w:t xml:space="preserve"> </w:t>
      </w:r>
      <w:r>
        <w:rPr>
          <w:rFonts w:cs="Arial"/>
        </w:rPr>
        <w:t>о</w:t>
      </w:r>
      <w:r w:rsidRPr="009F3376">
        <w:rPr>
          <w:rFonts w:cs="Arial"/>
        </w:rPr>
        <w:t xml:space="preserve"> </w:t>
      </w:r>
      <w:r>
        <w:rPr>
          <w:rFonts w:cs="Arial"/>
        </w:rPr>
        <w:t>месту</w:t>
      </w:r>
      <w:r w:rsidRPr="009F3376">
        <w:rPr>
          <w:rFonts w:cs="Arial"/>
        </w:rPr>
        <w:t xml:space="preserve"> </w:t>
      </w:r>
      <w:r>
        <w:rPr>
          <w:rFonts w:cs="Arial"/>
        </w:rPr>
        <w:t>на</w:t>
      </w:r>
      <w:r w:rsidRPr="009F3376">
        <w:rPr>
          <w:rFonts w:cs="Arial"/>
        </w:rPr>
        <w:t xml:space="preserve"> </w:t>
      </w:r>
      <w:r>
        <w:rPr>
          <w:rFonts w:cs="Arial"/>
        </w:rPr>
        <w:t>коме</w:t>
      </w:r>
      <w:r w:rsidRPr="009F3376">
        <w:rPr>
          <w:rFonts w:cs="Arial"/>
        </w:rPr>
        <w:t xml:space="preserve"> </w:t>
      </w:r>
      <w:r>
        <w:rPr>
          <w:rFonts w:cs="Arial"/>
        </w:rPr>
        <w:t>се</w:t>
      </w:r>
      <w:r w:rsidRPr="009F3376">
        <w:rPr>
          <w:rFonts w:cs="Arial"/>
        </w:rPr>
        <w:t xml:space="preserve"> </w:t>
      </w:r>
      <w:r>
        <w:rPr>
          <w:rFonts w:cs="Arial"/>
        </w:rPr>
        <w:t>налазите</w:t>
      </w:r>
      <w:r w:rsidRPr="009F3376">
        <w:rPr>
          <w:rFonts w:cs="Arial"/>
        </w:rPr>
        <w:t xml:space="preserve"> (</w:t>
      </w:r>
      <w:r w:rsidRPr="00D648EF">
        <w:rPr>
          <w:b/>
          <w:i/>
          <w:iCs/>
        </w:rPr>
        <w:t>Scroll Tips</w:t>
      </w:r>
      <w:r w:rsidRPr="009F3376">
        <w:rPr>
          <w:rFonts w:cs="Arial"/>
        </w:rPr>
        <w:t>),</w:t>
      </w:r>
      <w:r>
        <w:rPr>
          <w:rFonts w:cs="Arial"/>
        </w:rPr>
        <w:t xml:space="preserve"> тако</w:t>
      </w:r>
      <w:r w:rsidRPr="009F3376">
        <w:rPr>
          <w:rFonts w:cs="Arial"/>
        </w:rPr>
        <w:t xml:space="preserve"> </w:t>
      </w:r>
      <w:r>
        <w:rPr>
          <w:rFonts w:cs="Arial"/>
        </w:rPr>
        <w:t>да</w:t>
      </w:r>
      <w:r w:rsidRPr="009F3376">
        <w:rPr>
          <w:rFonts w:cs="Arial"/>
        </w:rPr>
        <w:t xml:space="preserve"> </w:t>
      </w:r>
      <w:r>
        <w:rPr>
          <w:rFonts w:cs="Arial"/>
        </w:rPr>
        <w:t>не</w:t>
      </w:r>
      <w:r w:rsidRPr="009F3376">
        <w:rPr>
          <w:rFonts w:cs="Arial"/>
        </w:rPr>
        <w:t xml:space="preserve"> </w:t>
      </w:r>
      <w:r>
        <w:rPr>
          <w:rFonts w:cs="Arial"/>
        </w:rPr>
        <w:t>можете</w:t>
      </w:r>
      <w:r w:rsidRPr="009F3376">
        <w:rPr>
          <w:rFonts w:cs="Arial"/>
        </w:rPr>
        <w:t xml:space="preserve"> </w:t>
      </w:r>
      <w:r>
        <w:rPr>
          <w:rFonts w:cs="Arial"/>
        </w:rPr>
        <w:t>одлутати</w:t>
      </w:r>
      <w:r w:rsidRPr="009F3376">
        <w:rPr>
          <w:rFonts w:cs="Arial"/>
        </w:rPr>
        <w:t xml:space="preserve"> "</w:t>
      </w:r>
      <w:r>
        <w:rPr>
          <w:rFonts w:cs="Arial"/>
        </w:rPr>
        <w:t>у</w:t>
      </w:r>
      <w:r w:rsidRPr="009F3376">
        <w:rPr>
          <w:rFonts w:cs="Arial"/>
        </w:rPr>
        <w:t xml:space="preserve"> </w:t>
      </w:r>
      <w:r>
        <w:rPr>
          <w:rFonts w:cs="Arial"/>
        </w:rPr>
        <w:t>бесконачност</w:t>
      </w:r>
      <w:r w:rsidRPr="009F3376">
        <w:rPr>
          <w:rFonts w:cs="Arial"/>
        </w:rPr>
        <w:t xml:space="preserve">" </w:t>
      </w:r>
      <w:r>
        <w:rPr>
          <w:rFonts w:cs="Arial"/>
        </w:rPr>
        <w:t>као</w:t>
      </w:r>
      <w:r w:rsidRPr="009F3376">
        <w:rPr>
          <w:rFonts w:cs="Arial"/>
        </w:rPr>
        <w:t xml:space="preserve"> </w:t>
      </w:r>
      <w:r>
        <w:rPr>
          <w:rFonts w:cs="Arial"/>
        </w:rPr>
        <w:t>на</w:t>
      </w:r>
      <w:r w:rsidRPr="009F3376">
        <w:rPr>
          <w:rFonts w:cs="Arial"/>
        </w:rPr>
        <w:t xml:space="preserve"> </w:t>
      </w:r>
      <w:r>
        <w:rPr>
          <w:rFonts w:cs="Arial"/>
        </w:rPr>
        <w:t>претходним</w:t>
      </w:r>
      <w:r w:rsidRPr="009F3376">
        <w:rPr>
          <w:rFonts w:cs="Arial"/>
        </w:rPr>
        <w:t xml:space="preserve"> </w:t>
      </w:r>
      <w:r>
        <w:rPr>
          <w:rFonts w:cs="Arial"/>
        </w:rPr>
        <w:t>верзијама већ</w:t>
      </w:r>
      <w:r w:rsidRPr="009F3376">
        <w:rPr>
          <w:rFonts w:cs="Arial"/>
        </w:rPr>
        <w:t xml:space="preserve"> </w:t>
      </w:r>
      <w:r>
        <w:rPr>
          <w:rFonts w:cs="Arial"/>
        </w:rPr>
        <w:t>се</w:t>
      </w:r>
      <w:r w:rsidRPr="009F3376">
        <w:rPr>
          <w:rFonts w:cs="Arial"/>
        </w:rPr>
        <w:t xml:space="preserve"> </w:t>
      </w:r>
      <w:r>
        <w:rPr>
          <w:rFonts w:cs="Arial"/>
        </w:rPr>
        <w:t>кретање</w:t>
      </w:r>
      <w:r w:rsidRPr="009F3376">
        <w:rPr>
          <w:rFonts w:cs="Arial"/>
        </w:rPr>
        <w:t xml:space="preserve"> </w:t>
      </w:r>
      <w:r>
        <w:rPr>
          <w:rFonts w:cs="Arial"/>
        </w:rPr>
        <w:t>врши</w:t>
      </w:r>
      <w:r w:rsidRPr="009F3376">
        <w:rPr>
          <w:rFonts w:cs="Arial"/>
        </w:rPr>
        <w:t xml:space="preserve"> </w:t>
      </w:r>
      <w:r>
        <w:rPr>
          <w:rFonts w:cs="Arial"/>
        </w:rPr>
        <w:t>само</w:t>
      </w:r>
      <w:r w:rsidRPr="009F3376">
        <w:rPr>
          <w:rFonts w:cs="Arial"/>
        </w:rPr>
        <w:t xml:space="preserve"> </w:t>
      </w:r>
      <w:r>
        <w:rPr>
          <w:rFonts w:cs="Arial"/>
        </w:rPr>
        <w:t>по</w:t>
      </w:r>
      <w:r w:rsidRPr="009F3376">
        <w:rPr>
          <w:rFonts w:cs="Arial"/>
        </w:rPr>
        <w:t xml:space="preserve"> </w:t>
      </w:r>
      <w:r>
        <w:rPr>
          <w:rFonts w:cs="Arial"/>
        </w:rPr>
        <w:t>попуњеном</w:t>
      </w:r>
      <w:r w:rsidRPr="009F3376">
        <w:rPr>
          <w:rFonts w:cs="Arial"/>
        </w:rPr>
        <w:t xml:space="preserve"> </w:t>
      </w:r>
      <w:r>
        <w:rPr>
          <w:rFonts w:cs="Arial"/>
        </w:rPr>
        <w:t>делу</w:t>
      </w:r>
      <w:r w:rsidRPr="009F3376">
        <w:rPr>
          <w:rFonts w:cs="Arial"/>
        </w:rPr>
        <w:t xml:space="preserve"> </w:t>
      </w:r>
      <w:r>
        <w:rPr>
          <w:rFonts w:cs="Arial"/>
        </w:rPr>
        <w:t>табеле</w:t>
      </w:r>
      <w:r w:rsidRPr="009F3376">
        <w:rPr>
          <w:rFonts w:cs="Arial"/>
        </w:rPr>
        <w:t xml:space="preserve">. </w:t>
      </w:r>
      <w:r>
        <w:rPr>
          <w:rFonts w:cs="Arial"/>
        </w:rPr>
        <w:t>На</w:t>
      </w:r>
      <w:r w:rsidRPr="009F3376">
        <w:rPr>
          <w:rFonts w:cs="Arial"/>
        </w:rPr>
        <w:t xml:space="preserve"> </w:t>
      </w:r>
      <w:r>
        <w:rPr>
          <w:rFonts w:cs="Arial"/>
        </w:rPr>
        <w:t>самом</w:t>
      </w:r>
      <w:r w:rsidRPr="009F3376">
        <w:rPr>
          <w:rFonts w:cs="Arial"/>
        </w:rPr>
        <w:t xml:space="preserve"> </w:t>
      </w:r>
      <w:r>
        <w:rPr>
          <w:rFonts w:cs="Arial"/>
        </w:rPr>
        <w:t>дну</w:t>
      </w:r>
      <w:r w:rsidRPr="009F3376">
        <w:rPr>
          <w:rFonts w:cs="Arial"/>
        </w:rPr>
        <w:t xml:space="preserve"> </w:t>
      </w:r>
      <w:r>
        <w:rPr>
          <w:rFonts w:cs="Arial"/>
        </w:rPr>
        <w:t>је статусна</w:t>
      </w:r>
      <w:r w:rsidRPr="009F3376">
        <w:rPr>
          <w:rFonts w:cs="Arial"/>
        </w:rPr>
        <w:t xml:space="preserve"> </w:t>
      </w:r>
      <w:r>
        <w:rPr>
          <w:rFonts w:cs="Arial"/>
        </w:rPr>
        <w:t>линија</w:t>
      </w:r>
      <w:r w:rsidRPr="009F3376">
        <w:rPr>
          <w:rFonts w:cs="Arial"/>
        </w:rPr>
        <w:t xml:space="preserve"> </w:t>
      </w:r>
      <w:r>
        <w:rPr>
          <w:rFonts w:cs="Arial"/>
        </w:rPr>
        <w:t>на</w:t>
      </w:r>
      <w:r w:rsidRPr="009F3376">
        <w:rPr>
          <w:rFonts w:cs="Arial"/>
        </w:rPr>
        <w:t xml:space="preserve"> </w:t>
      </w:r>
      <w:r>
        <w:rPr>
          <w:rFonts w:cs="Arial"/>
        </w:rPr>
        <w:t>којој</w:t>
      </w:r>
      <w:r w:rsidRPr="009F3376">
        <w:rPr>
          <w:rFonts w:cs="Arial"/>
        </w:rPr>
        <w:t xml:space="preserve"> </w:t>
      </w:r>
      <w:r>
        <w:rPr>
          <w:rFonts w:cs="Arial"/>
        </w:rPr>
        <w:t>се</w:t>
      </w:r>
      <w:r w:rsidRPr="009F3376">
        <w:rPr>
          <w:rFonts w:cs="Arial"/>
        </w:rPr>
        <w:t xml:space="preserve"> </w:t>
      </w:r>
      <w:r>
        <w:rPr>
          <w:rFonts w:cs="Arial"/>
        </w:rPr>
        <w:t>исписују</w:t>
      </w:r>
      <w:r w:rsidRPr="009F3376">
        <w:rPr>
          <w:rFonts w:cs="Arial"/>
        </w:rPr>
        <w:t xml:space="preserve"> </w:t>
      </w:r>
      <w:r>
        <w:rPr>
          <w:rFonts w:cs="Arial"/>
        </w:rPr>
        <w:t>разне</w:t>
      </w:r>
      <w:r w:rsidRPr="009F3376">
        <w:rPr>
          <w:rFonts w:cs="Arial"/>
        </w:rPr>
        <w:t xml:space="preserve"> </w:t>
      </w:r>
      <w:r>
        <w:rPr>
          <w:rFonts w:cs="Arial"/>
        </w:rPr>
        <w:t>корисне</w:t>
      </w:r>
      <w:r w:rsidRPr="009F3376">
        <w:rPr>
          <w:rFonts w:cs="Arial"/>
        </w:rPr>
        <w:t xml:space="preserve"> </w:t>
      </w:r>
      <w:r>
        <w:rPr>
          <w:rFonts w:cs="Arial"/>
        </w:rPr>
        <w:t>информације</w:t>
      </w:r>
      <w:r w:rsidRPr="009F3376">
        <w:rPr>
          <w:rFonts w:cs="Arial"/>
        </w:rPr>
        <w:t xml:space="preserve">, </w:t>
      </w:r>
      <w:r>
        <w:rPr>
          <w:rFonts w:cs="Arial"/>
        </w:rPr>
        <w:t>као</w:t>
      </w:r>
      <w:r w:rsidRPr="009F3376">
        <w:rPr>
          <w:rFonts w:cs="Arial"/>
        </w:rPr>
        <w:t xml:space="preserve"> </w:t>
      </w:r>
      <w:r>
        <w:rPr>
          <w:rFonts w:cs="Arial"/>
        </w:rPr>
        <w:t>што</w:t>
      </w:r>
      <w:r w:rsidRPr="009F3376">
        <w:rPr>
          <w:rFonts w:cs="Arial"/>
        </w:rPr>
        <w:t xml:space="preserve"> </w:t>
      </w:r>
      <w:r>
        <w:rPr>
          <w:rFonts w:cs="Arial"/>
        </w:rPr>
        <w:t>су значења</w:t>
      </w:r>
      <w:r w:rsidRPr="009F3376">
        <w:rPr>
          <w:rFonts w:cs="Arial"/>
        </w:rPr>
        <w:t xml:space="preserve"> </w:t>
      </w:r>
      <w:r>
        <w:rPr>
          <w:rFonts w:cs="Arial"/>
        </w:rPr>
        <w:t>тастера</w:t>
      </w:r>
      <w:r w:rsidRPr="009F3376">
        <w:rPr>
          <w:rFonts w:cs="Arial"/>
        </w:rPr>
        <w:t xml:space="preserve"> </w:t>
      </w:r>
      <w:r>
        <w:rPr>
          <w:rFonts w:cs="Arial"/>
        </w:rPr>
        <w:t>изнад</w:t>
      </w:r>
      <w:r w:rsidRPr="009F3376">
        <w:rPr>
          <w:rFonts w:cs="Arial"/>
        </w:rPr>
        <w:t xml:space="preserve"> </w:t>
      </w:r>
      <w:r>
        <w:rPr>
          <w:rFonts w:cs="Arial"/>
        </w:rPr>
        <w:t>којих</w:t>
      </w:r>
      <w:r w:rsidRPr="009F3376">
        <w:rPr>
          <w:rFonts w:cs="Arial"/>
        </w:rPr>
        <w:t xml:space="preserve"> </w:t>
      </w:r>
      <w:r>
        <w:rPr>
          <w:rFonts w:cs="Arial"/>
        </w:rPr>
        <w:t>се</w:t>
      </w:r>
      <w:r w:rsidRPr="009F3376">
        <w:rPr>
          <w:rFonts w:cs="Arial"/>
        </w:rPr>
        <w:t xml:space="preserve"> </w:t>
      </w:r>
      <w:r>
        <w:rPr>
          <w:rFonts w:cs="Arial"/>
        </w:rPr>
        <w:t>налази</w:t>
      </w:r>
      <w:r w:rsidRPr="009F3376">
        <w:rPr>
          <w:rFonts w:cs="Arial"/>
        </w:rPr>
        <w:t xml:space="preserve"> </w:t>
      </w:r>
      <w:r>
        <w:rPr>
          <w:rFonts w:cs="Arial"/>
        </w:rPr>
        <w:t>курзор</w:t>
      </w:r>
      <w:r w:rsidRPr="009F3376">
        <w:rPr>
          <w:rFonts w:cs="Arial"/>
        </w:rPr>
        <w:t xml:space="preserve">, </w:t>
      </w:r>
      <w:r>
        <w:rPr>
          <w:rFonts w:cs="Arial"/>
        </w:rPr>
        <w:t>тренутна</w:t>
      </w:r>
      <w:r w:rsidRPr="009F3376">
        <w:rPr>
          <w:rFonts w:cs="Arial"/>
        </w:rPr>
        <w:t xml:space="preserve"> </w:t>
      </w:r>
      <w:r>
        <w:rPr>
          <w:rFonts w:cs="Arial"/>
        </w:rPr>
        <w:t>активност</w:t>
      </w:r>
      <w:r w:rsidRPr="009F3376">
        <w:rPr>
          <w:rFonts w:cs="Arial"/>
        </w:rPr>
        <w:t xml:space="preserve"> </w:t>
      </w:r>
      <w:r>
        <w:rPr>
          <w:rFonts w:cs="Arial"/>
        </w:rPr>
        <w:t xml:space="preserve">програма </w:t>
      </w:r>
      <w:r w:rsidRPr="009F3376">
        <w:rPr>
          <w:rFonts w:cs="Arial"/>
        </w:rPr>
        <w:t>(</w:t>
      </w:r>
      <w:r>
        <w:rPr>
          <w:rFonts w:cs="Arial"/>
        </w:rPr>
        <w:t>нпр</w:t>
      </w:r>
      <w:r w:rsidRPr="009F3376">
        <w:rPr>
          <w:rFonts w:cs="Arial"/>
        </w:rPr>
        <w:t xml:space="preserve">. </w:t>
      </w:r>
      <w:r>
        <w:rPr>
          <w:rFonts w:cs="Arial"/>
        </w:rPr>
        <w:lastRenderedPageBreak/>
        <w:t>снимање</w:t>
      </w:r>
      <w:r w:rsidRPr="009F3376">
        <w:rPr>
          <w:rFonts w:cs="Arial"/>
        </w:rPr>
        <w:t xml:space="preserve">). </w:t>
      </w:r>
      <w:r>
        <w:rPr>
          <w:rFonts w:cs="Arial"/>
        </w:rPr>
        <w:t>Поред</w:t>
      </w:r>
      <w:r w:rsidRPr="009F3376">
        <w:rPr>
          <w:rFonts w:cs="Arial"/>
        </w:rPr>
        <w:t xml:space="preserve"> </w:t>
      </w:r>
      <w:r>
        <w:rPr>
          <w:rFonts w:cs="Arial"/>
        </w:rPr>
        <w:t>статуса</w:t>
      </w:r>
      <w:r w:rsidRPr="009F3376">
        <w:rPr>
          <w:rFonts w:cs="Arial"/>
        </w:rPr>
        <w:t xml:space="preserve">, </w:t>
      </w:r>
      <w:r>
        <w:rPr>
          <w:rFonts w:cs="Arial"/>
        </w:rPr>
        <w:t>ту</w:t>
      </w:r>
      <w:r w:rsidRPr="009F3376">
        <w:rPr>
          <w:rFonts w:cs="Arial"/>
        </w:rPr>
        <w:t xml:space="preserve"> </w:t>
      </w:r>
      <w:r>
        <w:rPr>
          <w:rFonts w:cs="Arial"/>
        </w:rPr>
        <w:t>су</w:t>
      </w:r>
      <w:r w:rsidRPr="009F3376">
        <w:rPr>
          <w:rFonts w:cs="Arial"/>
        </w:rPr>
        <w:t xml:space="preserve"> </w:t>
      </w:r>
      <w:r>
        <w:rPr>
          <w:rFonts w:cs="Arial"/>
        </w:rPr>
        <w:t>команде за промену приказа документа (</w:t>
      </w:r>
      <w:r w:rsidRPr="00066772">
        <w:rPr>
          <w:rFonts w:cs="Arial"/>
          <w:b/>
          <w:color w:val="auto"/>
          <w:shd w:val="clear" w:color="auto" w:fill="FFFFFF"/>
        </w:rPr>
        <w:t>Normal</w:t>
      </w:r>
      <w:r w:rsidRPr="00F4400F">
        <w:rPr>
          <w:rFonts w:cs="Arial"/>
          <w:color w:val="auto"/>
          <w:shd w:val="clear" w:color="auto" w:fill="FFFFFF"/>
        </w:rPr>
        <w:t xml:space="preserve">, </w:t>
      </w:r>
      <w:r w:rsidRPr="00066772">
        <w:rPr>
          <w:rFonts w:cs="Arial"/>
          <w:b/>
          <w:color w:val="auto"/>
          <w:shd w:val="clear" w:color="auto" w:fill="FFFFFF"/>
        </w:rPr>
        <w:t>Page Layout</w:t>
      </w:r>
      <w:r w:rsidRPr="00F4400F">
        <w:rPr>
          <w:rFonts w:cs="Arial"/>
          <w:color w:val="auto"/>
          <w:shd w:val="clear" w:color="auto" w:fill="FFFFFF"/>
        </w:rPr>
        <w:t xml:space="preserve"> </w:t>
      </w:r>
      <w:r>
        <w:rPr>
          <w:rFonts w:cs="Arial"/>
          <w:color w:val="auto"/>
          <w:shd w:val="clear" w:color="auto" w:fill="FFFFFF"/>
        </w:rPr>
        <w:t xml:space="preserve">и </w:t>
      </w:r>
      <w:r w:rsidRPr="00066772">
        <w:rPr>
          <w:rFonts w:cs="Arial"/>
          <w:b/>
          <w:color w:val="auto"/>
          <w:shd w:val="clear" w:color="auto" w:fill="FFFFFF"/>
        </w:rPr>
        <w:t>Page Break</w:t>
      </w:r>
      <w:r>
        <w:rPr>
          <w:rFonts w:cs="Arial"/>
          <w:b/>
          <w:color w:val="auto"/>
          <w:shd w:val="clear" w:color="auto" w:fill="FFFFFF"/>
        </w:rPr>
        <w:t xml:space="preserve"> </w:t>
      </w:r>
      <w:r>
        <w:rPr>
          <w:rFonts w:cs="Arial"/>
          <w:b/>
          <w:color w:val="auto"/>
          <w:shd w:val="clear" w:color="auto" w:fill="FFFFFF"/>
          <w:lang w:val="en-US"/>
        </w:rPr>
        <w:t>Preview</w:t>
      </w:r>
      <w:r>
        <w:rPr>
          <w:rFonts w:cs="Arial"/>
          <w:color w:val="707880"/>
          <w:sz w:val="21"/>
          <w:szCs w:val="21"/>
          <w:shd w:val="clear" w:color="auto" w:fill="FFFFFF"/>
        </w:rPr>
        <w:t>)</w:t>
      </w:r>
      <w:r>
        <w:rPr>
          <w:rFonts w:cs="Arial"/>
        </w:rPr>
        <w:t xml:space="preserve"> и команда за зумирање документа.</w:t>
      </w:r>
    </w:p>
    <w:p w:rsidR="005A2FC5" w:rsidRDefault="005A2FC5" w:rsidP="005A2FC5">
      <w:pPr>
        <w:widowControl w:val="0"/>
        <w:autoSpaceDE w:val="0"/>
        <w:autoSpaceDN w:val="0"/>
        <w:adjustRightInd w:val="0"/>
        <w:jc w:val="center"/>
        <w:rPr>
          <w:rFonts w:cs="Arial"/>
        </w:rPr>
      </w:pPr>
      <w:r>
        <w:rPr>
          <w:rFonts w:cs="Arial"/>
          <w:noProof/>
          <w:color w:val="auto"/>
          <w:shd w:val="clear" w:color="auto" w:fill="FFFFFF"/>
          <w:lang w:val="en-US"/>
        </w:rPr>
        <w:drawing>
          <wp:inline distT="0" distB="0" distL="0" distR="0">
            <wp:extent cx="5756910" cy="3418840"/>
            <wp:effectExtent l="19050" t="0" r="0" b="0"/>
            <wp:docPr id="53" name="Picture 2" descr="Е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ЕЏ"/>
                    <pic:cNvPicPr>
                      <a:picLocks noChangeAspect="1" noChangeArrowheads="1"/>
                    </pic:cNvPicPr>
                  </pic:nvPicPr>
                  <pic:blipFill>
                    <a:blip r:embed="rId8" cstate="print"/>
                    <a:srcRect/>
                    <a:stretch>
                      <a:fillRect/>
                    </a:stretch>
                  </pic:blipFill>
                  <pic:spPr bwMode="auto">
                    <a:xfrm>
                      <a:off x="0" y="0"/>
                      <a:ext cx="5756910" cy="3418840"/>
                    </a:xfrm>
                    <a:prstGeom prst="rect">
                      <a:avLst/>
                    </a:prstGeom>
                    <a:noFill/>
                    <a:ln w="9525">
                      <a:noFill/>
                      <a:miter lim="800000"/>
                      <a:headEnd/>
                      <a:tailEnd/>
                    </a:ln>
                  </pic:spPr>
                </pic:pic>
              </a:graphicData>
            </a:graphic>
          </wp:inline>
        </w:drawing>
      </w:r>
    </w:p>
    <w:p w:rsidR="005A2FC5" w:rsidRPr="00CB4DD0" w:rsidRDefault="005A2FC5" w:rsidP="005A2FC5">
      <w:pPr>
        <w:widowControl w:val="0"/>
        <w:autoSpaceDE w:val="0"/>
        <w:autoSpaceDN w:val="0"/>
        <w:adjustRightInd w:val="0"/>
        <w:jc w:val="center"/>
        <w:rPr>
          <w:rFonts w:cs="Arial"/>
          <w:i/>
          <w:lang w:val="sr-Latn-CS"/>
        </w:rPr>
      </w:pPr>
      <w:r>
        <w:rPr>
          <w:rFonts w:cs="Arial"/>
          <w:i/>
        </w:rPr>
        <w:t>Слика</w:t>
      </w:r>
      <w:r w:rsidRPr="00CB4DD0">
        <w:rPr>
          <w:rFonts w:cs="Arial"/>
          <w:i/>
        </w:rPr>
        <w:t xml:space="preserve"> 1</w:t>
      </w:r>
      <w:r>
        <w:rPr>
          <w:rFonts w:cs="Arial"/>
          <w:i/>
          <w:lang w:val="sr-Cyrl-CS"/>
        </w:rPr>
        <w:t xml:space="preserve"> </w:t>
      </w:r>
      <w:r w:rsidRPr="00CB4DD0">
        <w:rPr>
          <w:rFonts w:cs="Arial"/>
          <w:i/>
        </w:rPr>
        <w:t xml:space="preserve"> </w:t>
      </w:r>
      <w:r>
        <w:rPr>
          <w:rFonts w:cs="Arial"/>
          <w:i/>
        </w:rPr>
        <w:t>Изглед</w:t>
      </w:r>
      <w:r w:rsidRPr="00CB4DD0">
        <w:rPr>
          <w:rFonts w:cs="Arial"/>
          <w:i/>
        </w:rPr>
        <w:t xml:space="preserve"> </w:t>
      </w:r>
      <w:r>
        <w:rPr>
          <w:rFonts w:cs="Arial"/>
          <w:i/>
        </w:rPr>
        <w:t>основног</w:t>
      </w:r>
      <w:r w:rsidRPr="00CB4DD0">
        <w:rPr>
          <w:rFonts w:cs="Arial"/>
          <w:i/>
        </w:rPr>
        <w:t xml:space="preserve"> </w:t>
      </w:r>
      <w:r>
        <w:rPr>
          <w:rFonts w:cs="Arial"/>
          <w:i/>
        </w:rPr>
        <w:t>прозора</w:t>
      </w:r>
    </w:p>
    <w:p w:rsidR="005A2FC5" w:rsidRDefault="005A2FC5" w:rsidP="005A2FC5">
      <w:pPr>
        <w:widowControl w:val="0"/>
        <w:autoSpaceDE w:val="0"/>
        <w:autoSpaceDN w:val="0"/>
        <w:adjustRightInd w:val="0"/>
        <w:spacing w:before="0"/>
        <w:rPr>
          <w:rFonts w:cs="Arial"/>
          <w:lang w:val="sr-Latn-CS"/>
        </w:rPr>
      </w:pPr>
    </w:p>
    <w:p w:rsidR="005A2FC5" w:rsidRDefault="005A2FC5" w:rsidP="005A2FC5">
      <w:pPr>
        <w:widowControl w:val="0"/>
        <w:autoSpaceDE w:val="0"/>
        <w:autoSpaceDN w:val="0"/>
        <w:adjustRightInd w:val="0"/>
        <w:spacing w:before="0"/>
        <w:ind w:firstLine="720"/>
        <w:rPr>
          <w:rFonts w:cs="Arial"/>
        </w:rPr>
      </w:pPr>
      <w:r>
        <w:rPr>
          <w:rFonts w:cs="Arial"/>
        </w:rPr>
        <w:t>За</w:t>
      </w:r>
      <w:r w:rsidRPr="00664864">
        <w:rPr>
          <w:rFonts w:cs="Arial"/>
        </w:rPr>
        <w:t xml:space="preserve"> </w:t>
      </w:r>
      <w:r>
        <w:rPr>
          <w:rFonts w:cs="Arial"/>
        </w:rPr>
        <w:t>сваку</w:t>
      </w:r>
      <w:r w:rsidRPr="00664864">
        <w:rPr>
          <w:rFonts w:cs="Arial"/>
        </w:rPr>
        <w:t xml:space="preserve"> </w:t>
      </w:r>
      <w:r>
        <w:rPr>
          <w:rFonts w:cs="Arial"/>
        </w:rPr>
        <w:t>акцију</w:t>
      </w:r>
      <w:r w:rsidRPr="00664864">
        <w:rPr>
          <w:rFonts w:cs="Arial"/>
        </w:rPr>
        <w:t xml:space="preserve"> </w:t>
      </w:r>
      <w:r>
        <w:rPr>
          <w:rFonts w:cs="Arial"/>
        </w:rPr>
        <w:t>и</w:t>
      </w:r>
      <w:r w:rsidRPr="00664864">
        <w:rPr>
          <w:rFonts w:cs="Arial"/>
        </w:rPr>
        <w:t xml:space="preserve"> </w:t>
      </w:r>
      <w:r>
        <w:rPr>
          <w:rFonts w:cs="Arial"/>
        </w:rPr>
        <w:t>команду</w:t>
      </w:r>
      <w:r w:rsidRPr="00664864">
        <w:rPr>
          <w:rFonts w:cs="Arial"/>
        </w:rPr>
        <w:t xml:space="preserve"> </w:t>
      </w:r>
      <w:r>
        <w:rPr>
          <w:rFonts w:cs="Arial"/>
        </w:rPr>
        <w:t>постоји</w:t>
      </w:r>
      <w:r w:rsidRPr="00664864">
        <w:rPr>
          <w:rFonts w:cs="Arial"/>
        </w:rPr>
        <w:t xml:space="preserve"> </w:t>
      </w:r>
      <w:r>
        <w:rPr>
          <w:rFonts w:cs="Arial"/>
        </w:rPr>
        <w:t>објашњење</w:t>
      </w:r>
      <w:r w:rsidRPr="00664864">
        <w:rPr>
          <w:rFonts w:cs="Arial"/>
        </w:rPr>
        <w:t xml:space="preserve"> </w:t>
      </w:r>
      <w:r>
        <w:rPr>
          <w:rFonts w:cs="Arial"/>
        </w:rPr>
        <w:t>у</w:t>
      </w:r>
      <w:r w:rsidRPr="00664864">
        <w:rPr>
          <w:rFonts w:cs="Arial"/>
        </w:rPr>
        <w:t xml:space="preserve"> </w:t>
      </w:r>
      <w:r>
        <w:rPr>
          <w:rFonts w:cs="Arial"/>
        </w:rPr>
        <w:t>веома</w:t>
      </w:r>
      <w:r w:rsidRPr="00664864">
        <w:rPr>
          <w:rFonts w:cs="Arial"/>
        </w:rPr>
        <w:t xml:space="preserve"> </w:t>
      </w:r>
      <w:r>
        <w:rPr>
          <w:rFonts w:cs="Arial"/>
        </w:rPr>
        <w:t>обимном</w:t>
      </w:r>
      <w:r w:rsidRPr="00664864">
        <w:rPr>
          <w:rFonts w:cs="Arial"/>
        </w:rPr>
        <w:t xml:space="preserve"> </w:t>
      </w:r>
      <w:r>
        <w:rPr>
          <w:rFonts w:cs="Arial"/>
        </w:rPr>
        <w:t>систему</w:t>
      </w:r>
      <w:r w:rsidRPr="00664864">
        <w:rPr>
          <w:rFonts w:cs="Arial"/>
        </w:rPr>
        <w:t xml:space="preserve"> </w:t>
      </w:r>
      <w:r>
        <w:rPr>
          <w:rFonts w:cs="Arial"/>
        </w:rPr>
        <w:t>за помоћ</w:t>
      </w:r>
      <w:r w:rsidRPr="00664864">
        <w:rPr>
          <w:rFonts w:cs="Arial"/>
        </w:rPr>
        <w:t xml:space="preserve"> (</w:t>
      </w:r>
      <w:r w:rsidRPr="009E15A3">
        <w:rPr>
          <w:b/>
          <w:i/>
          <w:iCs/>
        </w:rPr>
        <w:t>Help</w:t>
      </w:r>
      <w:r w:rsidRPr="00664864">
        <w:rPr>
          <w:rFonts w:cs="Arial"/>
        </w:rPr>
        <w:t xml:space="preserve">), </w:t>
      </w:r>
      <w:r>
        <w:rPr>
          <w:rFonts w:cs="Arial"/>
        </w:rPr>
        <w:t>који</w:t>
      </w:r>
      <w:r w:rsidRPr="00664864">
        <w:rPr>
          <w:rFonts w:cs="Arial"/>
        </w:rPr>
        <w:t xml:space="preserve"> </w:t>
      </w:r>
      <w:r>
        <w:rPr>
          <w:rFonts w:cs="Arial"/>
        </w:rPr>
        <w:t>се</w:t>
      </w:r>
      <w:r w:rsidRPr="00664864">
        <w:rPr>
          <w:rFonts w:cs="Arial"/>
        </w:rPr>
        <w:t xml:space="preserve"> </w:t>
      </w:r>
      <w:r>
        <w:rPr>
          <w:rFonts w:cs="Arial"/>
        </w:rPr>
        <w:t>добија</w:t>
      </w:r>
      <w:r w:rsidRPr="00664864">
        <w:rPr>
          <w:rFonts w:cs="Arial"/>
        </w:rPr>
        <w:t xml:space="preserve"> </w:t>
      </w:r>
      <w:r>
        <w:rPr>
          <w:rFonts w:cs="Arial"/>
        </w:rPr>
        <w:t>притиском</w:t>
      </w:r>
      <w:r w:rsidRPr="00664864">
        <w:rPr>
          <w:rFonts w:cs="Arial"/>
        </w:rPr>
        <w:t xml:space="preserve"> </w:t>
      </w:r>
      <w:r>
        <w:rPr>
          <w:rFonts w:cs="Arial"/>
        </w:rPr>
        <w:t>на</w:t>
      </w:r>
      <w:r w:rsidRPr="00664864">
        <w:rPr>
          <w:rFonts w:cs="Arial"/>
        </w:rPr>
        <w:t xml:space="preserve"> </w:t>
      </w:r>
      <w:r>
        <w:rPr>
          <w:rFonts w:cs="Arial"/>
        </w:rPr>
        <w:t>тастер</w:t>
      </w:r>
      <w:r w:rsidRPr="00664864">
        <w:rPr>
          <w:rFonts w:cs="Arial"/>
        </w:rPr>
        <w:t xml:space="preserve"> </w:t>
      </w:r>
      <w:r w:rsidRPr="00624B46">
        <w:rPr>
          <w:rFonts w:cs="Arial"/>
          <w:b/>
          <w:i/>
        </w:rPr>
        <w:t>F1</w:t>
      </w:r>
      <w:r w:rsidRPr="00664864">
        <w:rPr>
          <w:rFonts w:cs="Arial"/>
        </w:rPr>
        <w:t xml:space="preserve">; </w:t>
      </w:r>
      <w:r>
        <w:rPr>
          <w:rFonts w:cs="Arial"/>
        </w:rPr>
        <w:t>поред</w:t>
      </w:r>
      <w:r w:rsidRPr="00664864">
        <w:rPr>
          <w:rFonts w:cs="Arial"/>
        </w:rPr>
        <w:t xml:space="preserve"> </w:t>
      </w:r>
      <w:r>
        <w:rPr>
          <w:rFonts w:cs="Arial"/>
        </w:rPr>
        <w:t>описа</w:t>
      </w:r>
      <w:r w:rsidRPr="00664864">
        <w:rPr>
          <w:rFonts w:cs="Arial"/>
        </w:rPr>
        <w:t xml:space="preserve"> </w:t>
      </w:r>
      <w:r>
        <w:rPr>
          <w:rFonts w:cs="Arial"/>
        </w:rPr>
        <w:t>команди</w:t>
      </w:r>
      <w:r w:rsidRPr="00664864">
        <w:rPr>
          <w:rFonts w:cs="Arial"/>
        </w:rPr>
        <w:t xml:space="preserve">, </w:t>
      </w:r>
      <w:r>
        <w:rPr>
          <w:rFonts w:cs="Arial"/>
        </w:rPr>
        <w:t>ту се</w:t>
      </w:r>
      <w:r w:rsidRPr="00664864">
        <w:rPr>
          <w:rFonts w:cs="Arial"/>
        </w:rPr>
        <w:t xml:space="preserve"> </w:t>
      </w:r>
      <w:r>
        <w:rPr>
          <w:rFonts w:cs="Arial"/>
        </w:rPr>
        <w:t>могу</w:t>
      </w:r>
      <w:r w:rsidRPr="00664864">
        <w:rPr>
          <w:rFonts w:cs="Arial"/>
        </w:rPr>
        <w:t xml:space="preserve"> </w:t>
      </w:r>
      <w:r>
        <w:rPr>
          <w:rFonts w:cs="Arial"/>
        </w:rPr>
        <w:t>наћи</w:t>
      </w:r>
      <w:r w:rsidRPr="00664864">
        <w:rPr>
          <w:rFonts w:cs="Arial"/>
        </w:rPr>
        <w:t xml:space="preserve"> </w:t>
      </w:r>
      <w:r>
        <w:rPr>
          <w:rFonts w:cs="Arial"/>
        </w:rPr>
        <w:t>и</w:t>
      </w:r>
      <w:r w:rsidRPr="00664864">
        <w:rPr>
          <w:rFonts w:cs="Arial"/>
        </w:rPr>
        <w:t xml:space="preserve"> </w:t>
      </w:r>
      <w:r>
        <w:rPr>
          <w:rFonts w:cs="Arial"/>
        </w:rPr>
        <w:t>савети</w:t>
      </w:r>
      <w:r w:rsidRPr="00664864">
        <w:rPr>
          <w:rFonts w:cs="Arial"/>
        </w:rPr>
        <w:t xml:space="preserve"> </w:t>
      </w:r>
      <w:r>
        <w:rPr>
          <w:rFonts w:cs="Arial"/>
        </w:rPr>
        <w:t>за</w:t>
      </w:r>
      <w:r w:rsidRPr="00664864">
        <w:rPr>
          <w:rFonts w:cs="Arial"/>
        </w:rPr>
        <w:t xml:space="preserve"> </w:t>
      </w:r>
      <w:r>
        <w:rPr>
          <w:rFonts w:cs="Arial"/>
        </w:rPr>
        <w:t>бржи</w:t>
      </w:r>
      <w:r w:rsidRPr="00664864">
        <w:rPr>
          <w:rFonts w:cs="Arial"/>
        </w:rPr>
        <w:t xml:space="preserve"> </w:t>
      </w:r>
      <w:r>
        <w:rPr>
          <w:rFonts w:cs="Arial"/>
        </w:rPr>
        <w:t>и</w:t>
      </w:r>
      <w:r w:rsidRPr="00664864">
        <w:rPr>
          <w:rFonts w:cs="Arial"/>
        </w:rPr>
        <w:t xml:space="preserve"> </w:t>
      </w:r>
      <w:r>
        <w:rPr>
          <w:rFonts w:cs="Arial"/>
        </w:rPr>
        <w:t>ефикаснији</w:t>
      </w:r>
      <w:r w:rsidRPr="00664864">
        <w:rPr>
          <w:rFonts w:cs="Arial"/>
        </w:rPr>
        <w:t xml:space="preserve"> </w:t>
      </w:r>
      <w:r>
        <w:rPr>
          <w:rFonts w:cs="Arial"/>
        </w:rPr>
        <w:t>рад</w:t>
      </w:r>
      <w:r w:rsidRPr="00664864">
        <w:rPr>
          <w:rFonts w:cs="Arial"/>
        </w:rPr>
        <w:t xml:space="preserve">. </w:t>
      </w:r>
      <w:r>
        <w:rPr>
          <w:rFonts w:cs="Arial"/>
        </w:rPr>
        <w:t>Обзиром</w:t>
      </w:r>
      <w:r w:rsidRPr="00664864">
        <w:rPr>
          <w:rFonts w:cs="Arial"/>
        </w:rPr>
        <w:t xml:space="preserve"> </w:t>
      </w:r>
      <w:r>
        <w:rPr>
          <w:rFonts w:cs="Arial"/>
        </w:rPr>
        <w:t>на</w:t>
      </w:r>
      <w:r w:rsidRPr="00664864">
        <w:rPr>
          <w:rFonts w:cs="Arial"/>
        </w:rPr>
        <w:t xml:space="preserve"> </w:t>
      </w:r>
      <w:r>
        <w:rPr>
          <w:rFonts w:cs="Arial"/>
        </w:rPr>
        <w:t>његов</w:t>
      </w:r>
      <w:r w:rsidRPr="00664864">
        <w:rPr>
          <w:rFonts w:cs="Arial"/>
        </w:rPr>
        <w:t xml:space="preserve"> </w:t>
      </w:r>
      <w:r>
        <w:rPr>
          <w:rFonts w:cs="Arial"/>
        </w:rPr>
        <w:t>значај</w:t>
      </w:r>
      <w:r w:rsidRPr="00664864">
        <w:rPr>
          <w:rFonts w:cs="Arial"/>
        </w:rPr>
        <w:t>,</w:t>
      </w:r>
      <w:r>
        <w:rPr>
          <w:rFonts w:cs="Arial"/>
        </w:rPr>
        <w:t xml:space="preserve"> објаснићемо </w:t>
      </w:r>
      <w:r w:rsidRPr="009E15A3">
        <w:rPr>
          <w:b/>
          <w:i/>
          <w:iCs/>
        </w:rPr>
        <w:t>Help</w:t>
      </w:r>
      <w:r>
        <w:rPr>
          <w:rFonts w:cs="Arial"/>
        </w:rPr>
        <w:t xml:space="preserve"> мало детаљније.</w:t>
      </w:r>
    </w:p>
    <w:p w:rsidR="005A2FC5" w:rsidRDefault="005A2FC5" w:rsidP="005A2FC5">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2266315" cy="3068955"/>
            <wp:effectExtent l="19050" t="0" r="635" b="0"/>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266315" cy="3068955"/>
                    </a:xfrm>
                    <a:prstGeom prst="rect">
                      <a:avLst/>
                    </a:prstGeom>
                    <a:noFill/>
                    <a:ln w="9525">
                      <a:noFill/>
                      <a:miter lim="800000"/>
                      <a:headEnd/>
                      <a:tailEnd/>
                    </a:ln>
                  </pic:spPr>
                </pic:pic>
              </a:graphicData>
            </a:graphic>
          </wp:inline>
        </w:drawing>
      </w:r>
    </w:p>
    <w:p w:rsidR="005A2FC5" w:rsidRDefault="005A2FC5" w:rsidP="005A2FC5">
      <w:pPr>
        <w:widowControl w:val="0"/>
        <w:autoSpaceDE w:val="0"/>
        <w:autoSpaceDN w:val="0"/>
        <w:adjustRightInd w:val="0"/>
        <w:spacing w:before="0"/>
        <w:jc w:val="center"/>
        <w:rPr>
          <w:rFonts w:cs="Arial"/>
          <w:i/>
        </w:rPr>
      </w:pPr>
      <w:r>
        <w:rPr>
          <w:rFonts w:cs="Arial"/>
          <w:i/>
          <w:lang w:val="sr-Latn-CS"/>
        </w:rPr>
        <w:t>Слика</w:t>
      </w:r>
      <w:r w:rsidRPr="00971D9C">
        <w:rPr>
          <w:rFonts w:cs="Arial"/>
          <w:i/>
          <w:lang w:val="sr-Latn-CS"/>
        </w:rPr>
        <w:t xml:space="preserve"> 2</w:t>
      </w:r>
      <w:r>
        <w:rPr>
          <w:rFonts w:cs="Arial"/>
          <w:i/>
          <w:lang w:val="sr-Cyrl-CS"/>
        </w:rPr>
        <w:t xml:space="preserve"> </w:t>
      </w:r>
      <w:r w:rsidRPr="00971D9C">
        <w:rPr>
          <w:rFonts w:cs="Arial"/>
          <w:i/>
          <w:lang w:val="sr-Latn-CS"/>
        </w:rPr>
        <w:t xml:space="preserve"> </w:t>
      </w:r>
      <w:r>
        <w:rPr>
          <w:rFonts w:cs="Arial"/>
          <w:i/>
          <w:lang w:val="sr-Latn-CS"/>
        </w:rPr>
        <w:t>Изглед</w:t>
      </w:r>
      <w:r w:rsidRPr="00971D9C">
        <w:rPr>
          <w:rFonts w:cs="Arial"/>
          <w:i/>
          <w:lang w:val="sr-Latn-CS"/>
        </w:rPr>
        <w:t xml:space="preserve"> </w:t>
      </w:r>
      <w:r>
        <w:rPr>
          <w:rFonts w:cs="Arial"/>
          <w:i/>
          <w:lang w:val="sr-Latn-CS"/>
        </w:rPr>
        <w:t>картице</w:t>
      </w:r>
      <w:r w:rsidRPr="00971D9C">
        <w:rPr>
          <w:rFonts w:cs="Arial"/>
          <w:i/>
          <w:lang w:val="sr-Latn-CS"/>
        </w:rPr>
        <w:t xml:space="preserve"> </w:t>
      </w:r>
      <w:r>
        <w:rPr>
          <w:rFonts w:cs="Arial"/>
          <w:i/>
          <w:lang w:val="sr-Latn-CS"/>
        </w:rPr>
        <w:t>са</w:t>
      </w:r>
      <w:r w:rsidRPr="00971D9C">
        <w:rPr>
          <w:rFonts w:cs="Arial"/>
          <w:i/>
          <w:lang w:val="sr-Latn-CS"/>
        </w:rPr>
        <w:t xml:space="preserve"> </w:t>
      </w:r>
      <w:r>
        <w:rPr>
          <w:rFonts w:cs="Arial"/>
          <w:i/>
          <w:lang w:val="sr-Latn-CS"/>
        </w:rPr>
        <w:t>садржајем</w:t>
      </w:r>
      <w:r w:rsidRPr="00971D9C">
        <w:rPr>
          <w:rFonts w:cs="Arial"/>
          <w:i/>
          <w:lang w:val="sr-Latn-CS"/>
        </w:rPr>
        <w:t xml:space="preserve"> </w:t>
      </w:r>
      <w:r>
        <w:rPr>
          <w:rFonts w:cs="Arial"/>
          <w:i/>
          <w:lang w:val="sr-Latn-CS"/>
        </w:rPr>
        <w:t>у</w:t>
      </w:r>
      <w:r w:rsidRPr="00971D9C">
        <w:rPr>
          <w:rFonts w:cs="Arial"/>
          <w:i/>
          <w:lang w:val="sr-Latn-CS"/>
        </w:rPr>
        <w:t xml:space="preserve"> </w:t>
      </w:r>
      <w:r w:rsidRPr="009E15A3">
        <w:rPr>
          <w:rFonts w:cs="Arial"/>
          <w:i/>
          <w:lang w:val="sr-Latn-CS"/>
        </w:rPr>
        <w:t>Help</w:t>
      </w:r>
      <w:r w:rsidRPr="00971D9C">
        <w:rPr>
          <w:rFonts w:cs="Arial"/>
          <w:i/>
          <w:lang w:val="sr-Latn-CS"/>
        </w:rPr>
        <w:t xml:space="preserve"> </w:t>
      </w:r>
      <w:r>
        <w:rPr>
          <w:rFonts w:cs="Arial"/>
          <w:i/>
          <w:lang w:val="sr-Latn-CS"/>
        </w:rPr>
        <w:t>прозору</w:t>
      </w:r>
    </w:p>
    <w:p w:rsidR="005A2FC5" w:rsidRPr="00F15BC0" w:rsidRDefault="005A2FC5" w:rsidP="005A2FC5">
      <w:pPr>
        <w:widowControl w:val="0"/>
        <w:autoSpaceDE w:val="0"/>
        <w:autoSpaceDN w:val="0"/>
        <w:adjustRightInd w:val="0"/>
        <w:spacing w:before="0"/>
        <w:jc w:val="center"/>
        <w:rPr>
          <w:rFonts w:cs="Arial"/>
          <w:i/>
        </w:rPr>
      </w:pPr>
    </w:p>
    <w:p w:rsidR="005A2FC5" w:rsidRDefault="005A2FC5" w:rsidP="005A2FC5">
      <w:pPr>
        <w:widowControl w:val="0"/>
        <w:autoSpaceDE w:val="0"/>
        <w:autoSpaceDN w:val="0"/>
        <w:adjustRightInd w:val="0"/>
        <w:spacing w:before="0"/>
        <w:ind w:firstLine="720"/>
        <w:rPr>
          <w:rFonts w:cs="Arial"/>
        </w:rPr>
      </w:pPr>
      <w:r>
        <w:rPr>
          <w:rFonts w:cs="Arial"/>
        </w:rPr>
        <w:t>На</w:t>
      </w:r>
      <w:r w:rsidRPr="001B510D">
        <w:rPr>
          <w:rFonts w:cs="Arial"/>
          <w:lang w:val="sr-Latn-CS"/>
        </w:rPr>
        <w:t xml:space="preserve"> </w:t>
      </w:r>
      <w:r>
        <w:rPr>
          <w:rFonts w:cs="Arial"/>
        </w:rPr>
        <w:t>слици</w:t>
      </w:r>
      <w:r w:rsidRPr="001B510D">
        <w:rPr>
          <w:rFonts w:cs="Arial"/>
          <w:lang w:val="sr-Latn-CS"/>
        </w:rPr>
        <w:t xml:space="preserve"> </w:t>
      </w:r>
      <w:r>
        <w:rPr>
          <w:rFonts w:cs="Arial"/>
        </w:rPr>
        <w:t>испод</w:t>
      </w:r>
      <w:r w:rsidRPr="001B510D">
        <w:rPr>
          <w:rFonts w:cs="Arial"/>
          <w:lang w:val="sr-Latn-CS"/>
        </w:rPr>
        <w:t xml:space="preserve"> </w:t>
      </w:r>
      <w:r>
        <w:rPr>
          <w:rFonts w:cs="Arial"/>
        </w:rPr>
        <w:t>приказан</w:t>
      </w:r>
      <w:r w:rsidRPr="001B510D">
        <w:rPr>
          <w:rFonts w:cs="Arial"/>
          <w:lang w:val="sr-Latn-CS"/>
        </w:rPr>
        <w:t xml:space="preserve"> </w:t>
      </w:r>
      <w:r>
        <w:rPr>
          <w:rFonts w:cs="Arial"/>
        </w:rPr>
        <w:t>је</w:t>
      </w:r>
      <w:r w:rsidRPr="001B510D">
        <w:rPr>
          <w:rFonts w:cs="Arial"/>
          <w:lang w:val="sr-Latn-CS"/>
        </w:rPr>
        <w:t xml:space="preserve"> </w:t>
      </w:r>
      <w:r>
        <w:rPr>
          <w:rFonts w:cs="Arial"/>
        </w:rPr>
        <w:t>изглед</w:t>
      </w:r>
      <w:r w:rsidRPr="001B510D">
        <w:rPr>
          <w:rFonts w:cs="Arial"/>
          <w:lang w:val="sr-Latn-CS"/>
        </w:rPr>
        <w:t xml:space="preserve"> </w:t>
      </w:r>
      <w:r w:rsidRPr="001B510D">
        <w:rPr>
          <w:rFonts w:cs="Arial"/>
          <w:i/>
          <w:lang w:val="sr-Latn-CS"/>
        </w:rPr>
        <w:t>Help</w:t>
      </w:r>
      <w:r w:rsidRPr="001B510D">
        <w:rPr>
          <w:rFonts w:cs="Arial"/>
          <w:lang w:val="sr-Latn-CS"/>
        </w:rPr>
        <w:t>-</w:t>
      </w:r>
      <w:r>
        <w:rPr>
          <w:rFonts w:cs="Arial"/>
        </w:rPr>
        <w:t>а</w:t>
      </w:r>
      <w:r w:rsidRPr="001B510D">
        <w:rPr>
          <w:rFonts w:cs="Arial"/>
          <w:lang w:val="sr-Latn-CS"/>
        </w:rPr>
        <w:t xml:space="preserve"> </w:t>
      </w:r>
      <w:r>
        <w:rPr>
          <w:rFonts w:cs="Arial"/>
        </w:rPr>
        <w:t>када</w:t>
      </w:r>
      <w:r w:rsidRPr="001B510D">
        <w:rPr>
          <w:rFonts w:cs="Arial"/>
          <w:lang w:val="sr-Latn-CS"/>
        </w:rPr>
        <w:t xml:space="preserve"> </w:t>
      </w:r>
      <w:r>
        <w:rPr>
          <w:rFonts w:cs="Arial"/>
        </w:rPr>
        <w:t>се</w:t>
      </w:r>
      <w:r w:rsidRPr="001B510D">
        <w:rPr>
          <w:rFonts w:cs="Arial"/>
          <w:lang w:val="sr-Latn-CS"/>
        </w:rPr>
        <w:t xml:space="preserve"> </w:t>
      </w:r>
      <w:r>
        <w:rPr>
          <w:rFonts w:cs="Arial"/>
        </w:rPr>
        <w:t>кликне</w:t>
      </w:r>
      <w:r w:rsidRPr="001B510D">
        <w:rPr>
          <w:rFonts w:cs="Arial"/>
          <w:lang w:val="sr-Latn-CS"/>
        </w:rPr>
        <w:t xml:space="preserve"> </w:t>
      </w:r>
      <w:r>
        <w:rPr>
          <w:rFonts w:cs="Arial"/>
        </w:rPr>
        <w:t>на</w:t>
      </w:r>
      <w:r w:rsidRPr="001B510D">
        <w:rPr>
          <w:rFonts w:cs="Arial"/>
          <w:lang w:val="sr-Latn-CS"/>
        </w:rPr>
        <w:t xml:space="preserve"> </w:t>
      </w:r>
      <w:r w:rsidRPr="001B510D">
        <w:rPr>
          <w:rFonts w:cs="Arial"/>
          <w:b/>
          <w:i/>
          <w:lang w:val="sr-Latn-CS"/>
        </w:rPr>
        <w:t>Table of Contents</w:t>
      </w:r>
      <w:r w:rsidRPr="001B510D">
        <w:rPr>
          <w:rFonts w:cs="Arial"/>
          <w:lang w:val="sr-Latn-CS"/>
        </w:rPr>
        <w:t xml:space="preserve"> (</w:t>
      </w:r>
      <w:r>
        <w:rPr>
          <w:rFonts w:cs="Arial"/>
        </w:rPr>
        <w:t>табелу</w:t>
      </w:r>
      <w:r w:rsidRPr="001B510D">
        <w:rPr>
          <w:rFonts w:cs="Arial"/>
          <w:lang w:val="sr-Latn-CS"/>
        </w:rPr>
        <w:t xml:space="preserve"> </w:t>
      </w:r>
      <w:r>
        <w:rPr>
          <w:rFonts w:cs="Arial"/>
        </w:rPr>
        <w:t>садржаја</w:t>
      </w:r>
      <w:r w:rsidRPr="001B510D">
        <w:rPr>
          <w:rFonts w:cs="Arial"/>
          <w:lang w:val="sr-Latn-CS"/>
        </w:rPr>
        <w:t xml:space="preserve">). </w:t>
      </w:r>
      <w:r>
        <w:rPr>
          <w:rFonts w:cs="Arial"/>
        </w:rPr>
        <w:t>Садржај</w:t>
      </w:r>
      <w:r w:rsidRPr="001B510D">
        <w:rPr>
          <w:rFonts w:cs="Arial"/>
          <w:lang w:val="sr-Latn-CS"/>
        </w:rPr>
        <w:t xml:space="preserve"> </w:t>
      </w:r>
      <w:r>
        <w:rPr>
          <w:rFonts w:cs="Arial"/>
        </w:rPr>
        <w:t>је</w:t>
      </w:r>
      <w:r w:rsidRPr="001B510D">
        <w:rPr>
          <w:rFonts w:cs="Arial"/>
          <w:lang w:val="sr-Latn-CS"/>
        </w:rPr>
        <w:t xml:space="preserve"> </w:t>
      </w:r>
      <w:r>
        <w:rPr>
          <w:rFonts w:cs="Arial"/>
        </w:rPr>
        <w:t>направљен</w:t>
      </w:r>
      <w:r w:rsidRPr="001B510D">
        <w:rPr>
          <w:rFonts w:cs="Arial"/>
          <w:lang w:val="sr-Latn-CS"/>
        </w:rPr>
        <w:t xml:space="preserve"> </w:t>
      </w:r>
      <w:r>
        <w:rPr>
          <w:rFonts w:cs="Arial"/>
        </w:rPr>
        <w:t>по</w:t>
      </w:r>
      <w:r w:rsidRPr="001B510D">
        <w:rPr>
          <w:rFonts w:cs="Arial"/>
          <w:lang w:val="sr-Latn-CS"/>
        </w:rPr>
        <w:t xml:space="preserve"> </w:t>
      </w:r>
      <w:r>
        <w:rPr>
          <w:rFonts w:cs="Arial"/>
        </w:rPr>
        <w:t>логичким</w:t>
      </w:r>
      <w:r w:rsidRPr="001B510D">
        <w:rPr>
          <w:rFonts w:cs="Arial"/>
          <w:lang w:val="sr-Latn-CS"/>
        </w:rPr>
        <w:t xml:space="preserve"> </w:t>
      </w:r>
      <w:r>
        <w:rPr>
          <w:rFonts w:cs="Arial"/>
        </w:rPr>
        <w:t>поглављима</w:t>
      </w:r>
      <w:r w:rsidRPr="001B510D">
        <w:rPr>
          <w:rFonts w:cs="Arial"/>
          <w:lang w:val="sr-Latn-CS"/>
        </w:rPr>
        <w:t xml:space="preserve"> (</w:t>
      </w:r>
      <w:r>
        <w:rPr>
          <w:rFonts w:cs="Arial"/>
        </w:rPr>
        <w:t>нпр</w:t>
      </w:r>
      <w:r w:rsidRPr="001B510D">
        <w:rPr>
          <w:rFonts w:cs="Arial"/>
          <w:lang w:val="sr-Latn-CS"/>
        </w:rPr>
        <w:t xml:space="preserve">. </w:t>
      </w:r>
      <w:r>
        <w:rPr>
          <w:rFonts w:cs="Arial"/>
        </w:rPr>
        <w:t>с</w:t>
      </w:r>
      <w:r>
        <w:rPr>
          <w:rFonts w:cs="Arial"/>
          <w:lang w:val="sr-Cyrl-CS"/>
        </w:rPr>
        <w:t xml:space="preserve">тартовање </w:t>
      </w:r>
      <w:r>
        <w:rPr>
          <w:rFonts w:cs="Arial"/>
          <w:lang w:val="sr-Latn-CS"/>
        </w:rPr>
        <w:t xml:space="preserve">и подешавање, </w:t>
      </w:r>
      <w:r>
        <w:rPr>
          <w:rFonts w:cs="Arial"/>
        </w:rPr>
        <w:t>штампање</w:t>
      </w:r>
      <w:r w:rsidRPr="001B510D">
        <w:rPr>
          <w:rFonts w:cs="Arial"/>
          <w:lang w:val="sr-Latn-CS"/>
        </w:rPr>
        <w:t xml:space="preserve">, </w:t>
      </w:r>
      <w:r>
        <w:rPr>
          <w:rFonts w:cs="Arial"/>
        </w:rPr>
        <w:t>рад</w:t>
      </w:r>
      <w:r w:rsidRPr="001B510D">
        <w:rPr>
          <w:rFonts w:cs="Arial"/>
          <w:lang w:val="sr-Latn-CS"/>
        </w:rPr>
        <w:t xml:space="preserve"> </w:t>
      </w:r>
      <w:r>
        <w:rPr>
          <w:rFonts w:cs="Arial"/>
        </w:rPr>
        <w:t>са</w:t>
      </w:r>
      <w:r w:rsidRPr="001B510D">
        <w:rPr>
          <w:rFonts w:cs="Arial"/>
          <w:lang w:val="sr-Latn-CS"/>
        </w:rPr>
        <w:t xml:space="preserve"> </w:t>
      </w:r>
      <w:r>
        <w:rPr>
          <w:rFonts w:cs="Arial"/>
        </w:rPr>
        <w:t xml:space="preserve">формулама, </w:t>
      </w:r>
      <w:r w:rsidRPr="001B510D">
        <w:rPr>
          <w:rFonts w:cs="Arial"/>
          <w:lang w:val="sr-Latn-CS"/>
        </w:rPr>
        <w:t xml:space="preserve">...) </w:t>
      </w:r>
      <w:r>
        <w:rPr>
          <w:rFonts w:cs="Arial"/>
        </w:rPr>
        <w:t>и</w:t>
      </w:r>
      <w:r w:rsidRPr="001B510D">
        <w:rPr>
          <w:rFonts w:cs="Arial"/>
          <w:lang w:val="sr-Latn-CS"/>
        </w:rPr>
        <w:t xml:space="preserve"> </w:t>
      </w:r>
      <w:r>
        <w:rPr>
          <w:rFonts w:cs="Arial"/>
        </w:rPr>
        <w:t>организован</w:t>
      </w:r>
      <w:r w:rsidRPr="001B510D">
        <w:rPr>
          <w:rFonts w:cs="Arial"/>
          <w:lang w:val="sr-Latn-CS"/>
        </w:rPr>
        <w:t xml:space="preserve"> </w:t>
      </w:r>
      <w:r>
        <w:rPr>
          <w:rFonts w:cs="Arial"/>
        </w:rPr>
        <w:t>по</w:t>
      </w:r>
      <w:r w:rsidRPr="001B510D">
        <w:rPr>
          <w:rFonts w:cs="Arial"/>
          <w:lang w:val="sr-Latn-CS"/>
        </w:rPr>
        <w:t xml:space="preserve"> </w:t>
      </w:r>
      <w:r>
        <w:rPr>
          <w:rFonts w:cs="Arial"/>
        </w:rPr>
        <w:t>принципу</w:t>
      </w:r>
      <w:r w:rsidRPr="001B510D">
        <w:rPr>
          <w:rFonts w:cs="Arial"/>
          <w:lang w:val="sr-Latn-CS"/>
        </w:rPr>
        <w:t xml:space="preserve"> </w:t>
      </w:r>
      <w:r>
        <w:rPr>
          <w:rFonts w:cs="Arial"/>
        </w:rPr>
        <w:t>стабла</w:t>
      </w:r>
      <w:r w:rsidRPr="001B510D">
        <w:rPr>
          <w:rFonts w:cs="Arial"/>
          <w:lang w:val="sr-Latn-CS"/>
        </w:rPr>
        <w:t xml:space="preserve"> </w:t>
      </w:r>
      <w:r>
        <w:rPr>
          <w:rFonts w:cs="Arial"/>
        </w:rPr>
        <w:t>тако</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кликом</w:t>
      </w:r>
      <w:r w:rsidRPr="001B510D">
        <w:rPr>
          <w:rFonts w:cs="Arial"/>
          <w:lang w:val="sr-Latn-CS"/>
        </w:rPr>
        <w:t xml:space="preserve"> </w:t>
      </w:r>
      <w:r>
        <w:rPr>
          <w:rFonts w:cs="Arial"/>
        </w:rPr>
        <w:t>на</w:t>
      </w:r>
      <w:r w:rsidRPr="001B510D">
        <w:rPr>
          <w:rFonts w:cs="Arial"/>
          <w:lang w:val="sr-Latn-CS"/>
        </w:rPr>
        <w:t xml:space="preserve"> </w:t>
      </w:r>
      <w:r>
        <w:rPr>
          <w:rFonts w:cs="Arial"/>
        </w:rPr>
        <w:t>неко</w:t>
      </w:r>
      <w:r w:rsidRPr="001B510D">
        <w:rPr>
          <w:rFonts w:cs="Arial"/>
          <w:lang w:val="sr-Latn-CS"/>
        </w:rPr>
        <w:t xml:space="preserve"> </w:t>
      </w:r>
      <w:r>
        <w:rPr>
          <w:rFonts w:cs="Arial"/>
        </w:rPr>
        <w:t>поглавље</w:t>
      </w:r>
      <w:r w:rsidRPr="001B510D">
        <w:rPr>
          <w:rFonts w:cs="Arial"/>
          <w:lang w:val="sr-Latn-CS"/>
        </w:rPr>
        <w:t xml:space="preserve"> (</w:t>
      </w:r>
      <w:r>
        <w:rPr>
          <w:rFonts w:cs="Arial"/>
        </w:rPr>
        <w:t>имају</w:t>
      </w:r>
      <w:r w:rsidRPr="001B510D">
        <w:rPr>
          <w:rFonts w:cs="Arial"/>
          <w:lang w:val="sr-Latn-CS"/>
        </w:rPr>
        <w:t xml:space="preserve"> </w:t>
      </w:r>
      <w:r>
        <w:rPr>
          <w:rFonts w:cs="Arial"/>
        </w:rPr>
        <w:t>икону</w:t>
      </w:r>
      <w:r w:rsidRPr="001B510D">
        <w:rPr>
          <w:rFonts w:cs="Arial"/>
          <w:lang w:val="sr-Latn-CS"/>
        </w:rPr>
        <w:t xml:space="preserve"> </w:t>
      </w:r>
      <w:r>
        <w:rPr>
          <w:rFonts w:cs="Arial"/>
        </w:rPr>
        <w:t>књиге</w:t>
      </w:r>
      <w:r w:rsidRPr="001B510D">
        <w:rPr>
          <w:rFonts w:cs="Arial"/>
          <w:lang w:val="sr-Latn-CS"/>
        </w:rPr>
        <w:t xml:space="preserve">) </w:t>
      </w:r>
      <w:r>
        <w:rPr>
          <w:rFonts w:cs="Arial"/>
        </w:rPr>
        <w:t>добија</w:t>
      </w:r>
      <w:r w:rsidRPr="001B510D">
        <w:rPr>
          <w:rFonts w:cs="Arial"/>
          <w:lang w:val="sr-Latn-CS"/>
        </w:rPr>
        <w:t xml:space="preserve"> </w:t>
      </w:r>
      <w:r>
        <w:rPr>
          <w:rFonts w:cs="Arial"/>
        </w:rPr>
        <w:t>листа</w:t>
      </w:r>
      <w:r w:rsidRPr="001B510D">
        <w:rPr>
          <w:rFonts w:cs="Arial"/>
          <w:lang w:val="sr-Latn-CS"/>
        </w:rPr>
        <w:t xml:space="preserve"> </w:t>
      </w:r>
      <w:r>
        <w:rPr>
          <w:rFonts w:cs="Arial"/>
        </w:rPr>
        <w:t>тема</w:t>
      </w:r>
      <w:r w:rsidRPr="001B510D">
        <w:rPr>
          <w:rFonts w:cs="Arial"/>
          <w:lang w:val="sr-Latn-CS"/>
        </w:rPr>
        <w:t xml:space="preserve"> (</w:t>
      </w:r>
      <w:r>
        <w:rPr>
          <w:rFonts w:cs="Arial"/>
        </w:rPr>
        <w:t>са</w:t>
      </w:r>
      <w:r w:rsidRPr="001B510D">
        <w:rPr>
          <w:rFonts w:cs="Arial"/>
          <w:lang w:val="sr-Latn-CS"/>
        </w:rPr>
        <w:t xml:space="preserve"> </w:t>
      </w:r>
      <w:r>
        <w:rPr>
          <w:rFonts w:cs="Arial"/>
        </w:rPr>
        <w:t>иконама</w:t>
      </w:r>
      <w:r w:rsidRPr="001B510D">
        <w:rPr>
          <w:rFonts w:cs="Arial"/>
          <w:lang w:val="sr-Latn-CS"/>
        </w:rPr>
        <w:t xml:space="preserve"> </w:t>
      </w:r>
      <w:r>
        <w:rPr>
          <w:rFonts w:cs="Arial"/>
        </w:rPr>
        <w:t>листа</w:t>
      </w:r>
      <w:r w:rsidRPr="001B510D">
        <w:rPr>
          <w:rFonts w:cs="Arial"/>
          <w:lang w:val="sr-Latn-CS"/>
        </w:rPr>
        <w:t xml:space="preserve">) </w:t>
      </w:r>
      <w:r>
        <w:rPr>
          <w:rFonts w:cs="Arial"/>
        </w:rPr>
        <w:t>и</w:t>
      </w:r>
      <w:r w:rsidRPr="001B510D">
        <w:rPr>
          <w:rFonts w:cs="Arial"/>
          <w:lang w:val="sr-Latn-CS"/>
        </w:rPr>
        <w:t xml:space="preserve"> </w:t>
      </w:r>
      <w:r>
        <w:rPr>
          <w:rFonts w:cs="Arial"/>
        </w:rPr>
        <w:t>нових</w:t>
      </w:r>
      <w:r w:rsidRPr="001B510D">
        <w:rPr>
          <w:rFonts w:cs="Arial"/>
          <w:lang w:val="sr-Latn-CS"/>
        </w:rPr>
        <w:t xml:space="preserve"> </w:t>
      </w:r>
      <w:r>
        <w:rPr>
          <w:rFonts w:cs="Arial"/>
        </w:rPr>
        <w:t>поглавља</w:t>
      </w:r>
      <w:r w:rsidRPr="001B510D">
        <w:rPr>
          <w:rFonts w:cs="Arial"/>
          <w:lang w:val="sr-Latn-CS"/>
        </w:rPr>
        <w:t xml:space="preserve">. </w:t>
      </w:r>
      <w:r>
        <w:rPr>
          <w:rFonts w:cs="Arial"/>
        </w:rPr>
        <w:t>Много</w:t>
      </w:r>
      <w:r w:rsidRPr="001B510D">
        <w:rPr>
          <w:rFonts w:cs="Arial"/>
          <w:lang w:val="sr-Latn-CS"/>
        </w:rPr>
        <w:t xml:space="preserve"> </w:t>
      </w:r>
      <w:r>
        <w:rPr>
          <w:rFonts w:cs="Arial"/>
        </w:rPr>
        <w:t>је</w:t>
      </w:r>
      <w:r w:rsidRPr="001B510D">
        <w:rPr>
          <w:rFonts w:cs="Arial"/>
          <w:lang w:val="sr-Latn-CS"/>
        </w:rPr>
        <w:t xml:space="preserve"> </w:t>
      </w:r>
      <w:r>
        <w:rPr>
          <w:rFonts w:cs="Arial"/>
        </w:rPr>
        <w:t>труда</w:t>
      </w:r>
      <w:r w:rsidRPr="001B510D">
        <w:rPr>
          <w:rFonts w:cs="Arial"/>
          <w:lang w:val="sr-Latn-CS"/>
        </w:rPr>
        <w:t xml:space="preserve"> </w:t>
      </w:r>
      <w:r>
        <w:rPr>
          <w:rFonts w:cs="Arial"/>
        </w:rPr>
        <w:t>уложено</w:t>
      </w:r>
      <w:r w:rsidRPr="001B510D">
        <w:rPr>
          <w:rFonts w:cs="Arial"/>
          <w:lang w:val="sr-Latn-CS"/>
        </w:rPr>
        <w:t xml:space="preserve"> </w:t>
      </w:r>
      <w:r>
        <w:rPr>
          <w:rFonts w:cs="Arial"/>
        </w:rPr>
        <w:t>у</w:t>
      </w:r>
      <w:r w:rsidRPr="001B510D">
        <w:rPr>
          <w:rFonts w:cs="Arial"/>
          <w:lang w:val="sr-Latn-CS"/>
        </w:rPr>
        <w:t xml:space="preserve"> </w:t>
      </w:r>
      <w:r>
        <w:rPr>
          <w:rFonts w:cs="Arial"/>
        </w:rPr>
        <w:t>упознавање</w:t>
      </w:r>
      <w:r w:rsidRPr="001B510D">
        <w:rPr>
          <w:rFonts w:cs="Arial"/>
          <w:lang w:val="sr-Latn-CS"/>
        </w:rPr>
        <w:t xml:space="preserve"> </w:t>
      </w:r>
      <w:r w:rsidRPr="001B510D">
        <w:rPr>
          <w:i/>
          <w:iCs/>
          <w:lang w:val="sr-Latn-CS"/>
        </w:rPr>
        <w:t>Excel</w:t>
      </w:r>
      <w:r w:rsidRPr="001B510D">
        <w:rPr>
          <w:rFonts w:cs="Arial"/>
          <w:lang w:val="sr-Latn-CS"/>
        </w:rPr>
        <w:t>-</w:t>
      </w:r>
      <w:r>
        <w:rPr>
          <w:rFonts w:cs="Arial"/>
        </w:rPr>
        <w:t>а</w:t>
      </w:r>
      <w:r w:rsidRPr="001B510D">
        <w:rPr>
          <w:rFonts w:cs="Arial"/>
          <w:lang w:val="sr-Latn-CS"/>
        </w:rPr>
        <w:t xml:space="preserve">, </w:t>
      </w:r>
      <w:r>
        <w:rPr>
          <w:rFonts w:cs="Arial"/>
        </w:rPr>
        <w:t>па</w:t>
      </w:r>
      <w:r w:rsidRPr="001B510D">
        <w:rPr>
          <w:rFonts w:cs="Arial"/>
          <w:lang w:val="sr-Latn-CS"/>
        </w:rPr>
        <w:t xml:space="preserve"> </w:t>
      </w:r>
      <w:r>
        <w:rPr>
          <w:rFonts w:cs="Arial"/>
        </w:rPr>
        <w:t>за</w:t>
      </w:r>
      <w:r w:rsidRPr="001B510D">
        <w:rPr>
          <w:rFonts w:cs="Arial"/>
          <w:lang w:val="sr-Latn-CS"/>
        </w:rPr>
        <w:t xml:space="preserve"> </w:t>
      </w:r>
      <w:r>
        <w:rPr>
          <w:rFonts w:cs="Arial"/>
        </w:rPr>
        <w:t>трен</w:t>
      </w:r>
      <w:r w:rsidRPr="001B510D">
        <w:rPr>
          <w:rFonts w:cs="Arial"/>
          <w:lang w:val="sr-Latn-CS"/>
        </w:rPr>
        <w:t xml:space="preserve"> </w:t>
      </w:r>
      <w:r>
        <w:rPr>
          <w:rFonts w:cs="Arial"/>
        </w:rPr>
        <w:t>ока</w:t>
      </w:r>
      <w:r w:rsidRPr="001B510D">
        <w:rPr>
          <w:rFonts w:cs="Arial"/>
          <w:lang w:val="sr-Latn-CS"/>
        </w:rPr>
        <w:t xml:space="preserve"> </w:t>
      </w:r>
      <w:r>
        <w:rPr>
          <w:rFonts w:cs="Arial"/>
        </w:rPr>
        <w:t>можете</w:t>
      </w:r>
      <w:r w:rsidRPr="001B510D">
        <w:rPr>
          <w:rFonts w:cs="Arial"/>
          <w:lang w:val="sr-Latn-CS"/>
        </w:rPr>
        <w:t xml:space="preserve"> </w:t>
      </w:r>
      <w:r>
        <w:rPr>
          <w:rFonts w:cs="Arial"/>
        </w:rPr>
        <w:t>да</w:t>
      </w:r>
      <w:r w:rsidRPr="001B510D">
        <w:rPr>
          <w:rFonts w:cs="Arial"/>
          <w:lang w:val="sr-Latn-CS"/>
        </w:rPr>
        <w:t xml:space="preserve"> </w:t>
      </w:r>
      <w:r>
        <w:rPr>
          <w:rFonts w:cs="Arial"/>
        </w:rPr>
        <w:t>савладате</w:t>
      </w:r>
      <w:r w:rsidRPr="001B510D">
        <w:rPr>
          <w:rFonts w:cs="Arial"/>
          <w:lang w:val="sr-Latn-CS"/>
        </w:rPr>
        <w:t xml:space="preserve"> </w:t>
      </w:r>
      <w:r>
        <w:rPr>
          <w:rFonts w:cs="Arial"/>
        </w:rPr>
        <w:t>основе</w:t>
      </w:r>
      <w:r w:rsidRPr="001B510D">
        <w:rPr>
          <w:rFonts w:cs="Arial"/>
          <w:lang w:val="sr-Latn-CS"/>
        </w:rPr>
        <w:t xml:space="preserve"> </w:t>
      </w:r>
      <w:r>
        <w:rPr>
          <w:rFonts w:cs="Arial"/>
        </w:rPr>
        <w:t>рада</w:t>
      </w:r>
      <w:r w:rsidRPr="001B510D">
        <w:rPr>
          <w:rFonts w:cs="Arial"/>
          <w:lang w:val="sr-Latn-CS"/>
        </w:rPr>
        <w:t xml:space="preserve"> </w:t>
      </w:r>
      <w:r>
        <w:rPr>
          <w:rFonts w:cs="Arial"/>
        </w:rPr>
        <w:t>са</w:t>
      </w:r>
      <w:r w:rsidRPr="001B510D">
        <w:rPr>
          <w:rFonts w:cs="Arial"/>
          <w:lang w:val="sr-Latn-CS"/>
        </w:rPr>
        <w:t xml:space="preserve"> </w:t>
      </w:r>
      <w:r>
        <w:rPr>
          <w:rFonts w:cs="Arial"/>
        </w:rPr>
        <w:lastRenderedPageBreak/>
        <w:t>радним</w:t>
      </w:r>
      <w:r w:rsidRPr="001B510D">
        <w:rPr>
          <w:rFonts w:cs="Arial"/>
          <w:lang w:val="sr-Latn-CS"/>
        </w:rPr>
        <w:t xml:space="preserve"> </w:t>
      </w:r>
      <w:r>
        <w:rPr>
          <w:rFonts w:cs="Arial"/>
        </w:rPr>
        <w:t>књигама</w:t>
      </w:r>
      <w:r w:rsidRPr="001B510D">
        <w:rPr>
          <w:rFonts w:cs="Arial"/>
          <w:lang w:val="sr-Latn-CS"/>
        </w:rPr>
        <w:t xml:space="preserve"> (</w:t>
      </w:r>
      <w:r>
        <w:rPr>
          <w:rFonts w:cs="Arial"/>
        </w:rPr>
        <w:t>биће</w:t>
      </w:r>
      <w:r w:rsidRPr="001B510D">
        <w:rPr>
          <w:rFonts w:cs="Arial"/>
          <w:lang w:val="sr-Latn-CS"/>
        </w:rPr>
        <w:t xml:space="preserve"> </w:t>
      </w:r>
      <w:r>
        <w:rPr>
          <w:rFonts w:cs="Arial"/>
        </w:rPr>
        <w:t>објашњене</w:t>
      </w:r>
      <w:r w:rsidRPr="001B510D">
        <w:rPr>
          <w:rFonts w:cs="Arial"/>
          <w:lang w:val="sr-Latn-CS"/>
        </w:rPr>
        <w:t xml:space="preserve"> </w:t>
      </w:r>
      <w:r>
        <w:rPr>
          <w:rFonts w:cs="Arial"/>
        </w:rPr>
        <w:t>касније</w:t>
      </w:r>
      <w:r w:rsidRPr="001B510D">
        <w:rPr>
          <w:rFonts w:cs="Arial"/>
          <w:lang w:val="sr-Latn-CS"/>
        </w:rPr>
        <w:t xml:space="preserve">), </w:t>
      </w:r>
      <w:r>
        <w:rPr>
          <w:rFonts w:cs="Arial"/>
        </w:rPr>
        <w:t>креирање</w:t>
      </w:r>
      <w:r w:rsidRPr="001B510D">
        <w:rPr>
          <w:rFonts w:cs="Arial"/>
          <w:lang w:val="sr-Latn-CS"/>
        </w:rPr>
        <w:t xml:space="preserve"> </w:t>
      </w:r>
      <w:r>
        <w:rPr>
          <w:rFonts w:cs="Arial"/>
        </w:rPr>
        <w:t>графикона</w:t>
      </w:r>
      <w:r w:rsidRPr="001B510D">
        <w:rPr>
          <w:rFonts w:cs="Arial"/>
          <w:lang w:val="sr-Latn-CS"/>
        </w:rPr>
        <w:t xml:space="preserve">, </w:t>
      </w:r>
      <w:r>
        <w:rPr>
          <w:rFonts w:cs="Arial"/>
        </w:rPr>
        <w:t>форматирање</w:t>
      </w:r>
      <w:r w:rsidRPr="001B510D">
        <w:rPr>
          <w:rFonts w:cs="Arial"/>
          <w:lang w:val="sr-Latn-CS"/>
        </w:rPr>
        <w:t xml:space="preserve"> </w:t>
      </w:r>
      <w:r>
        <w:rPr>
          <w:rFonts w:cs="Arial"/>
        </w:rPr>
        <w:t>података</w:t>
      </w:r>
      <w:r w:rsidRPr="001B510D">
        <w:rPr>
          <w:rFonts w:cs="Arial"/>
          <w:lang w:val="sr-Latn-CS"/>
        </w:rPr>
        <w:t xml:space="preserve">, </w:t>
      </w:r>
      <w:r>
        <w:rPr>
          <w:rFonts w:cs="Arial"/>
        </w:rPr>
        <w:t>штампање</w:t>
      </w:r>
      <w:r w:rsidRPr="001B510D">
        <w:rPr>
          <w:rFonts w:cs="Arial"/>
          <w:lang w:val="sr-Latn-CS"/>
        </w:rPr>
        <w:t xml:space="preserve"> </w:t>
      </w:r>
      <w:r>
        <w:rPr>
          <w:rFonts w:cs="Arial"/>
        </w:rPr>
        <w:t>и</w:t>
      </w:r>
      <w:r w:rsidRPr="001B510D">
        <w:rPr>
          <w:rFonts w:cs="Arial"/>
          <w:lang w:val="sr-Latn-CS"/>
        </w:rPr>
        <w:t xml:space="preserve"> </w:t>
      </w:r>
      <w:r>
        <w:rPr>
          <w:rFonts w:cs="Arial"/>
        </w:rPr>
        <w:t>многе</w:t>
      </w:r>
      <w:r w:rsidRPr="001B510D">
        <w:rPr>
          <w:rFonts w:cs="Arial"/>
          <w:lang w:val="sr-Latn-CS"/>
        </w:rPr>
        <w:t xml:space="preserve"> </w:t>
      </w:r>
      <w:r>
        <w:rPr>
          <w:rFonts w:cs="Arial"/>
        </w:rPr>
        <w:t>друге</w:t>
      </w:r>
      <w:r w:rsidRPr="001B510D">
        <w:rPr>
          <w:rFonts w:cs="Arial"/>
          <w:lang w:val="sr-Latn-CS"/>
        </w:rPr>
        <w:t xml:space="preserve"> </w:t>
      </w:r>
      <w:r>
        <w:rPr>
          <w:rFonts w:cs="Arial"/>
        </w:rPr>
        <w:t>ствари</w:t>
      </w:r>
      <w:r w:rsidRPr="001B510D">
        <w:rPr>
          <w:rFonts w:cs="Arial"/>
          <w:lang w:val="sr-Latn-CS"/>
        </w:rPr>
        <w:t xml:space="preserve">. </w:t>
      </w:r>
      <w:r>
        <w:rPr>
          <w:rFonts w:cs="Arial"/>
        </w:rPr>
        <w:t>Треба</w:t>
      </w:r>
      <w:r w:rsidRPr="001B510D">
        <w:rPr>
          <w:rFonts w:cs="Arial"/>
          <w:lang w:val="sr-Latn-CS"/>
        </w:rPr>
        <w:t xml:space="preserve"> </w:t>
      </w:r>
      <w:r>
        <w:rPr>
          <w:rFonts w:cs="Arial"/>
        </w:rPr>
        <w:t>одмах</w:t>
      </w:r>
      <w:r w:rsidRPr="001B510D">
        <w:rPr>
          <w:rFonts w:cs="Arial"/>
          <w:lang w:val="sr-Latn-CS"/>
        </w:rPr>
        <w:t xml:space="preserve"> </w:t>
      </w:r>
      <w:r>
        <w:rPr>
          <w:rFonts w:cs="Arial"/>
        </w:rPr>
        <w:t>приметити</w:t>
      </w:r>
      <w:r w:rsidRPr="001B510D">
        <w:rPr>
          <w:rFonts w:cs="Arial"/>
          <w:lang w:val="sr-Latn-CS"/>
        </w:rPr>
        <w:t xml:space="preserve"> </w:t>
      </w:r>
      <w:r>
        <w:rPr>
          <w:rFonts w:cs="Arial"/>
        </w:rPr>
        <w:t>да</w:t>
      </w:r>
      <w:r w:rsidRPr="001B510D">
        <w:rPr>
          <w:rFonts w:cs="Arial"/>
          <w:lang w:val="sr-Latn-CS"/>
        </w:rPr>
        <w:t xml:space="preserve"> </w:t>
      </w:r>
      <w:r>
        <w:rPr>
          <w:rFonts w:cs="Arial"/>
        </w:rPr>
        <w:t>прозори</w:t>
      </w:r>
      <w:r w:rsidRPr="001B510D">
        <w:rPr>
          <w:rFonts w:cs="Arial"/>
          <w:lang w:val="sr-Latn-CS"/>
        </w:rPr>
        <w:t xml:space="preserve"> </w:t>
      </w:r>
      <w:r>
        <w:rPr>
          <w:rFonts w:cs="Arial"/>
        </w:rPr>
        <w:t>у</w:t>
      </w:r>
      <w:r w:rsidRPr="001B510D">
        <w:rPr>
          <w:rFonts w:cs="Arial"/>
          <w:lang w:val="sr-Latn-CS"/>
        </w:rPr>
        <w:t xml:space="preserve"> </w:t>
      </w:r>
      <w:r>
        <w:rPr>
          <w:rFonts w:cs="Arial"/>
        </w:rPr>
        <w:t>којима</w:t>
      </w:r>
      <w:r w:rsidRPr="001B510D">
        <w:rPr>
          <w:rFonts w:cs="Arial"/>
          <w:lang w:val="sr-Latn-CS"/>
        </w:rPr>
        <w:t xml:space="preserve"> </w:t>
      </w:r>
      <w:r>
        <w:rPr>
          <w:rFonts w:cs="Arial"/>
        </w:rPr>
        <w:t>се</w:t>
      </w:r>
      <w:r w:rsidRPr="001B510D">
        <w:rPr>
          <w:rFonts w:cs="Arial"/>
          <w:lang w:val="sr-Latn-CS"/>
        </w:rPr>
        <w:t xml:space="preserve"> </w:t>
      </w:r>
      <w:r>
        <w:rPr>
          <w:rFonts w:cs="Arial"/>
        </w:rPr>
        <w:t>налазе</w:t>
      </w:r>
      <w:r w:rsidRPr="001B510D">
        <w:rPr>
          <w:rFonts w:cs="Arial"/>
          <w:lang w:val="sr-Latn-CS"/>
        </w:rPr>
        <w:t xml:space="preserve"> </w:t>
      </w:r>
      <w:r>
        <w:rPr>
          <w:rFonts w:cs="Arial"/>
        </w:rPr>
        <w:t>објашњења</w:t>
      </w:r>
      <w:r w:rsidRPr="001B510D">
        <w:rPr>
          <w:rFonts w:cs="Arial"/>
          <w:lang w:val="sr-Latn-CS"/>
        </w:rPr>
        <w:t xml:space="preserve"> </w:t>
      </w:r>
      <w:r>
        <w:rPr>
          <w:rFonts w:cs="Arial"/>
        </w:rPr>
        <w:t>интелигентно</w:t>
      </w:r>
      <w:r w:rsidRPr="001B510D">
        <w:rPr>
          <w:rFonts w:cs="Arial"/>
          <w:lang w:val="sr-Latn-CS"/>
        </w:rPr>
        <w:t xml:space="preserve"> </w:t>
      </w:r>
      <w:r>
        <w:rPr>
          <w:rFonts w:cs="Arial"/>
        </w:rPr>
        <w:t>деле</w:t>
      </w:r>
      <w:r w:rsidRPr="001B510D">
        <w:rPr>
          <w:rFonts w:cs="Arial"/>
          <w:lang w:val="sr-Latn-CS"/>
        </w:rPr>
        <w:t xml:space="preserve"> </w:t>
      </w:r>
      <w:r>
        <w:rPr>
          <w:rFonts w:cs="Arial"/>
        </w:rPr>
        <w:t>простор</w:t>
      </w:r>
      <w:r w:rsidRPr="001B510D">
        <w:rPr>
          <w:rFonts w:cs="Arial"/>
          <w:lang w:val="sr-Latn-CS"/>
        </w:rPr>
        <w:t xml:space="preserve"> </w:t>
      </w:r>
      <w:r>
        <w:rPr>
          <w:rFonts w:cs="Arial"/>
        </w:rPr>
        <w:t>на</w:t>
      </w:r>
      <w:r w:rsidRPr="001B510D">
        <w:rPr>
          <w:rFonts w:cs="Arial"/>
          <w:lang w:val="sr-Latn-CS"/>
        </w:rPr>
        <w:t xml:space="preserve"> </w:t>
      </w:r>
      <w:r>
        <w:rPr>
          <w:rFonts w:cs="Arial"/>
        </w:rPr>
        <w:t>екрану</w:t>
      </w:r>
      <w:r w:rsidRPr="001B510D">
        <w:rPr>
          <w:rFonts w:cs="Arial"/>
          <w:lang w:val="sr-Latn-CS"/>
        </w:rPr>
        <w:t xml:space="preserve">, </w:t>
      </w:r>
      <w:r>
        <w:rPr>
          <w:rFonts w:cs="Arial"/>
        </w:rPr>
        <w:t>тако</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може</w:t>
      </w:r>
      <w:r w:rsidRPr="001B510D">
        <w:rPr>
          <w:rFonts w:cs="Arial"/>
          <w:lang w:val="sr-Latn-CS"/>
        </w:rPr>
        <w:t xml:space="preserve"> </w:t>
      </w:r>
      <w:r>
        <w:rPr>
          <w:rFonts w:cs="Arial"/>
        </w:rPr>
        <w:t>гледати</w:t>
      </w:r>
      <w:r w:rsidRPr="001B510D">
        <w:rPr>
          <w:rFonts w:cs="Arial"/>
          <w:lang w:val="sr-Latn-CS"/>
        </w:rPr>
        <w:t xml:space="preserve"> </w:t>
      </w:r>
      <w:r>
        <w:rPr>
          <w:rFonts w:cs="Arial"/>
        </w:rPr>
        <w:t>у</w:t>
      </w:r>
      <w:r w:rsidRPr="001B510D">
        <w:rPr>
          <w:rFonts w:cs="Arial"/>
          <w:lang w:val="sr-Latn-CS"/>
        </w:rPr>
        <w:t xml:space="preserve"> </w:t>
      </w:r>
      <w:r>
        <w:rPr>
          <w:rFonts w:cs="Arial"/>
        </w:rPr>
        <w:t>упутство</w:t>
      </w:r>
      <w:r w:rsidRPr="001B510D">
        <w:rPr>
          <w:rFonts w:cs="Arial"/>
          <w:lang w:val="sr-Latn-CS"/>
        </w:rPr>
        <w:t xml:space="preserve"> </w:t>
      </w:r>
      <w:r>
        <w:rPr>
          <w:rFonts w:cs="Arial"/>
        </w:rPr>
        <w:t>и</w:t>
      </w:r>
      <w:r w:rsidRPr="001B510D">
        <w:rPr>
          <w:rFonts w:cs="Arial"/>
          <w:lang w:val="sr-Latn-CS"/>
        </w:rPr>
        <w:t xml:space="preserve"> </w:t>
      </w:r>
      <w:r>
        <w:rPr>
          <w:rFonts w:cs="Arial"/>
        </w:rPr>
        <w:t>обављати</w:t>
      </w:r>
      <w:r w:rsidRPr="001B510D">
        <w:rPr>
          <w:rFonts w:cs="Arial"/>
          <w:lang w:val="sr-Latn-CS"/>
        </w:rPr>
        <w:t xml:space="preserve"> </w:t>
      </w:r>
      <w:r>
        <w:rPr>
          <w:rFonts w:cs="Arial"/>
        </w:rPr>
        <w:t>нека</w:t>
      </w:r>
      <w:r w:rsidRPr="001B510D">
        <w:rPr>
          <w:rFonts w:cs="Arial"/>
          <w:lang w:val="sr-Latn-CS"/>
        </w:rPr>
        <w:t xml:space="preserve"> </w:t>
      </w:r>
      <w:r>
        <w:rPr>
          <w:rFonts w:cs="Arial"/>
        </w:rPr>
        <w:t>операција</w:t>
      </w:r>
      <w:r w:rsidRPr="001B510D">
        <w:rPr>
          <w:rFonts w:cs="Arial"/>
          <w:lang w:val="sr-Latn-CS"/>
        </w:rPr>
        <w:t xml:space="preserve">, </w:t>
      </w:r>
      <w:r>
        <w:rPr>
          <w:rFonts w:cs="Arial"/>
        </w:rPr>
        <w:t>а</w:t>
      </w:r>
      <w:r w:rsidRPr="001B510D">
        <w:rPr>
          <w:rFonts w:cs="Arial"/>
          <w:lang w:val="sr-Latn-CS"/>
        </w:rPr>
        <w:t xml:space="preserve"> </w:t>
      </w:r>
      <w:r>
        <w:rPr>
          <w:rFonts w:cs="Arial"/>
        </w:rPr>
        <w:t>ако</w:t>
      </w:r>
      <w:r w:rsidRPr="001B510D">
        <w:rPr>
          <w:rFonts w:cs="Arial"/>
          <w:lang w:val="sr-Latn-CS"/>
        </w:rPr>
        <w:t xml:space="preserve"> </w:t>
      </w:r>
      <w:r>
        <w:rPr>
          <w:rFonts w:cs="Arial"/>
        </w:rPr>
        <w:t>је</w:t>
      </w:r>
      <w:r w:rsidRPr="001B510D">
        <w:rPr>
          <w:rFonts w:cs="Arial"/>
          <w:lang w:val="sr-Latn-CS"/>
        </w:rPr>
        <w:t xml:space="preserve"> </w:t>
      </w:r>
      <w:r>
        <w:rPr>
          <w:rFonts w:cs="Arial"/>
        </w:rPr>
        <w:t>потребно</w:t>
      </w:r>
      <w:r w:rsidRPr="001B510D">
        <w:rPr>
          <w:rFonts w:cs="Arial"/>
          <w:lang w:val="sr-Latn-CS"/>
        </w:rPr>
        <w:t xml:space="preserve"> </w:t>
      </w:r>
      <w:r>
        <w:rPr>
          <w:rFonts w:cs="Arial"/>
        </w:rPr>
        <w:t>тема</w:t>
      </w:r>
      <w:r w:rsidRPr="001B510D">
        <w:rPr>
          <w:rFonts w:cs="Arial"/>
          <w:lang w:val="sr-Latn-CS"/>
        </w:rPr>
        <w:t xml:space="preserve"> </w:t>
      </w:r>
      <w:r>
        <w:rPr>
          <w:rFonts w:cs="Arial"/>
        </w:rPr>
        <w:t>се</w:t>
      </w:r>
      <w:r w:rsidRPr="001B510D">
        <w:rPr>
          <w:rFonts w:cs="Arial"/>
          <w:lang w:val="sr-Latn-CS"/>
        </w:rPr>
        <w:t xml:space="preserve"> </w:t>
      </w:r>
      <w:r>
        <w:rPr>
          <w:rFonts w:cs="Arial"/>
        </w:rPr>
        <w:t>може</w:t>
      </w:r>
      <w:r w:rsidRPr="001B510D">
        <w:rPr>
          <w:rFonts w:cs="Arial"/>
          <w:lang w:val="sr-Latn-CS"/>
        </w:rPr>
        <w:t xml:space="preserve"> </w:t>
      </w:r>
      <w:r>
        <w:rPr>
          <w:rFonts w:cs="Arial"/>
        </w:rPr>
        <w:t>и</w:t>
      </w:r>
      <w:r w:rsidRPr="001B510D">
        <w:rPr>
          <w:rFonts w:cs="Arial"/>
          <w:lang w:val="sr-Latn-CS"/>
        </w:rPr>
        <w:t xml:space="preserve"> </w:t>
      </w:r>
      <w:r>
        <w:rPr>
          <w:rFonts w:cs="Arial"/>
        </w:rPr>
        <w:t>одштампати</w:t>
      </w:r>
      <w:r w:rsidRPr="001B510D">
        <w:rPr>
          <w:rFonts w:cs="Arial"/>
          <w:lang w:val="sr-Latn-CS"/>
        </w:rPr>
        <w:t xml:space="preserve"> </w:t>
      </w:r>
      <w:r>
        <w:rPr>
          <w:rFonts w:cs="Arial"/>
        </w:rPr>
        <w:t>притиском</w:t>
      </w:r>
      <w:r w:rsidRPr="001B510D">
        <w:rPr>
          <w:rFonts w:cs="Arial"/>
          <w:lang w:val="sr-Latn-CS"/>
        </w:rPr>
        <w:t xml:space="preserve"> </w:t>
      </w:r>
      <w:r>
        <w:rPr>
          <w:rFonts w:cs="Arial"/>
        </w:rPr>
        <w:t>на</w:t>
      </w:r>
      <w:r w:rsidRPr="001B510D">
        <w:rPr>
          <w:rFonts w:cs="Arial"/>
          <w:lang w:val="sr-Latn-CS"/>
        </w:rPr>
        <w:t xml:space="preserve"> </w:t>
      </w:r>
      <w:r w:rsidRPr="001B510D">
        <w:rPr>
          <w:b/>
          <w:i/>
          <w:iCs/>
          <w:lang w:val="sr-Latn-CS"/>
        </w:rPr>
        <w:t>Print</w:t>
      </w:r>
      <w:r w:rsidRPr="001B510D">
        <w:rPr>
          <w:rFonts w:cs="Arial"/>
          <w:lang w:val="sr-Latn-CS"/>
        </w:rPr>
        <w:t>.</w:t>
      </w:r>
    </w:p>
    <w:p w:rsidR="005A2FC5" w:rsidRDefault="005A2FC5" w:rsidP="005A2FC5">
      <w:pPr>
        <w:widowControl w:val="0"/>
        <w:autoSpaceDE w:val="0"/>
        <w:autoSpaceDN w:val="0"/>
        <w:adjustRightInd w:val="0"/>
        <w:spacing w:after="60"/>
        <w:jc w:val="center"/>
        <w:rPr>
          <w:rFonts w:cs="Arial"/>
          <w:lang w:val="sr-Latn-CS"/>
        </w:rPr>
      </w:pPr>
      <w:r>
        <w:rPr>
          <w:rFonts w:cs="Arial"/>
          <w:lang w:val="sr-Latn-CS"/>
        </w:rPr>
        <w:t xml:space="preserve">        </w:t>
      </w:r>
      <w:r>
        <w:rPr>
          <w:rFonts w:cs="Arial"/>
          <w:noProof/>
          <w:lang w:val="en-US"/>
        </w:rPr>
        <w:drawing>
          <wp:inline distT="0" distB="0" distL="0" distR="0">
            <wp:extent cx="3641725" cy="3037205"/>
            <wp:effectExtent l="19050" t="0" r="0" b="0"/>
            <wp:docPr id="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3641725" cy="3037205"/>
                    </a:xfrm>
                    <a:prstGeom prst="rect">
                      <a:avLst/>
                    </a:prstGeom>
                    <a:noFill/>
                    <a:ln w="9525">
                      <a:noFill/>
                      <a:miter lim="800000"/>
                      <a:headEnd/>
                      <a:tailEnd/>
                    </a:ln>
                  </pic:spPr>
                </pic:pic>
              </a:graphicData>
            </a:graphic>
          </wp:inline>
        </w:drawing>
      </w:r>
    </w:p>
    <w:p w:rsidR="005A2FC5" w:rsidRPr="0028159D" w:rsidRDefault="005A2FC5" w:rsidP="005A2FC5">
      <w:pPr>
        <w:widowControl w:val="0"/>
        <w:autoSpaceDE w:val="0"/>
        <w:autoSpaceDN w:val="0"/>
        <w:adjustRightInd w:val="0"/>
        <w:spacing w:before="0"/>
        <w:jc w:val="center"/>
        <w:rPr>
          <w:rFonts w:cs="Arial"/>
          <w:i/>
          <w:lang w:val="sr-Latn-CS"/>
        </w:rPr>
      </w:pPr>
      <w:r>
        <w:rPr>
          <w:rFonts w:cs="Arial"/>
          <w:i/>
          <w:lang w:val="sr-Latn-CS"/>
        </w:rPr>
        <w:t>Слика</w:t>
      </w:r>
      <w:r w:rsidRPr="0028159D">
        <w:rPr>
          <w:rFonts w:cs="Arial"/>
          <w:i/>
          <w:lang w:val="sr-Latn-CS"/>
        </w:rPr>
        <w:t xml:space="preserve"> </w:t>
      </w:r>
      <w:r w:rsidRPr="0028159D">
        <w:rPr>
          <w:rFonts w:cs="Arial"/>
          <w:i/>
          <w:lang w:val="sr-Cyrl-CS"/>
        </w:rPr>
        <w:t xml:space="preserve">3 </w:t>
      </w:r>
      <w:r w:rsidRPr="0028159D">
        <w:rPr>
          <w:rFonts w:cs="Arial"/>
          <w:i/>
          <w:lang w:val="sr-Latn-CS"/>
        </w:rPr>
        <w:t xml:space="preserve"> </w:t>
      </w:r>
      <w:r>
        <w:rPr>
          <w:rFonts w:cs="Arial"/>
          <w:i/>
          <w:lang w:val="sr-Latn-CS"/>
        </w:rPr>
        <w:t>Изглед</w:t>
      </w:r>
      <w:r w:rsidRPr="0028159D">
        <w:rPr>
          <w:rFonts w:cs="Arial"/>
          <w:i/>
          <w:lang w:val="sr-Latn-CS"/>
        </w:rPr>
        <w:t xml:space="preserve"> </w:t>
      </w:r>
      <w:r>
        <w:rPr>
          <w:rFonts w:cs="Arial"/>
          <w:i/>
          <w:lang w:val="sr-Latn-CS"/>
        </w:rPr>
        <w:t>картице</w:t>
      </w:r>
      <w:r w:rsidRPr="0028159D">
        <w:rPr>
          <w:rFonts w:cs="Arial"/>
          <w:i/>
          <w:lang w:val="sr-Latn-CS"/>
        </w:rPr>
        <w:t xml:space="preserve"> </w:t>
      </w:r>
      <w:r w:rsidRPr="0028159D">
        <w:rPr>
          <w:rFonts w:cs="Arial"/>
          <w:i/>
        </w:rPr>
        <w:t xml:space="preserve">Table of Contents </w:t>
      </w:r>
      <w:r>
        <w:rPr>
          <w:rFonts w:cs="Arial"/>
          <w:i/>
          <w:lang w:val="sr-Cyrl-CS"/>
        </w:rPr>
        <w:t>у</w:t>
      </w:r>
      <w:r w:rsidRPr="0028159D">
        <w:rPr>
          <w:rFonts w:cs="Arial"/>
          <w:i/>
          <w:lang w:val="sr-Latn-CS"/>
        </w:rPr>
        <w:t xml:space="preserve"> Help prozoru</w:t>
      </w:r>
    </w:p>
    <w:p w:rsidR="005A2FC5" w:rsidRDefault="005A2FC5" w:rsidP="005A2FC5">
      <w:pPr>
        <w:widowControl w:val="0"/>
        <w:autoSpaceDE w:val="0"/>
        <w:autoSpaceDN w:val="0"/>
        <w:adjustRightInd w:val="0"/>
        <w:spacing w:before="0"/>
        <w:ind w:firstLine="720"/>
        <w:rPr>
          <w:rFonts w:cs="Arial"/>
        </w:rPr>
      </w:pPr>
    </w:p>
    <w:p w:rsidR="005A2FC5" w:rsidRPr="001F411E" w:rsidRDefault="005A2FC5" w:rsidP="005A2FC5">
      <w:pPr>
        <w:widowControl w:val="0"/>
        <w:autoSpaceDE w:val="0"/>
        <w:autoSpaceDN w:val="0"/>
        <w:adjustRightInd w:val="0"/>
        <w:spacing w:before="0"/>
        <w:ind w:firstLine="720"/>
      </w:pPr>
      <w:r w:rsidRPr="00660140">
        <w:rPr>
          <w:rFonts w:cs="Arial"/>
          <w:b/>
          <w:i/>
          <w:iCs/>
        </w:rPr>
        <w:t>Office Assistant</w:t>
      </w:r>
      <w:r>
        <w:rPr>
          <w:rFonts w:cs="Arial"/>
          <w:b/>
          <w:i/>
          <w:iCs/>
        </w:rPr>
        <w:t xml:space="preserve"> </w:t>
      </w:r>
      <w:r w:rsidRPr="00CB4AB9">
        <w:rPr>
          <w:rFonts w:cs="Arial"/>
        </w:rPr>
        <w:t xml:space="preserve"> </w:t>
      </w:r>
      <w:r>
        <w:rPr>
          <w:rFonts w:cs="Arial"/>
        </w:rPr>
        <w:t xml:space="preserve">који је представљао значајну помоћ у старијим верзијама </w:t>
      </w:r>
      <w:r w:rsidRPr="001B510D">
        <w:rPr>
          <w:i/>
          <w:iCs/>
          <w:lang w:val="sr-Latn-CS"/>
        </w:rPr>
        <w:t>Excel</w:t>
      </w:r>
      <w:r w:rsidRPr="001B510D">
        <w:rPr>
          <w:rFonts w:cs="Arial"/>
          <w:lang w:val="sr-Latn-CS"/>
        </w:rPr>
        <w:t>-</w:t>
      </w:r>
      <w:r>
        <w:rPr>
          <w:rFonts w:cs="Arial"/>
        </w:rPr>
        <w:t>а</w:t>
      </w:r>
      <w:r>
        <w:rPr>
          <w:rFonts w:cs="Arial"/>
          <w:lang w:val="sr-Cyrl-CS"/>
        </w:rPr>
        <w:t xml:space="preserve">  сада не постоји и сва помоћ може да се нађе у </w:t>
      </w:r>
      <w:r>
        <w:rPr>
          <w:rFonts w:cs="Arial"/>
        </w:rPr>
        <w:t>веома</w:t>
      </w:r>
      <w:r w:rsidRPr="00664864">
        <w:rPr>
          <w:rFonts w:cs="Arial"/>
        </w:rPr>
        <w:t xml:space="preserve"> </w:t>
      </w:r>
      <w:r>
        <w:rPr>
          <w:rFonts w:cs="Arial"/>
        </w:rPr>
        <w:t>обимном</w:t>
      </w:r>
      <w:r w:rsidRPr="00664864">
        <w:rPr>
          <w:rFonts w:cs="Arial"/>
        </w:rPr>
        <w:t xml:space="preserve"> </w:t>
      </w:r>
      <w:r>
        <w:rPr>
          <w:rFonts w:cs="Arial"/>
        </w:rPr>
        <w:t>систему</w:t>
      </w:r>
      <w:r w:rsidRPr="00664864">
        <w:rPr>
          <w:rFonts w:cs="Arial"/>
        </w:rPr>
        <w:t xml:space="preserve"> </w:t>
      </w:r>
      <w:r>
        <w:rPr>
          <w:rFonts w:cs="Arial"/>
        </w:rPr>
        <w:t>за помоћ</w:t>
      </w:r>
      <w:r w:rsidRPr="00664864">
        <w:rPr>
          <w:rFonts w:cs="Arial"/>
        </w:rPr>
        <w:t xml:space="preserve"> (</w:t>
      </w:r>
      <w:r w:rsidRPr="009E15A3">
        <w:rPr>
          <w:b/>
          <w:i/>
          <w:iCs/>
        </w:rPr>
        <w:t>Help</w:t>
      </w:r>
      <w:r>
        <w:rPr>
          <w:b/>
          <w:i/>
          <w:iCs/>
        </w:rPr>
        <w:t>)</w:t>
      </w:r>
      <w:r w:rsidRPr="001F411E">
        <w:rPr>
          <w:iCs/>
        </w:rPr>
        <w:t>.</w:t>
      </w:r>
    </w:p>
    <w:p w:rsidR="005A2FC5" w:rsidRDefault="005A2FC5" w:rsidP="005A2FC5">
      <w:pPr>
        <w:widowControl w:val="0"/>
        <w:autoSpaceDE w:val="0"/>
        <w:autoSpaceDN w:val="0"/>
        <w:adjustRightInd w:val="0"/>
        <w:spacing w:before="0"/>
        <w:ind w:firstLine="720"/>
        <w:rPr>
          <w:rFonts w:cs="Arial"/>
        </w:rPr>
      </w:pPr>
      <w:r>
        <w:rPr>
          <w:rFonts w:cs="Arial"/>
        </w:rPr>
        <w:t>Поред</w:t>
      </w:r>
      <w:r w:rsidRPr="00CB4AB9">
        <w:rPr>
          <w:rFonts w:cs="Arial"/>
        </w:rPr>
        <w:t xml:space="preserve"> </w:t>
      </w:r>
      <w:r>
        <w:rPr>
          <w:rFonts w:cs="Arial"/>
        </w:rPr>
        <w:t>стандардног</w:t>
      </w:r>
      <w:r w:rsidRPr="00CB4AB9">
        <w:rPr>
          <w:rFonts w:cs="Arial"/>
        </w:rPr>
        <w:t xml:space="preserve"> </w:t>
      </w:r>
      <w:r>
        <w:rPr>
          <w:rFonts w:cs="Arial"/>
        </w:rPr>
        <w:t>коришћења</w:t>
      </w:r>
      <w:r w:rsidRPr="00CB4AB9">
        <w:rPr>
          <w:rFonts w:cs="Arial"/>
        </w:rPr>
        <w:t xml:space="preserve"> </w:t>
      </w:r>
      <w:r>
        <w:rPr>
          <w:rFonts w:cs="Arial"/>
        </w:rPr>
        <w:t>левог</w:t>
      </w:r>
      <w:r w:rsidRPr="00CB4AB9">
        <w:rPr>
          <w:rFonts w:cs="Arial"/>
        </w:rPr>
        <w:t xml:space="preserve"> </w:t>
      </w:r>
      <w:r>
        <w:rPr>
          <w:rFonts w:cs="Arial"/>
        </w:rPr>
        <w:t>дугмета</w:t>
      </w:r>
      <w:r w:rsidRPr="00CB4AB9">
        <w:rPr>
          <w:rFonts w:cs="Arial"/>
        </w:rPr>
        <w:t xml:space="preserve"> </w:t>
      </w:r>
      <w:r>
        <w:rPr>
          <w:rFonts w:cs="Arial"/>
        </w:rPr>
        <w:t>на</w:t>
      </w:r>
      <w:r w:rsidRPr="00CB4AB9">
        <w:rPr>
          <w:rFonts w:cs="Arial"/>
        </w:rPr>
        <w:t xml:space="preserve"> </w:t>
      </w:r>
      <w:r>
        <w:rPr>
          <w:rFonts w:cs="Arial"/>
        </w:rPr>
        <w:t>мишу</w:t>
      </w:r>
      <w:r w:rsidRPr="00CB4AB9">
        <w:rPr>
          <w:rFonts w:cs="Arial"/>
        </w:rPr>
        <w:t xml:space="preserve">, </w:t>
      </w:r>
      <w:r>
        <w:rPr>
          <w:rFonts w:cs="Arial"/>
        </w:rPr>
        <w:t>десно</w:t>
      </w:r>
      <w:r w:rsidRPr="00CB4AB9">
        <w:rPr>
          <w:rFonts w:cs="Arial"/>
        </w:rPr>
        <w:t xml:space="preserve"> </w:t>
      </w:r>
      <w:r>
        <w:rPr>
          <w:rFonts w:cs="Arial"/>
        </w:rPr>
        <w:t>има</w:t>
      </w:r>
      <w:r w:rsidRPr="00CB4AB9">
        <w:rPr>
          <w:rFonts w:cs="Arial"/>
        </w:rPr>
        <w:t xml:space="preserve"> </w:t>
      </w:r>
      <w:r>
        <w:rPr>
          <w:rFonts w:cs="Arial"/>
        </w:rPr>
        <w:t>значајну улогу</w:t>
      </w:r>
      <w:r w:rsidRPr="00CB4AB9">
        <w:rPr>
          <w:rFonts w:cs="Arial"/>
        </w:rPr>
        <w:t xml:space="preserve"> </w:t>
      </w:r>
      <w:r>
        <w:rPr>
          <w:rFonts w:cs="Arial"/>
        </w:rPr>
        <w:t>у</w:t>
      </w:r>
      <w:r w:rsidRPr="00CB4AB9">
        <w:rPr>
          <w:rFonts w:cs="Arial"/>
        </w:rPr>
        <w:t xml:space="preserve"> </w:t>
      </w:r>
      <w:r>
        <w:rPr>
          <w:rFonts w:cs="Arial"/>
        </w:rPr>
        <w:t>скраћивању</w:t>
      </w:r>
      <w:r w:rsidRPr="00CB4AB9">
        <w:rPr>
          <w:rFonts w:cs="Arial"/>
        </w:rPr>
        <w:t xml:space="preserve"> </w:t>
      </w:r>
      <w:r>
        <w:rPr>
          <w:rFonts w:cs="Arial"/>
        </w:rPr>
        <w:t>времена</w:t>
      </w:r>
      <w:r w:rsidRPr="00CB4AB9">
        <w:rPr>
          <w:rFonts w:cs="Arial"/>
        </w:rPr>
        <w:t xml:space="preserve"> </w:t>
      </w:r>
      <w:r>
        <w:rPr>
          <w:rFonts w:cs="Arial"/>
        </w:rPr>
        <w:t>потребног</w:t>
      </w:r>
      <w:r w:rsidRPr="00CB4AB9">
        <w:rPr>
          <w:rFonts w:cs="Arial"/>
        </w:rPr>
        <w:t xml:space="preserve"> </w:t>
      </w:r>
      <w:r>
        <w:rPr>
          <w:rFonts w:cs="Arial"/>
        </w:rPr>
        <w:t>за</w:t>
      </w:r>
      <w:r w:rsidRPr="00CB4AB9">
        <w:rPr>
          <w:rFonts w:cs="Arial"/>
        </w:rPr>
        <w:t xml:space="preserve"> </w:t>
      </w:r>
      <w:r>
        <w:rPr>
          <w:rFonts w:cs="Arial"/>
        </w:rPr>
        <w:t>кретање</w:t>
      </w:r>
      <w:r w:rsidRPr="00CB4AB9">
        <w:rPr>
          <w:rFonts w:cs="Arial"/>
        </w:rPr>
        <w:t xml:space="preserve"> </w:t>
      </w:r>
      <w:r>
        <w:rPr>
          <w:rFonts w:cs="Arial"/>
        </w:rPr>
        <w:t>кроз</w:t>
      </w:r>
      <w:r w:rsidRPr="00CB4AB9">
        <w:rPr>
          <w:rFonts w:cs="Arial"/>
        </w:rPr>
        <w:t xml:space="preserve"> </w:t>
      </w:r>
      <w:r>
        <w:rPr>
          <w:rFonts w:cs="Arial"/>
        </w:rPr>
        <w:t>меније</w:t>
      </w:r>
      <w:r w:rsidRPr="00CB4AB9">
        <w:rPr>
          <w:rFonts w:cs="Arial"/>
        </w:rPr>
        <w:t xml:space="preserve"> </w:t>
      </w:r>
      <w:r>
        <w:rPr>
          <w:rFonts w:cs="Arial"/>
        </w:rPr>
        <w:t>да</w:t>
      </w:r>
      <w:r w:rsidRPr="00CB4AB9">
        <w:rPr>
          <w:rFonts w:cs="Arial"/>
        </w:rPr>
        <w:t xml:space="preserve"> </w:t>
      </w:r>
      <w:r>
        <w:rPr>
          <w:rFonts w:cs="Arial"/>
        </w:rPr>
        <w:t>би</w:t>
      </w:r>
      <w:r w:rsidRPr="00CB4AB9">
        <w:rPr>
          <w:rFonts w:cs="Arial"/>
        </w:rPr>
        <w:t xml:space="preserve"> </w:t>
      </w:r>
      <w:r>
        <w:rPr>
          <w:rFonts w:cs="Arial"/>
        </w:rPr>
        <w:t>се</w:t>
      </w:r>
      <w:r w:rsidRPr="00CB4AB9">
        <w:rPr>
          <w:rFonts w:cs="Arial"/>
        </w:rPr>
        <w:t xml:space="preserve"> </w:t>
      </w:r>
      <w:r>
        <w:rPr>
          <w:rFonts w:cs="Arial"/>
        </w:rPr>
        <w:t>дошло до</w:t>
      </w:r>
      <w:r w:rsidRPr="00CB4AB9">
        <w:rPr>
          <w:rFonts w:cs="Arial"/>
        </w:rPr>
        <w:t xml:space="preserve"> </w:t>
      </w:r>
      <w:r>
        <w:rPr>
          <w:rFonts w:cs="Arial"/>
        </w:rPr>
        <w:t>неке</w:t>
      </w:r>
      <w:r w:rsidRPr="00CB4AB9">
        <w:rPr>
          <w:rFonts w:cs="Arial"/>
        </w:rPr>
        <w:t xml:space="preserve"> </w:t>
      </w:r>
      <w:r>
        <w:rPr>
          <w:rFonts w:cs="Arial"/>
        </w:rPr>
        <w:t>команде</w:t>
      </w:r>
      <w:r w:rsidRPr="00CB4AB9">
        <w:rPr>
          <w:rFonts w:cs="Arial"/>
        </w:rPr>
        <w:t xml:space="preserve">. </w:t>
      </w:r>
      <w:r>
        <w:rPr>
          <w:rFonts w:cs="Arial"/>
        </w:rPr>
        <w:t>Притиском</w:t>
      </w:r>
      <w:r w:rsidRPr="00CB4AB9">
        <w:rPr>
          <w:rFonts w:cs="Arial"/>
        </w:rPr>
        <w:t xml:space="preserve"> </w:t>
      </w:r>
      <w:r>
        <w:rPr>
          <w:rFonts w:cs="Arial"/>
        </w:rPr>
        <w:t>на</w:t>
      </w:r>
      <w:r w:rsidRPr="00CB4AB9">
        <w:rPr>
          <w:rFonts w:cs="Arial"/>
        </w:rPr>
        <w:t xml:space="preserve"> </w:t>
      </w:r>
      <w:r>
        <w:rPr>
          <w:rFonts w:cs="Arial"/>
        </w:rPr>
        <w:t>њега</w:t>
      </w:r>
      <w:r w:rsidRPr="00CB4AB9">
        <w:rPr>
          <w:rFonts w:cs="Arial"/>
        </w:rPr>
        <w:t xml:space="preserve"> </w:t>
      </w:r>
      <w:r>
        <w:rPr>
          <w:rFonts w:cs="Arial"/>
        </w:rPr>
        <w:t>појављује</w:t>
      </w:r>
      <w:r w:rsidRPr="00CB4AB9">
        <w:rPr>
          <w:rFonts w:cs="Arial"/>
        </w:rPr>
        <w:t xml:space="preserve"> </w:t>
      </w:r>
      <w:r>
        <w:rPr>
          <w:rFonts w:cs="Arial"/>
        </w:rPr>
        <w:t>се</w:t>
      </w:r>
      <w:r w:rsidRPr="00CB4AB9">
        <w:rPr>
          <w:rFonts w:cs="Arial"/>
        </w:rPr>
        <w:t xml:space="preserve"> </w:t>
      </w:r>
      <w:r>
        <w:rPr>
          <w:rFonts w:cs="Arial"/>
        </w:rPr>
        <w:t>мали</w:t>
      </w:r>
      <w:r w:rsidRPr="00CB4AB9">
        <w:rPr>
          <w:rFonts w:cs="Arial"/>
        </w:rPr>
        <w:t xml:space="preserve"> </w:t>
      </w:r>
      <w:r>
        <w:rPr>
          <w:rFonts w:cs="Arial"/>
        </w:rPr>
        <w:t>мени чији</w:t>
      </w:r>
      <w:r w:rsidRPr="00CB4AB9">
        <w:rPr>
          <w:rFonts w:cs="Arial"/>
        </w:rPr>
        <w:t xml:space="preserve"> </w:t>
      </w:r>
      <w:r>
        <w:rPr>
          <w:rFonts w:cs="Arial"/>
        </w:rPr>
        <w:t>је</w:t>
      </w:r>
      <w:r w:rsidRPr="00CB4AB9">
        <w:rPr>
          <w:rFonts w:cs="Arial"/>
        </w:rPr>
        <w:t xml:space="preserve"> </w:t>
      </w:r>
      <w:r>
        <w:rPr>
          <w:rFonts w:cs="Arial"/>
        </w:rPr>
        <w:t>садржај завистан</w:t>
      </w:r>
      <w:r w:rsidRPr="00CB4AB9">
        <w:rPr>
          <w:rFonts w:cs="Arial"/>
        </w:rPr>
        <w:t xml:space="preserve"> </w:t>
      </w:r>
      <w:r>
        <w:rPr>
          <w:rFonts w:cs="Arial"/>
        </w:rPr>
        <w:t>од</w:t>
      </w:r>
      <w:r w:rsidRPr="00CB4AB9">
        <w:rPr>
          <w:rFonts w:cs="Arial"/>
        </w:rPr>
        <w:t xml:space="preserve"> </w:t>
      </w:r>
      <w:r>
        <w:rPr>
          <w:rFonts w:cs="Arial"/>
        </w:rPr>
        <w:t>објекта</w:t>
      </w:r>
      <w:r w:rsidRPr="00CB4AB9">
        <w:rPr>
          <w:rFonts w:cs="Arial"/>
        </w:rPr>
        <w:t xml:space="preserve"> </w:t>
      </w:r>
      <w:r>
        <w:rPr>
          <w:rFonts w:cs="Arial"/>
        </w:rPr>
        <w:t>изнад</w:t>
      </w:r>
      <w:r w:rsidRPr="00CB4AB9">
        <w:rPr>
          <w:rFonts w:cs="Arial"/>
        </w:rPr>
        <w:t xml:space="preserve"> </w:t>
      </w:r>
      <w:r>
        <w:rPr>
          <w:rFonts w:cs="Arial"/>
        </w:rPr>
        <w:t>кога</w:t>
      </w:r>
      <w:r w:rsidRPr="00CB4AB9">
        <w:rPr>
          <w:rFonts w:cs="Arial"/>
        </w:rPr>
        <w:t xml:space="preserve"> </w:t>
      </w:r>
      <w:r>
        <w:rPr>
          <w:rFonts w:cs="Arial"/>
        </w:rPr>
        <w:t>се</w:t>
      </w:r>
      <w:r w:rsidRPr="00CB4AB9">
        <w:rPr>
          <w:rFonts w:cs="Arial"/>
        </w:rPr>
        <w:t xml:space="preserve"> </w:t>
      </w:r>
      <w:r>
        <w:rPr>
          <w:rFonts w:cs="Arial"/>
        </w:rPr>
        <w:t>тренутно</w:t>
      </w:r>
      <w:r w:rsidRPr="00CB4AB9">
        <w:rPr>
          <w:rFonts w:cs="Arial"/>
        </w:rPr>
        <w:t xml:space="preserve"> </w:t>
      </w:r>
      <w:r>
        <w:rPr>
          <w:rFonts w:cs="Arial"/>
        </w:rPr>
        <w:t>налази</w:t>
      </w:r>
      <w:r w:rsidRPr="00CB4AB9">
        <w:rPr>
          <w:rFonts w:cs="Arial"/>
        </w:rPr>
        <w:t xml:space="preserve"> </w:t>
      </w:r>
      <w:r>
        <w:rPr>
          <w:rFonts w:cs="Arial"/>
        </w:rPr>
        <w:t>показивач</w:t>
      </w:r>
      <w:r w:rsidRPr="00CB4AB9">
        <w:rPr>
          <w:rFonts w:cs="Arial"/>
        </w:rPr>
        <w:t xml:space="preserve"> (</w:t>
      </w:r>
      <w:r>
        <w:rPr>
          <w:rFonts w:cs="Arial"/>
        </w:rPr>
        <w:t>стрелица</w:t>
      </w:r>
      <w:r w:rsidRPr="00CB4AB9">
        <w:rPr>
          <w:rFonts w:cs="Arial"/>
        </w:rPr>
        <w:t>).</w:t>
      </w:r>
      <w:r>
        <w:rPr>
          <w:rFonts w:cs="Arial"/>
        </w:rPr>
        <w:t xml:space="preserve"> Рецимо</w:t>
      </w:r>
      <w:r w:rsidRPr="00CB4AB9">
        <w:rPr>
          <w:rFonts w:cs="Arial"/>
        </w:rPr>
        <w:t xml:space="preserve">, </w:t>
      </w:r>
      <w:r>
        <w:rPr>
          <w:rFonts w:cs="Arial"/>
        </w:rPr>
        <w:t>ако</w:t>
      </w:r>
      <w:r w:rsidRPr="00CB4AB9">
        <w:rPr>
          <w:rFonts w:cs="Arial"/>
        </w:rPr>
        <w:t xml:space="preserve"> </w:t>
      </w:r>
      <w:r>
        <w:rPr>
          <w:rFonts w:cs="Arial"/>
        </w:rPr>
        <w:t>га</w:t>
      </w:r>
      <w:r w:rsidRPr="00CB4AB9">
        <w:rPr>
          <w:rFonts w:cs="Arial"/>
        </w:rPr>
        <w:t xml:space="preserve"> </w:t>
      </w:r>
      <w:r>
        <w:rPr>
          <w:rFonts w:cs="Arial"/>
        </w:rPr>
        <w:t>притиснемо</w:t>
      </w:r>
      <w:r w:rsidRPr="00CB4AB9">
        <w:rPr>
          <w:rFonts w:cs="Arial"/>
        </w:rPr>
        <w:t xml:space="preserve"> </w:t>
      </w:r>
      <w:r>
        <w:rPr>
          <w:rFonts w:cs="Arial"/>
        </w:rPr>
        <w:t>изнад</w:t>
      </w:r>
      <w:r w:rsidRPr="00CB4AB9">
        <w:rPr>
          <w:rFonts w:cs="Arial"/>
        </w:rPr>
        <w:t xml:space="preserve"> </w:t>
      </w:r>
      <w:r>
        <w:rPr>
          <w:rFonts w:cs="Arial"/>
        </w:rPr>
        <w:t>неког</w:t>
      </w:r>
      <w:r w:rsidRPr="00CB4AB9">
        <w:rPr>
          <w:rFonts w:cs="Arial"/>
        </w:rPr>
        <w:t xml:space="preserve"> </w:t>
      </w:r>
      <w:r>
        <w:rPr>
          <w:rFonts w:cs="Arial"/>
        </w:rPr>
        <w:t>од</w:t>
      </w:r>
      <w:r w:rsidRPr="00CB4AB9">
        <w:rPr>
          <w:rFonts w:cs="Arial"/>
        </w:rPr>
        <w:t xml:space="preserve"> </w:t>
      </w:r>
      <w:r>
        <w:rPr>
          <w:rFonts w:cs="Arial"/>
        </w:rPr>
        <w:t>тастерских</w:t>
      </w:r>
      <w:r w:rsidRPr="00CB4AB9">
        <w:rPr>
          <w:rFonts w:cs="Arial"/>
        </w:rPr>
        <w:t xml:space="preserve"> </w:t>
      </w:r>
      <w:r>
        <w:rPr>
          <w:rFonts w:cs="Arial"/>
        </w:rPr>
        <w:t>менија</w:t>
      </w:r>
      <w:r w:rsidRPr="00CB4AB9">
        <w:rPr>
          <w:rFonts w:cs="Arial"/>
        </w:rPr>
        <w:t xml:space="preserve">, </w:t>
      </w:r>
      <w:r>
        <w:rPr>
          <w:rFonts w:cs="Arial"/>
        </w:rPr>
        <w:t>појавиће</w:t>
      </w:r>
      <w:r w:rsidRPr="00CB4AB9">
        <w:rPr>
          <w:rFonts w:cs="Arial"/>
        </w:rPr>
        <w:t xml:space="preserve"> </w:t>
      </w:r>
      <w:r>
        <w:rPr>
          <w:rFonts w:cs="Arial"/>
        </w:rPr>
        <w:t>се њихова</w:t>
      </w:r>
      <w:r w:rsidRPr="00CB4AB9">
        <w:rPr>
          <w:rFonts w:cs="Arial"/>
        </w:rPr>
        <w:t xml:space="preserve"> </w:t>
      </w:r>
      <w:r>
        <w:rPr>
          <w:rFonts w:cs="Arial"/>
        </w:rPr>
        <w:t>листа</w:t>
      </w:r>
      <w:r w:rsidRPr="00CB4AB9">
        <w:rPr>
          <w:rFonts w:cs="Arial"/>
        </w:rPr>
        <w:t xml:space="preserve"> </w:t>
      </w:r>
      <w:r>
        <w:rPr>
          <w:rFonts w:cs="Arial"/>
        </w:rPr>
        <w:t>у</w:t>
      </w:r>
      <w:r w:rsidRPr="00CB4AB9">
        <w:rPr>
          <w:rFonts w:cs="Arial"/>
        </w:rPr>
        <w:t xml:space="preserve"> </w:t>
      </w:r>
      <w:r>
        <w:rPr>
          <w:rFonts w:cs="Arial"/>
        </w:rPr>
        <w:t>којој</w:t>
      </w:r>
      <w:r w:rsidRPr="00CB4AB9">
        <w:rPr>
          <w:rFonts w:cs="Arial"/>
        </w:rPr>
        <w:t xml:space="preserve"> </w:t>
      </w:r>
      <w:r>
        <w:rPr>
          <w:rFonts w:cs="Arial"/>
        </w:rPr>
        <w:t>их</w:t>
      </w:r>
      <w:r w:rsidRPr="00CB4AB9">
        <w:rPr>
          <w:rFonts w:cs="Arial"/>
        </w:rPr>
        <w:t xml:space="preserve"> </w:t>
      </w:r>
      <w:r>
        <w:rPr>
          <w:rFonts w:cs="Arial"/>
        </w:rPr>
        <w:t>можемо</w:t>
      </w:r>
      <w:r w:rsidRPr="00CB4AB9">
        <w:rPr>
          <w:rFonts w:cs="Arial"/>
        </w:rPr>
        <w:t xml:space="preserve"> </w:t>
      </w:r>
      <w:r>
        <w:rPr>
          <w:rFonts w:cs="Arial"/>
        </w:rPr>
        <w:t>укључити</w:t>
      </w:r>
      <w:r w:rsidRPr="00CB4AB9">
        <w:rPr>
          <w:rFonts w:cs="Arial"/>
        </w:rPr>
        <w:t xml:space="preserve"> </w:t>
      </w:r>
      <w:r>
        <w:rPr>
          <w:rFonts w:cs="Arial"/>
        </w:rPr>
        <w:t>или</w:t>
      </w:r>
      <w:r w:rsidRPr="00CB4AB9">
        <w:rPr>
          <w:rFonts w:cs="Arial"/>
        </w:rPr>
        <w:t xml:space="preserve"> </w:t>
      </w:r>
      <w:r>
        <w:rPr>
          <w:rFonts w:cs="Arial"/>
        </w:rPr>
        <w:t>искључити</w:t>
      </w:r>
      <w:r w:rsidRPr="00CB4AB9">
        <w:rPr>
          <w:rFonts w:cs="Arial"/>
        </w:rPr>
        <w:t xml:space="preserve">, </w:t>
      </w:r>
      <w:r>
        <w:rPr>
          <w:rFonts w:cs="Arial"/>
        </w:rPr>
        <w:t>као</w:t>
      </w:r>
      <w:r w:rsidRPr="00CB4AB9">
        <w:rPr>
          <w:rFonts w:cs="Arial"/>
        </w:rPr>
        <w:t xml:space="preserve"> </w:t>
      </w:r>
      <w:r>
        <w:rPr>
          <w:rFonts w:cs="Arial"/>
        </w:rPr>
        <w:t>и</w:t>
      </w:r>
      <w:r w:rsidRPr="00CB4AB9">
        <w:rPr>
          <w:rFonts w:cs="Arial"/>
        </w:rPr>
        <w:t xml:space="preserve"> </w:t>
      </w:r>
      <w:r>
        <w:rPr>
          <w:rFonts w:cs="Arial"/>
        </w:rPr>
        <w:t>подесити</w:t>
      </w:r>
      <w:r w:rsidRPr="00CB4AB9">
        <w:rPr>
          <w:rFonts w:cs="Arial"/>
        </w:rPr>
        <w:t xml:space="preserve"> </w:t>
      </w:r>
      <w:r>
        <w:rPr>
          <w:rFonts w:cs="Arial"/>
        </w:rPr>
        <w:t>према</w:t>
      </w:r>
      <w:r w:rsidRPr="00CB4AB9">
        <w:rPr>
          <w:rFonts w:cs="Arial"/>
        </w:rPr>
        <w:t xml:space="preserve"> </w:t>
      </w:r>
      <w:r>
        <w:rPr>
          <w:rFonts w:cs="Arial"/>
        </w:rPr>
        <w:t>својој потреби</w:t>
      </w:r>
      <w:r w:rsidRPr="00CB4AB9">
        <w:rPr>
          <w:rFonts w:cs="Arial"/>
        </w:rPr>
        <w:t xml:space="preserve">. </w:t>
      </w:r>
      <w:r>
        <w:rPr>
          <w:rFonts w:cs="Arial"/>
        </w:rPr>
        <w:t>Ако</w:t>
      </w:r>
      <w:r w:rsidRPr="00CB4AB9">
        <w:rPr>
          <w:rFonts w:cs="Arial"/>
        </w:rPr>
        <w:t xml:space="preserve"> </w:t>
      </w:r>
      <w:r>
        <w:rPr>
          <w:rFonts w:cs="Arial"/>
        </w:rPr>
        <w:t>га</w:t>
      </w:r>
      <w:r w:rsidRPr="00CB4AB9">
        <w:rPr>
          <w:rFonts w:cs="Arial"/>
        </w:rPr>
        <w:t xml:space="preserve"> </w:t>
      </w:r>
      <w:r>
        <w:rPr>
          <w:rFonts w:cs="Arial"/>
        </w:rPr>
        <w:t>пак</w:t>
      </w:r>
      <w:r w:rsidRPr="00CB4AB9">
        <w:rPr>
          <w:rFonts w:cs="Arial"/>
        </w:rPr>
        <w:t xml:space="preserve"> </w:t>
      </w:r>
      <w:r>
        <w:rPr>
          <w:rFonts w:cs="Arial"/>
        </w:rPr>
        <w:t>притиснемо</w:t>
      </w:r>
      <w:r w:rsidRPr="00CB4AB9">
        <w:rPr>
          <w:rFonts w:cs="Arial"/>
        </w:rPr>
        <w:t xml:space="preserve"> </w:t>
      </w:r>
      <w:r>
        <w:rPr>
          <w:rFonts w:cs="Arial"/>
        </w:rPr>
        <w:t>изнад</w:t>
      </w:r>
      <w:r w:rsidRPr="00CB4AB9">
        <w:rPr>
          <w:rFonts w:cs="Arial"/>
        </w:rPr>
        <w:t xml:space="preserve"> </w:t>
      </w:r>
      <w:r>
        <w:rPr>
          <w:rFonts w:cs="Arial"/>
        </w:rPr>
        <w:t>неке ћелије</w:t>
      </w:r>
      <w:r w:rsidRPr="00CB4AB9">
        <w:rPr>
          <w:rFonts w:cs="Arial"/>
        </w:rPr>
        <w:t xml:space="preserve">, </w:t>
      </w:r>
      <w:r>
        <w:rPr>
          <w:rFonts w:cs="Arial"/>
        </w:rPr>
        <w:t>добићемо</w:t>
      </w:r>
      <w:r w:rsidRPr="00CB4AB9">
        <w:rPr>
          <w:rFonts w:cs="Arial"/>
        </w:rPr>
        <w:t xml:space="preserve"> </w:t>
      </w:r>
      <w:r>
        <w:rPr>
          <w:rFonts w:cs="Arial"/>
        </w:rPr>
        <w:t>могућност копирања</w:t>
      </w:r>
      <w:r w:rsidRPr="00CB4AB9">
        <w:rPr>
          <w:rFonts w:cs="Arial"/>
        </w:rPr>
        <w:t xml:space="preserve">, </w:t>
      </w:r>
      <w:r>
        <w:rPr>
          <w:rFonts w:cs="Arial"/>
        </w:rPr>
        <w:t>пребацивања</w:t>
      </w:r>
      <w:r w:rsidRPr="00CB4AB9">
        <w:rPr>
          <w:rFonts w:cs="Arial"/>
        </w:rPr>
        <w:t xml:space="preserve">, </w:t>
      </w:r>
      <w:r>
        <w:rPr>
          <w:rFonts w:cs="Arial"/>
        </w:rPr>
        <w:t>брисања</w:t>
      </w:r>
      <w:r w:rsidRPr="00CB4AB9">
        <w:rPr>
          <w:rFonts w:cs="Arial"/>
        </w:rPr>
        <w:t xml:space="preserve">, </w:t>
      </w:r>
      <w:r>
        <w:rPr>
          <w:rFonts w:cs="Arial"/>
        </w:rPr>
        <w:t>убацивања</w:t>
      </w:r>
      <w:r w:rsidRPr="00CB4AB9">
        <w:rPr>
          <w:rFonts w:cs="Arial"/>
        </w:rPr>
        <w:t xml:space="preserve"> </w:t>
      </w:r>
      <w:r>
        <w:rPr>
          <w:rFonts w:cs="Arial"/>
        </w:rPr>
        <w:t>нових</w:t>
      </w:r>
      <w:r w:rsidRPr="00CB4AB9">
        <w:rPr>
          <w:rFonts w:cs="Arial"/>
        </w:rPr>
        <w:t xml:space="preserve"> </w:t>
      </w:r>
      <w:r>
        <w:rPr>
          <w:rFonts w:cs="Arial"/>
        </w:rPr>
        <w:t xml:space="preserve">података, </w:t>
      </w:r>
      <w:r w:rsidRPr="00CB4AB9">
        <w:rPr>
          <w:rFonts w:cs="Arial"/>
        </w:rPr>
        <w:t>...</w:t>
      </w:r>
    </w:p>
    <w:p w:rsidR="005A2FC5" w:rsidRDefault="005A2FC5" w:rsidP="005A2FC5">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1510665" cy="1948180"/>
            <wp:effectExtent l="19050" t="0" r="0" b="0"/>
            <wp:docPr id="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1510665" cy="1948180"/>
                    </a:xfrm>
                    <a:prstGeom prst="rect">
                      <a:avLst/>
                    </a:prstGeom>
                    <a:noFill/>
                    <a:ln w="9525">
                      <a:noFill/>
                      <a:miter lim="800000"/>
                      <a:headEnd/>
                      <a:tailEnd/>
                    </a:ln>
                  </pic:spPr>
                </pic:pic>
              </a:graphicData>
            </a:graphic>
          </wp:inline>
        </w:drawing>
      </w:r>
    </w:p>
    <w:p w:rsidR="005A2FC5" w:rsidRPr="009E7225" w:rsidRDefault="005A2FC5" w:rsidP="005A2FC5">
      <w:pPr>
        <w:widowControl w:val="0"/>
        <w:autoSpaceDE w:val="0"/>
        <w:autoSpaceDN w:val="0"/>
        <w:adjustRightInd w:val="0"/>
        <w:spacing w:before="0"/>
        <w:jc w:val="center"/>
        <w:rPr>
          <w:rFonts w:cs="Arial"/>
          <w:i/>
          <w:lang w:val="sr-Latn-CS"/>
        </w:rPr>
      </w:pPr>
      <w:r>
        <w:rPr>
          <w:rFonts w:cs="Arial"/>
          <w:i/>
          <w:lang w:val="sr-Latn-CS"/>
        </w:rPr>
        <w:t xml:space="preserve">Слика </w:t>
      </w:r>
      <w:r>
        <w:rPr>
          <w:rFonts w:cs="Arial"/>
          <w:i/>
        </w:rPr>
        <w:t>4</w:t>
      </w:r>
      <w:r w:rsidRPr="009E7225">
        <w:rPr>
          <w:rFonts w:cs="Arial"/>
          <w:i/>
          <w:lang w:val="sr-Latn-CS"/>
        </w:rPr>
        <w:t xml:space="preserve"> </w:t>
      </w:r>
      <w:r>
        <w:rPr>
          <w:rFonts w:cs="Arial"/>
          <w:i/>
          <w:lang w:val="sr-Latn-CS"/>
        </w:rPr>
        <w:t xml:space="preserve"> Изглед</w:t>
      </w:r>
      <w:r w:rsidRPr="009E7225">
        <w:rPr>
          <w:rFonts w:cs="Arial"/>
          <w:i/>
          <w:lang w:val="sr-Latn-CS"/>
        </w:rPr>
        <w:t xml:space="preserve"> </w:t>
      </w:r>
      <w:r>
        <w:rPr>
          <w:rFonts w:cs="Arial"/>
          <w:i/>
          <w:lang w:val="sr-Latn-CS"/>
        </w:rPr>
        <w:t>менија</w:t>
      </w:r>
      <w:r w:rsidRPr="009E7225">
        <w:rPr>
          <w:rFonts w:cs="Arial"/>
          <w:i/>
          <w:lang w:val="sr-Latn-CS"/>
        </w:rPr>
        <w:t xml:space="preserve"> </w:t>
      </w:r>
      <w:r>
        <w:rPr>
          <w:rFonts w:cs="Arial"/>
          <w:i/>
          <w:lang w:val="sr-Latn-CS"/>
        </w:rPr>
        <w:t>добијеног</w:t>
      </w:r>
      <w:r w:rsidRPr="009E7225">
        <w:rPr>
          <w:rFonts w:cs="Arial"/>
          <w:i/>
          <w:lang w:val="sr-Latn-CS"/>
        </w:rPr>
        <w:t xml:space="preserve"> </w:t>
      </w:r>
      <w:r>
        <w:rPr>
          <w:rFonts w:cs="Arial"/>
          <w:i/>
          <w:lang w:val="sr-Latn-CS"/>
        </w:rPr>
        <w:t>десним</w:t>
      </w:r>
      <w:r w:rsidRPr="009E7225">
        <w:rPr>
          <w:rFonts w:cs="Arial"/>
          <w:i/>
          <w:lang w:val="sr-Latn-CS"/>
        </w:rPr>
        <w:t xml:space="preserve"> </w:t>
      </w:r>
      <w:r>
        <w:rPr>
          <w:rFonts w:cs="Arial"/>
          <w:i/>
          <w:lang w:val="sr-Latn-CS"/>
        </w:rPr>
        <w:t>кликом</w:t>
      </w:r>
      <w:r w:rsidRPr="009E7225">
        <w:rPr>
          <w:rFonts w:cs="Arial"/>
          <w:i/>
          <w:lang w:val="sr-Latn-CS"/>
        </w:rPr>
        <w:t xml:space="preserve"> </w:t>
      </w:r>
      <w:r>
        <w:rPr>
          <w:rFonts w:cs="Arial"/>
          <w:i/>
          <w:lang w:val="sr-Latn-CS"/>
        </w:rPr>
        <w:t>на</w:t>
      </w:r>
      <w:r w:rsidRPr="009E7225">
        <w:rPr>
          <w:rFonts w:cs="Arial"/>
          <w:i/>
          <w:lang w:val="sr-Latn-CS"/>
        </w:rPr>
        <w:t xml:space="preserve"> </w:t>
      </w:r>
      <w:r>
        <w:rPr>
          <w:rFonts w:cs="Arial"/>
          <w:i/>
          <w:lang w:val="sr-Latn-CS"/>
        </w:rPr>
        <w:t>ћелију</w:t>
      </w:r>
    </w:p>
    <w:p w:rsidR="005A2FC5" w:rsidRPr="001B510D" w:rsidRDefault="005A2FC5" w:rsidP="005A2FC5">
      <w:pPr>
        <w:widowControl w:val="0"/>
        <w:autoSpaceDE w:val="0"/>
        <w:autoSpaceDN w:val="0"/>
        <w:adjustRightInd w:val="0"/>
        <w:spacing w:before="0"/>
        <w:ind w:firstLine="720"/>
        <w:rPr>
          <w:rFonts w:cs="Arial"/>
          <w:lang w:val="sr-Latn-CS"/>
        </w:rPr>
      </w:pPr>
    </w:p>
    <w:p w:rsidR="005A2FC5" w:rsidRPr="001B510D" w:rsidRDefault="005A2FC5" w:rsidP="005A2FC5">
      <w:pPr>
        <w:widowControl w:val="0"/>
        <w:autoSpaceDE w:val="0"/>
        <w:autoSpaceDN w:val="0"/>
        <w:adjustRightInd w:val="0"/>
        <w:spacing w:before="0"/>
        <w:ind w:firstLine="720"/>
        <w:rPr>
          <w:rFonts w:cs="Arial"/>
          <w:lang w:val="sr-Latn-CS"/>
        </w:rPr>
      </w:pPr>
      <w:r>
        <w:rPr>
          <w:rFonts w:cs="Arial"/>
        </w:rPr>
        <w:t>Колико</w:t>
      </w:r>
      <w:r w:rsidRPr="001B510D">
        <w:rPr>
          <w:rFonts w:cs="Arial"/>
          <w:lang w:val="sr-Latn-CS"/>
        </w:rPr>
        <w:t xml:space="preserve"> </w:t>
      </w:r>
      <w:r>
        <w:rPr>
          <w:rFonts w:cs="Arial"/>
        </w:rPr>
        <w:t>год</w:t>
      </w:r>
      <w:r w:rsidRPr="001B510D">
        <w:rPr>
          <w:rFonts w:cs="Arial"/>
          <w:lang w:val="sr-Latn-CS"/>
        </w:rPr>
        <w:t xml:space="preserve"> </w:t>
      </w:r>
      <w:r>
        <w:rPr>
          <w:rFonts w:cs="Arial"/>
        </w:rPr>
        <w:t>да</w:t>
      </w:r>
      <w:r w:rsidRPr="001B510D">
        <w:rPr>
          <w:rFonts w:cs="Arial"/>
          <w:lang w:val="sr-Latn-CS"/>
        </w:rPr>
        <w:t xml:space="preserve"> </w:t>
      </w:r>
      <w:r>
        <w:rPr>
          <w:rFonts w:cs="Arial"/>
        </w:rPr>
        <w:t>сте</w:t>
      </w:r>
      <w:r w:rsidRPr="001B510D">
        <w:rPr>
          <w:rFonts w:cs="Arial"/>
          <w:lang w:val="sr-Latn-CS"/>
        </w:rPr>
        <w:t xml:space="preserve"> </w:t>
      </w:r>
      <w:r>
        <w:rPr>
          <w:rFonts w:cs="Arial"/>
        </w:rPr>
        <w:t>искусни</w:t>
      </w:r>
      <w:r w:rsidRPr="001B510D">
        <w:rPr>
          <w:rFonts w:cs="Arial"/>
          <w:lang w:val="sr-Latn-CS"/>
        </w:rPr>
        <w:t xml:space="preserve">, </w:t>
      </w:r>
      <w:r>
        <w:rPr>
          <w:rFonts w:cs="Arial"/>
        </w:rPr>
        <w:t>у</w:t>
      </w:r>
      <w:r w:rsidRPr="001B510D">
        <w:rPr>
          <w:rFonts w:cs="Arial"/>
          <w:lang w:val="sr-Latn-CS"/>
        </w:rPr>
        <w:t xml:space="preserve"> </w:t>
      </w:r>
      <w:r>
        <w:rPr>
          <w:rFonts w:cs="Arial"/>
        </w:rPr>
        <w:t>току</w:t>
      </w:r>
      <w:r w:rsidRPr="001B510D">
        <w:rPr>
          <w:rFonts w:cs="Arial"/>
          <w:lang w:val="sr-Latn-CS"/>
        </w:rPr>
        <w:t xml:space="preserve"> </w:t>
      </w:r>
      <w:r>
        <w:rPr>
          <w:rFonts w:cs="Arial"/>
        </w:rPr>
        <w:t>рада</w:t>
      </w:r>
      <w:r w:rsidRPr="001B510D">
        <w:rPr>
          <w:rFonts w:cs="Arial"/>
          <w:lang w:val="sr-Latn-CS"/>
        </w:rPr>
        <w:t xml:space="preserve"> </w:t>
      </w:r>
      <w:r>
        <w:rPr>
          <w:rFonts w:cs="Arial"/>
        </w:rPr>
        <w:t>ћете</w:t>
      </w:r>
      <w:r w:rsidRPr="001B510D">
        <w:rPr>
          <w:rFonts w:cs="Arial"/>
          <w:lang w:val="sr-Latn-CS"/>
        </w:rPr>
        <w:t xml:space="preserve"> </w:t>
      </w:r>
      <w:r>
        <w:rPr>
          <w:rFonts w:cs="Arial"/>
        </w:rPr>
        <w:t>сигурно</w:t>
      </w:r>
      <w:r w:rsidRPr="001B510D">
        <w:rPr>
          <w:rFonts w:cs="Arial"/>
          <w:lang w:val="sr-Latn-CS"/>
        </w:rPr>
        <w:t xml:space="preserve"> </w:t>
      </w:r>
      <w:r>
        <w:rPr>
          <w:rFonts w:cs="Arial"/>
        </w:rPr>
        <w:t>правити</w:t>
      </w:r>
      <w:r w:rsidRPr="001B510D">
        <w:rPr>
          <w:rFonts w:cs="Arial"/>
          <w:lang w:val="sr-Latn-CS"/>
        </w:rPr>
        <w:t xml:space="preserve"> </w:t>
      </w:r>
      <w:r>
        <w:rPr>
          <w:rFonts w:cs="Arial"/>
        </w:rPr>
        <w:t>грешке</w:t>
      </w:r>
      <w:r w:rsidRPr="001B510D">
        <w:rPr>
          <w:rFonts w:cs="Arial"/>
          <w:lang w:val="sr-Latn-CS"/>
        </w:rPr>
        <w:t xml:space="preserve">. </w:t>
      </w:r>
      <w:r>
        <w:rPr>
          <w:rFonts w:cs="Arial"/>
        </w:rPr>
        <w:t>Да</w:t>
      </w:r>
      <w:r w:rsidRPr="001B510D">
        <w:rPr>
          <w:rFonts w:cs="Arial"/>
          <w:lang w:val="sr-Latn-CS"/>
        </w:rPr>
        <w:t xml:space="preserve"> </w:t>
      </w:r>
      <w:r>
        <w:rPr>
          <w:rFonts w:cs="Arial"/>
        </w:rPr>
        <w:t>би</w:t>
      </w:r>
      <w:r w:rsidRPr="001B510D">
        <w:rPr>
          <w:rFonts w:cs="Arial"/>
          <w:lang w:val="sr-Latn-CS"/>
        </w:rPr>
        <w:t xml:space="preserve"> </w:t>
      </w:r>
      <w:r>
        <w:rPr>
          <w:rFonts w:cs="Arial"/>
        </w:rPr>
        <w:t>оне</w:t>
      </w:r>
      <w:r w:rsidRPr="001B510D">
        <w:rPr>
          <w:rFonts w:cs="Arial"/>
          <w:lang w:val="sr-Latn-CS"/>
        </w:rPr>
        <w:t xml:space="preserve"> </w:t>
      </w:r>
      <w:r>
        <w:rPr>
          <w:rFonts w:cs="Arial"/>
        </w:rPr>
        <w:t>биле</w:t>
      </w:r>
      <w:r w:rsidRPr="001B510D">
        <w:rPr>
          <w:rFonts w:cs="Arial"/>
          <w:lang w:val="sr-Latn-CS"/>
        </w:rPr>
        <w:t xml:space="preserve"> </w:t>
      </w:r>
      <w:r>
        <w:rPr>
          <w:rFonts w:cs="Arial"/>
        </w:rPr>
        <w:t>што</w:t>
      </w:r>
      <w:r w:rsidRPr="001B510D">
        <w:rPr>
          <w:rFonts w:cs="Arial"/>
          <w:lang w:val="sr-Latn-CS"/>
        </w:rPr>
        <w:t xml:space="preserve"> </w:t>
      </w:r>
      <w:r>
        <w:rPr>
          <w:rFonts w:cs="Arial"/>
        </w:rPr>
        <w:t>безболније</w:t>
      </w:r>
      <w:r w:rsidRPr="001B510D">
        <w:rPr>
          <w:rFonts w:cs="Arial"/>
          <w:lang w:val="sr-Latn-CS"/>
        </w:rPr>
        <w:t xml:space="preserve">, </w:t>
      </w:r>
      <w:r>
        <w:rPr>
          <w:rFonts w:cs="Arial"/>
        </w:rPr>
        <w:t>постоји</w:t>
      </w:r>
      <w:r w:rsidRPr="001B510D">
        <w:rPr>
          <w:rFonts w:cs="Arial"/>
          <w:lang w:val="sr-Latn-CS"/>
        </w:rPr>
        <w:t xml:space="preserve"> </w:t>
      </w:r>
      <w:r>
        <w:rPr>
          <w:rFonts w:cs="Arial"/>
        </w:rPr>
        <w:t>команда</w:t>
      </w:r>
      <w:r w:rsidRPr="001B510D">
        <w:rPr>
          <w:rFonts w:cs="Arial"/>
          <w:lang w:val="sr-Latn-CS"/>
        </w:rPr>
        <w:t xml:space="preserve"> </w:t>
      </w:r>
      <w:r>
        <w:rPr>
          <w:rFonts w:cs="Arial"/>
        </w:rPr>
        <w:t>за</w:t>
      </w:r>
      <w:r w:rsidRPr="001B510D">
        <w:rPr>
          <w:rFonts w:cs="Arial"/>
          <w:lang w:val="sr-Latn-CS"/>
        </w:rPr>
        <w:t xml:space="preserve"> </w:t>
      </w:r>
      <w:r>
        <w:rPr>
          <w:rFonts w:cs="Arial"/>
        </w:rPr>
        <w:t>враћање</w:t>
      </w:r>
      <w:r w:rsidRPr="001B510D">
        <w:rPr>
          <w:rFonts w:cs="Arial"/>
          <w:lang w:val="sr-Latn-CS"/>
        </w:rPr>
        <w:t xml:space="preserve"> </w:t>
      </w:r>
      <w:r>
        <w:rPr>
          <w:rFonts w:cs="Arial"/>
        </w:rPr>
        <w:t>претходног</w:t>
      </w:r>
      <w:r w:rsidRPr="001B510D">
        <w:rPr>
          <w:rFonts w:cs="Arial"/>
          <w:lang w:val="sr-Latn-CS"/>
        </w:rPr>
        <w:t xml:space="preserve"> </w:t>
      </w:r>
      <w:r>
        <w:rPr>
          <w:rFonts w:cs="Arial"/>
        </w:rPr>
        <w:t>стања</w:t>
      </w:r>
      <w:r w:rsidRPr="001B510D">
        <w:rPr>
          <w:rFonts w:cs="Arial"/>
          <w:lang w:val="sr-Latn-CS"/>
        </w:rPr>
        <w:t xml:space="preserve"> (</w:t>
      </w:r>
      <w:r w:rsidRPr="001B510D">
        <w:rPr>
          <w:b/>
          <w:i/>
          <w:iCs/>
          <w:lang w:val="sr-Latn-CS"/>
        </w:rPr>
        <w:t>Undo</w:t>
      </w:r>
      <w:r w:rsidRPr="001B510D">
        <w:rPr>
          <w:rFonts w:cs="Arial"/>
          <w:lang w:val="sr-Latn-CS"/>
        </w:rPr>
        <w:t xml:space="preserve">). </w:t>
      </w:r>
      <w:r>
        <w:rPr>
          <w:rFonts w:cs="Arial"/>
        </w:rPr>
        <w:t>Он</w:t>
      </w:r>
      <w:r w:rsidRPr="001B510D">
        <w:rPr>
          <w:rFonts w:cs="Arial"/>
          <w:lang w:val="sr-Latn-CS"/>
        </w:rPr>
        <w:t xml:space="preserve"> </w:t>
      </w:r>
      <w:r>
        <w:rPr>
          <w:rFonts w:cs="Arial"/>
        </w:rPr>
        <w:t>између</w:t>
      </w:r>
      <w:r w:rsidRPr="001B510D">
        <w:rPr>
          <w:rFonts w:cs="Arial"/>
          <w:lang w:val="sr-Latn-CS"/>
        </w:rPr>
        <w:t xml:space="preserve"> </w:t>
      </w:r>
      <w:r>
        <w:rPr>
          <w:rFonts w:cs="Arial"/>
        </w:rPr>
        <w:t>осталог</w:t>
      </w:r>
      <w:r w:rsidRPr="001B510D">
        <w:rPr>
          <w:rFonts w:cs="Arial"/>
          <w:lang w:val="sr-Latn-CS"/>
        </w:rPr>
        <w:t xml:space="preserve"> </w:t>
      </w:r>
      <w:r>
        <w:rPr>
          <w:rFonts w:cs="Arial"/>
        </w:rPr>
        <w:t>доноси</w:t>
      </w:r>
      <w:r w:rsidRPr="001B510D">
        <w:rPr>
          <w:rFonts w:cs="Arial"/>
          <w:lang w:val="sr-Latn-CS"/>
        </w:rPr>
        <w:t xml:space="preserve"> </w:t>
      </w:r>
      <w:r>
        <w:rPr>
          <w:rFonts w:cs="Arial"/>
        </w:rPr>
        <w:t>и</w:t>
      </w:r>
      <w:r w:rsidRPr="001B510D">
        <w:rPr>
          <w:rFonts w:cs="Arial"/>
          <w:lang w:val="sr-Latn-CS"/>
        </w:rPr>
        <w:t xml:space="preserve"> </w:t>
      </w:r>
      <w:r>
        <w:rPr>
          <w:rFonts w:cs="Arial"/>
        </w:rPr>
        <w:t>могућност</w:t>
      </w:r>
      <w:r w:rsidRPr="001B510D">
        <w:rPr>
          <w:rFonts w:cs="Arial"/>
          <w:lang w:val="sr-Latn-CS"/>
        </w:rPr>
        <w:t xml:space="preserve"> </w:t>
      </w:r>
      <w:r>
        <w:rPr>
          <w:rFonts w:cs="Arial"/>
        </w:rPr>
        <w:t>практично</w:t>
      </w:r>
      <w:r w:rsidRPr="001B510D">
        <w:rPr>
          <w:rFonts w:cs="Arial"/>
          <w:lang w:val="sr-Latn-CS"/>
        </w:rPr>
        <w:t xml:space="preserve"> </w:t>
      </w:r>
      <w:r>
        <w:rPr>
          <w:rFonts w:cs="Arial"/>
        </w:rPr>
        <w:t>бесконачне</w:t>
      </w:r>
      <w:r w:rsidRPr="001B510D">
        <w:rPr>
          <w:rFonts w:cs="Arial"/>
          <w:lang w:val="sr-Latn-CS"/>
        </w:rPr>
        <w:t xml:space="preserve"> </w:t>
      </w:r>
      <w:r>
        <w:rPr>
          <w:rFonts w:cs="Arial"/>
        </w:rPr>
        <w:t>листе</w:t>
      </w:r>
      <w:r w:rsidRPr="001B510D">
        <w:rPr>
          <w:rFonts w:cs="Arial"/>
          <w:lang w:val="sr-Latn-CS"/>
        </w:rPr>
        <w:t xml:space="preserve"> </w:t>
      </w:r>
      <w:r>
        <w:rPr>
          <w:rFonts w:cs="Arial"/>
        </w:rPr>
        <w:t>акција</w:t>
      </w:r>
      <w:r w:rsidRPr="001B510D">
        <w:rPr>
          <w:rFonts w:cs="Arial"/>
          <w:lang w:val="sr-Latn-CS"/>
        </w:rPr>
        <w:t xml:space="preserve"> </w:t>
      </w:r>
      <w:r>
        <w:rPr>
          <w:rFonts w:cs="Arial"/>
        </w:rPr>
        <w:t>које</w:t>
      </w:r>
      <w:r w:rsidRPr="001B510D">
        <w:rPr>
          <w:rFonts w:cs="Arial"/>
          <w:lang w:val="sr-Latn-CS"/>
        </w:rPr>
        <w:t xml:space="preserve"> </w:t>
      </w:r>
      <w:r>
        <w:rPr>
          <w:rFonts w:cs="Arial"/>
        </w:rPr>
        <w:t>могу</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опозову</w:t>
      </w:r>
      <w:r w:rsidRPr="001B510D">
        <w:rPr>
          <w:rFonts w:cs="Arial"/>
          <w:lang w:val="sr-Latn-CS"/>
        </w:rPr>
        <w:t xml:space="preserve">. </w:t>
      </w:r>
      <w:r>
        <w:rPr>
          <w:rFonts w:cs="Arial"/>
        </w:rPr>
        <w:t>Нажалост</w:t>
      </w:r>
      <w:r w:rsidRPr="001B510D">
        <w:rPr>
          <w:rFonts w:cs="Arial"/>
          <w:lang w:val="sr-Latn-CS"/>
        </w:rPr>
        <w:t xml:space="preserve">, </w:t>
      </w:r>
      <w:r>
        <w:rPr>
          <w:rFonts w:cs="Arial"/>
        </w:rPr>
        <w:t>овде</w:t>
      </w:r>
      <w:r w:rsidRPr="001B510D">
        <w:rPr>
          <w:rFonts w:cs="Arial"/>
          <w:lang w:val="sr-Latn-CS"/>
        </w:rPr>
        <w:t xml:space="preserve"> </w:t>
      </w:r>
      <w:r>
        <w:rPr>
          <w:rFonts w:cs="Arial"/>
        </w:rPr>
        <w:t>није</w:t>
      </w:r>
      <w:r w:rsidRPr="001B510D">
        <w:rPr>
          <w:rFonts w:cs="Arial"/>
          <w:lang w:val="sr-Latn-CS"/>
        </w:rPr>
        <w:t xml:space="preserve"> </w:t>
      </w:r>
      <w:r>
        <w:rPr>
          <w:rFonts w:cs="Arial"/>
        </w:rPr>
        <w:t>тако</w:t>
      </w:r>
      <w:r w:rsidRPr="001B510D">
        <w:rPr>
          <w:rFonts w:cs="Arial"/>
          <w:lang w:val="sr-Latn-CS"/>
        </w:rPr>
        <w:t xml:space="preserve"> </w:t>
      </w:r>
      <w:r>
        <w:rPr>
          <w:rFonts w:cs="Arial"/>
        </w:rPr>
        <w:t>моћна</w:t>
      </w:r>
      <w:r w:rsidRPr="001B510D">
        <w:rPr>
          <w:rFonts w:cs="Arial"/>
          <w:lang w:val="sr-Latn-CS"/>
        </w:rPr>
        <w:t xml:space="preserve">, </w:t>
      </w:r>
      <w:r>
        <w:rPr>
          <w:rFonts w:cs="Arial"/>
        </w:rPr>
        <w:t>јер</w:t>
      </w:r>
      <w:r w:rsidRPr="001B510D">
        <w:rPr>
          <w:rFonts w:cs="Arial"/>
          <w:lang w:val="sr-Latn-CS"/>
        </w:rPr>
        <w:t xml:space="preserve"> </w:t>
      </w:r>
      <w:r>
        <w:rPr>
          <w:rFonts w:cs="Arial"/>
        </w:rPr>
        <w:t>се</w:t>
      </w:r>
      <w:r w:rsidRPr="001B510D">
        <w:rPr>
          <w:rFonts w:cs="Arial"/>
          <w:lang w:val="sr-Latn-CS"/>
        </w:rPr>
        <w:t xml:space="preserve"> </w:t>
      </w:r>
      <w:r>
        <w:rPr>
          <w:rFonts w:cs="Arial"/>
        </w:rPr>
        <w:t>неке</w:t>
      </w:r>
      <w:r w:rsidRPr="001B510D">
        <w:rPr>
          <w:rFonts w:cs="Arial"/>
          <w:lang w:val="sr-Latn-CS"/>
        </w:rPr>
        <w:t xml:space="preserve"> </w:t>
      </w:r>
      <w:r>
        <w:rPr>
          <w:rFonts w:cs="Arial"/>
        </w:rPr>
        <w:t>акције</w:t>
      </w:r>
      <w:r w:rsidRPr="001B510D">
        <w:rPr>
          <w:rFonts w:cs="Arial"/>
          <w:lang w:val="sr-Latn-CS"/>
        </w:rPr>
        <w:t xml:space="preserve"> </w:t>
      </w:r>
      <w:r>
        <w:rPr>
          <w:rFonts w:cs="Arial"/>
        </w:rPr>
        <w:t>не</w:t>
      </w:r>
      <w:r w:rsidRPr="001B510D">
        <w:rPr>
          <w:rFonts w:cs="Arial"/>
          <w:lang w:val="sr-Latn-CS"/>
        </w:rPr>
        <w:t xml:space="preserve"> </w:t>
      </w:r>
      <w:r>
        <w:rPr>
          <w:rFonts w:cs="Arial"/>
        </w:rPr>
        <w:t>могу</w:t>
      </w:r>
      <w:r w:rsidRPr="001B510D">
        <w:rPr>
          <w:rFonts w:cs="Arial"/>
          <w:lang w:val="sr-Latn-CS"/>
        </w:rPr>
        <w:t xml:space="preserve"> </w:t>
      </w:r>
      <w:r>
        <w:rPr>
          <w:rFonts w:cs="Arial"/>
        </w:rPr>
        <w:t>поништити</w:t>
      </w:r>
      <w:r w:rsidRPr="001B510D">
        <w:rPr>
          <w:rFonts w:cs="Arial"/>
          <w:lang w:val="sr-Latn-CS"/>
        </w:rPr>
        <w:t xml:space="preserve">. </w:t>
      </w:r>
      <w:r>
        <w:rPr>
          <w:rFonts w:cs="Arial"/>
        </w:rPr>
        <w:t>Можете</w:t>
      </w:r>
      <w:r w:rsidRPr="001B510D">
        <w:rPr>
          <w:rFonts w:cs="Arial"/>
          <w:lang w:val="sr-Latn-CS"/>
        </w:rPr>
        <w:t xml:space="preserve"> </w:t>
      </w:r>
      <w:r>
        <w:rPr>
          <w:rFonts w:cs="Arial"/>
        </w:rPr>
        <w:t>користити</w:t>
      </w:r>
      <w:r w:rsidRPr="001B510D">
        <w:rPr>
          <w:rFonts w:cs="Arial"/>
          <w:lang w:val="sr-Latn-CS"/>
        </w:rPr>
        <w:t xml:space="preserve"> </w:t>
      </w:r>
      <w:r>
        <w:rPr>
          <w:rFonts w:cs="Arial"/>
        </w:rPr>
        <w:t>и</w:t>
      </w:r>
      <w:r w:rsidRPr="001B510D">
        <w:rPr>
          <w:rFonts w:cs="Arial"/>
          <w:lang w:val="sr-Latn-CS"/>
        </w:rPr>
        <w:t xml:space="preserve"> </w:t>
      </w:r>
      <w:r w:rsidRPr="001B510D">
        <w:rPr>
          <w:b/>
          <w:i/>
          <w:iCs/>
          <w:lang w:val="sr-Latn-CS"/>
        </w:rPr>
        <w:t>Redo</w:t>
      </w:r>
      <w:r w:rsidRPr="001B510D">
        <w:rPr>
          <w:i/>
          <w:iCs/>
          <w:lang w:val="sr-Latn-CS"/>
        </w:rPr>
        <w:t xml:space="preserve"> </w:t>
      </w:r>
      <w:r>
        <w:rPr>
          <w:rFonts w:cs="Arial"/>
        </w:rPr>
        <w:t>што</w:t>
      </w:r>
      <w:r w:rsidRPr="001B510D">
        <w:rPr>
          <w:rFonts w:cs="Arial"/>
          <w:lang w:val="sr-Latn-CS"/>
        </w:rPr>
        <w:t xml:space="preserve"> </w:t>
      </w:r>
      <w:r>
        <w:rPr>
          <w:rFonts w:cs="Arial"/>
        </w:rPr>
        <w:t>има</w:t>
      </w:r>
      <w:r w:rsidRPr="001B510D">
        <w:rPr>
          <w:rFonts w:cs="Arial"/>
          <w:lang w:val="sr-Latn-CS"/>
        </w:rPr>
        <w:t xml:space="preserve"> </w:t>
      </w:r>
      <w:r>
        <w:rPr>
          <w:rFonts w:cs="Arial"/>
        </w:rPr>
        <w:t>супротан</w:t>
      </w:r>
      <w:r w:rsidRPr="001B510D">
        <w:rPr>
          <w:rFonts w:cs="Arial"/>
          <w:lang w:val="sr-Latn-CS"/>
        </w:rPr>
        <w:t xml:space="preserve"> </w:t>
      </w:r>
      <w:r>
        <w:rPr>
          <w:rFonts w:cs="Arial"/>
        </w:rPr>
        <w:t>ефекат</w:t>
      </w:r>
      <w:r w:rsidRPr="001B510D">
        <w:rPr>
          <w:rFonts w:cs="Arial"/>
          <w:lang w:val="sr-Latn-CS"/>
        </w:rPr>
        <w:t xml:space="preserve"> </w:t>
      </w:r>
      <w:r>
        <w:rPr>
          <w:rFonts w:cs="Arial"/>
        </w:rPr>
        <w:t>од</w:t>
      </w:r>
      <w:r w:rsidRPr="001B510D">
        <w:rPr>
          <w:rFonts w:cs="Arial"/>
          <w:lang w:val="sr-Latn-CS"/>
        </w:rPr>
        <w:t xml:space="preserve"> </w:t>
      </w:r>
      <w:r w:rsidRPr="001B510D">
        <w:rPr>
          <w:b/>
          <w:i/>
          <w:iCs/>
          <w:lang w:val="sr-Latn-CS"/>
        </w:rPr>
        <w:t>Undo</w:t>
      </w:r>
      <w:r w:rsidRPr="001B510D">
        <w:rPr>
          <w:rFonts w:cs="Arial"/>
          <w:lang w:val="sr-Latn-CS"/>
        </w:rPr>
        <w:t xml:space="preserve">. </w:t>
      </w:r>
      <w:r>
        <w:rPr>
          <w:rFonts w:cs="Arial"/>
        </w:rPr>
        <w:t>И</w:t>
      </w:r>
      <w:r w:rsidRPr="001B510D">
        <w:rPr>
          <w:rFonts w:cs="Arial"/>
          <w:lang w:val="sr-Latn-CS"/>
        </w:rPr>
        <w:t xml:space="preserve"> </w:t>
      </w:r>
      <w:r>
        <w:rPr>
          <w:rFonts w:cs="Arial"/>
        </w:rPr>
        <w:t>поред</w:t>
      </w:r>
      <w:r w:rsidRPr="001B510D">
        <w:rPr>
          <w:rFonts w:cs="Arial"/>
          <w:lang w:val="sr-Latn-CS"/>
        </w:rPr>
        <w:t xml:space="preserve"> </w:t>
      </w:r>
      <w:r>
        <w:rPr>
          <w:rFonts w:cs="Arial"/>
        </w:rPr>
        <w:t>ових</w:t>
      </w:r>
      <w:r w:rsidRPr="001B510D">
        <w:rPr>
          <w:rFonts w:cs="Arial"/>
          <w:lang w:val="sr-Latn-CS"/>
        </w:rPr>
        <w:t xml:space="preserve"> </w:t>
      </w:r>
      <w:r>
        <w:rPr>
          <w:rFonts w:cs="Arial"/>
        </w:rPr>
        <w:t>могућности</w:t>
      </w:r>
      <w:r w:rsidRPr="001B510D">
        <w:rPr>
          <w:rFonts w:cs="Arial"/>
          <w:lang w:val="sr-Latn-CS"/>
        </w:rPr>
        <w:t xml:space="preserve">, </w:t>
      </w:r>
      <w:r>
        <w:rPr>
          <w:rFonts w:cs="Arial"/>
        </w:rPr>
        <w:t>ако</w:t>
      </w:r>
      <w:r w:rsidRPr="001B510D">
        <w:rPr>
          <w:rFonts w:cs="Arial"/>
          <w:lang w:val="sr-Latn-CS"/>
        </w:rPr>
        <w:t xml:space="preserve"> </w:t>
      </w:r>
      <w:r>
        <w:rPr>
          <w:rFonts w:cs="Arial"/>
        </w:rPr>
        <w:t>нисте</w:t>
      </w:r>
      <w:r w:rsidRPr="001B510D">
        <w:rPr>
          <w:rFonts w:cs="Arial"/>
          <w:lang w:val="sr-Latn-CS"/>
        </w:rPr>
        <w:t xml:space="preserve"> </w:t>
      </w:r>
      <w:r>
        <w:rPr>
          <w:rFonts w:cs="Arial"/>
        </w:rPr>
        <w:t>сигурни</w:t>
      </w:r>
      <w:r w:rsidRPr="001B510D">
        <w:rPr>
          <w:rFonts w:cs="Arial"/>
          <w:lang w:val="sr-Latn-CS"/>
        </w:rPr>
        <w:t xml:space="preserve"> </w:t>
      </w:r>
      <w:r>
        <w:rPr>
          <w:rFonts w:cs="Arial"/>
        </w:rPr>
        <w:t>у</w:t>
      </w:r>
      <w:r w:rsidRPr="001B510D">
        <w:rPr>
          <w:rFonts w:cs="Arial"/>
          <w:lang w:val="sr-Latn-CS"/>
        </w:rPr>
        <w:t xml:space="preserve"> </w:t>
      </w:r>
      <w:r>
        <w:rPr>
          <w:rFonts w:cs="Arial"/>
        </w:rPr>
        <w:t>оно</w:t>
      </w:r>
      <w:r w:rsidRPr="001B510D">
        <w:rPr>
          <w:rFonts w:cs="Arial"/>
          <w:lang w:val="sr-Latn-CS"/>
        </w:rPr>
        <w:t xml:space="preserve"> </w:t>
      </w:r>
      <w:r>
        <w:rPr>
          <w:rFonts w:cs="Arial"/>
        </w:rPr>
        <w:t>што</w:t>
      </w:r>
      <w:r w:rsidRPr="001B510D">
        <w:rPr>
          <w:rFonts w:cs="Arial"/>
          <w:lang w:val="sr-Latn-CS"/>
        </w:rPr>
        <w:t xml:space="preserve"> </w:t>
      </w:r>
      <w:r>
        <w:rPr>
          <w:rFonts w:cs="Arial"/>
        </w:rPr>
        <w:t>треба</w:t>
      </w:r>
      <w:r w:rsidRPr="001B510D">
        <w:rPr>
          <w:rFonts w:cs="Arial"/>
          <w:lang w:val="sr-Latn-CS"/>
        </w:rPr>
        <w:t xml:space="preserve"> </w:t>
      </w:r>
      <w:r>
        <w:rPr>
          <w:rFonts w:cs="Arial"/>
        </w:rPr>
        <w:t>да</w:t>
      </w:r>
      <w:r w:rsidRPr="001B510D">
        <w:rPr>
          <w:rFonts w:cs="Arial"/>
          <w:lang w:val="sr-Latn-CS"/>
        </w:rPr>
        <w:t xml:space="preserve"> </w:t>
      </w:r>
      <w:r>
        <w:rPr>
          <w:rFonts w:cs="Arial"/>
        </w:rPr>
        <w:t>добијете</w:t>
      </w:r>
      <w:r w:rsidRPr="001B510D">
        <w:rPr>
          <w:rFonts w:cs="Arial"/>
          <w:lang w:val="sr-Latn-CS"/>
        </w:rPr>
        <w:t xml:space="preserve">, </w:t>
      </w:r>
      <w:r>
        <w:rPr>
          <w:rFonts w:cs="Arial"/>
        </w:rPr>
        <w:t>изразито</w:t>
      </w:r>
      <w:r w:rsidRPr="001B510D">
        <w:rPr>
          <w:rFonts w:cs="Arial"/>
          <w:lang w:val="sr-Latn-CS"/>
        </w:rPr>
        <w:t xml:space="preserve"> </w:t>
      </w:r>
      <w:r>
        <w:rPr>
          <w:rFonts w:cs="Arial"/>
        </w:rPr>
        <w:t>је</w:t>
      </w:r>
      <w:r w:rsidRPr="001B510D">
        <w:rPr>
          <w:rFonts w:cs="Arial"/>
          <w:lang w:val="sr-Latn-CS"/>
        </w:rPr>
        <w:t xml:space="preserve"> </w:t>
      </w:r>
      <w:r>
        <w:rPr>
          <w:rFonts w:cs="Arial"/>
        </w:rPr>
        <w:t>препоручљиво</w:t>
      </w:r>
      <w:r w:rsidRPr="001B510D">
        <w:rPr>
          <w:rFonts w:cs="Arial"/>
          <w:lang w:val="sr-Latn-CS"/>
        </w:rPr>
        <w:t xml:space="preserve"> </w:t>
      </w:r>
      <w:r>
        <w:rPr>
          <w:rFonts w:cs="Arial"/>
        </w:rPr>
        <w:t>снимање</w:t>
      </w:r>
      <w:r w:rsidRPr="001B510D">
        <w:rPr>
          <w:rFonts w:cs="Arial"/>
          <w:lang w:val="sr-Latn-CS"/>
        </w:rPr>
        <w:t xml:space="preserve"> </w:t>
      </w:r>
      <w:r>
        <w:rPr>
          <w:rFonts w:cs="Arial"/>
        </w:rPr>
        <w:t>пре</w:t>
      </w:r>
      <w:r w:rsidRPr="001B510D">
        <w:rPr>
          <w:rFonts w:cs="Arial"/>
          <w:lang w:val="sr-Latn-CS"/>
        </w:rPr>
        <w:t xml:space="preserve"> </w:t>
      </w:r>
      <w:r>
        <w:rPr>
          <w:rFonts w:cs="Arial"/>
        </w:rPr>
        <w:t>обављања</w:t>
      </w:r>
      <w:r w:rsidRPr="001B510D">
        <w:rPr>
          <w:rFonts w:cs="Arial"/>
          <w:lang w:val="sr-Latn-CS"/>
        </w:rPr>
        <w:t xml:space="preserve"> </w:t>
      </w:r>
      <w:r>
        <w:rPr>
          <w:rFonts w:cs="Arial"/>
        </w:rPr>
        <w:t>комплексније</w:t>
      </w:r>
      <w:r w:rsidRPr="001B510D">
        <w:rPr>
          <w:rFonts w:cs="Arial"/>
          <w:lang w:val="sr-Latn-CS"/>
        </w:rPr>
        <w:t xml:space="preserve"> </w:t>
      </w:r>
      <w:r>
        <w:rPr>
          <w:rFonts w:cs="Arial"/>
        </w:rPr>
        <w:t>операције</w:t>
      </w:r>
      <w:r w:rsidRPr="001B510D">
        <w:rPr>
          <w:rFonts w:cs="Arial"/>
          <w:lang w:val="sr-Latn-CS"/>
        </w:rPr>
        <w:t xml:space="preserve"> (</w:t>
      </w:r>
      <w:r>
        <w:rPr>
          <w:rFonts w:cs="Arial"/>
        </w:rPr>
        <w:t>нпр</w:t>
      </w:r>
      <w:r w:rsidRPr="001B510D">
        <w:rPr>
          <w:rFonts w:cs="Arial"/>
          <w:lang w:val="sr-Latn-CS"/>
        </w:rPr>
        <w:t xml:space="preserve">. </w:t>
      </w:r>
      <w:r>
        <w:rPr>
          <w:rFonts w:cs="Arial"/>
        </w:rPr>
        <w:t>сортирање</w:t>
      </w:r>
      <w:r w:rsidRPr="001B510D">
        <w:rPr>
          <w:rFonts w:cs="Arial"/>
          <w:lang w:val="sr-Latn-CS"/>
        </w:rPr>
        <w:t xml:space="preserve"> </w:t>
      </w:r>
      <w:r>
        <w:rPr>
          <w:rFonts w:cs="Arial"/>
        </w:rPr>
        <w:t>базе</w:t>
      </w:r>
      <w:r w:rsidRPr="001B510D">
        <w:rPr>
          <w:rFonts w:cs="Arial"/>
          <w:lang w:val="sr-Latn-CS"/>
        </w:rPr>
        <w:t xml:space="preserve"> </w:t>
      </w:r>
      <w:r>
        <w:rPr>
          <w:rFonts w:cs="Arial"/>
        </w:rPr>
        <w:t>података</w:t>
      </w:r>
      <w:r w:rsidRPr="001B510D">
        <w:rPr>
          <w:rFonts w:cs="Arial"/>
          <w:lang w:val="sr-Latn-CS"/>
        </w:rPr>
        <w:t xml:space="preserve"> </w:t>
      </w:r>
      <w:r>
        <w:rPr>
          <w:rFonts w:cs="Arial"/>
        </w:rPr>
        <w:t>или</w:t>
      </w:r>
      <w:r w:rsidRPr="001B510D">
        <w:rPr>
          <w:rFonts w:cs="Arial"/>
          <w:lang w:val="sr-Latn-CS"/>
        </w:rPr>
        <w:t xml:space="preserve"> </w:t>
      </w:r>
      <w:r>
        <w:rPr>
          <w:rFonts w:cs="Arial"/>
        </w:rPr>
        <w:t>брисање</w:t>
      </w:r>
      <w:r w:rsidRPr="001B510D">
        <w:rPr>
          <w:rFonts w:cs="Arial"/>
          <w:lang w:val="sr-Latn-CS"/>
        </w:rPr>
        <w:t xml:space="preserve"> </w:t>
      </w:r>
      <w:r>
        <w:rPr>
          <w:rFonts w:cs="Arial"/>
        </w:rPr>
        <w:t>неког</w:t>
      </w:r>
      <w:r w:rsidRPr="001B510D">
        <w:rPr>
          <w:rFonts w:cs="Arial"/>
          <w:lang w:val="sr-Latn-CS"/>
        </w:rPr>
        <w:t xml:space="preserve"> </w:t>
      </w:r>
      <w:r>
        <w:rPr>
          <w:rFonts w:cs="Arial"/>
        </w:rPr>
        <w:t>њеног</w:t>
      </w:r>
      <w:r w:rsidRPr="001B510D">
        <w:rPr>
          <w:rFonts w:cs="Arial"/>
          <w:lang w:val="sr-Latn-CS"/>
        </w:rPr>
        <w:t xml:space="preserve"> </w:t>
      </w:r>
      <w:r>
        <w:rPr>
          <w:rFonts w:cs="Arial"/>
        </w:rPr>
        <w:t>дела</w:t>
      </w:r>
      <w:r w:rsidRPr="001B510D">
        <w:rPr>
          <w:rFonts w:cs="Arial"/>
          <w:lang w:val="sr-Latn-CS"/>
        </w:rPr>
        <w:t>).</w:t>
      </w:r>
    </w:p>
    <w:p w:rsidR="005A2FC5" w:rsidRDefault="005A2FC5" w:rsidP="005A2FC5">
      <w:pPr>
        <w:widowControl w:val="0"/>
        <w:autoSpaceDE w:val="0"/>
        <w:autoSpaceDN w:val="0"/>
        <w:adjustRightInd w:val="0"/>
        <w:spacing w:before="0"/>
        <w:ind w:firstLine="720"/>
        <w:rPr>
          <w:rFonts w:cs="Arial"/>
        </w:rPr>
      </w:pPr>
      <w:r>
        <w:rPr>
          <w:rFonts w:cs="Arial"/>
        </w:rPr>
        <w:lastRenderedPageBreak/>
        <w:t>При</w:t>
      </w:r>
      <w:r w:rsidRPr="001B510D">
        <w:rPr>
          <w:rFonts w:cs="Arial"/>
          <w:lang w:val="sr-Latn-CS"/>
        </w:rPr>
        <w:t xml:space="preserve"> </w:t>
      </w:r>
      <w:r>
        <w:rPr>
          <w:rFonts w:cs="Arial"/>
        </w:rPr>
        <w:t>раду</w:t>
      </w:r>
      <w:r w:rsidRPr="001B510D">
        <w:rPr>
          <w:rFonts w:cs="Arial"/>
          <w:lang w:val="sr-Latn-CS"/>
        </w:rPr>
        <w:t xml:space="preserve"> </w:t>
      </w:r>
      <w:r>
        <w:rPr>
          <w:rFonts w:cs="Arial"/>
        </w:rPr>
        <w:t>са</w:t>
      </w:r>
      <w:r w:rsidRPr="001B510D">
        <w:rPr>
          <w:rFonts w:cs="Arial"/>
          <w:lang w:val="sr-Latn-CS"/>
        </w:rPr>
        <w:t xml:space="preserve"> </w:t>
      </w:r>
      <w:r>
        <w:rPr>
          <w:rFonts w:cs="Arial"/>
        </w:rPr>
        <w:t>много</w:t>
      </w:r>
      <w:r w:rsidRPr="001B510D">
        <w:rPr>
          <w:rFonts w:cs="Arial"/>
          <w:lang w:val="sr-Latn-CS"/>
        </w:rPr>
        <w:t xml:space="preserve"> </w:t>
      </w:r>
      <w:r>
        <w:rPr>
          <w:rFonts w:cs="Arial"/>
        </w:rPr>
        <w:t>фајлова</w:t>
      </w:r>
      <w:r w:rsidRPr="001B510D">
        <w:rPr>
          <w:rFonts w:cs="Arial"/>
          <w:lang w:val="sr-Latn-CS"/>
        </w:rPr>
        <w:t xml:space="preserve"> </w:t>
      </w:r>
      <w:r>
        <w:rPr>
          <w:rFonts w:cs="Arial"/>
        </w:rPr>
        <w:t>сигурно</w:t>
      </w:r>
      <w:r w:rsidRPr="001B510D">
        <w:rPr>
          <w:rFonts w:cs="Arial"/>
          <w:lang w:val="sr-Latn-CS"/>
        </w:rPr>
        <w:t xml:space="preserve"> </w:t>
      </w:r>
      <w:r>
        <w:rPr>
          <w:rFonts w:cs="Arial"/>
        </w:rPr>
        <w:t>ћете</w:t>
      </w:r>
      <w:r w:rsidRPr="001B510D">
        <w:rPr>
          <w:rFonts w:cs="Arial"/>
          <w:lang w:val="sr-Latn-CS"/>
        </w:rPr>
        <w:t xml:space="preserve"> </w:t>
      </w:r>
      <w:r>
        <w:rPr>
          <w:rFonts w:cs="Arial"/>
        </w:rPr>
        <w:t>их</w:t>
      </w:r>
      <w:r w:rsidRPr="001B510D">
        <w:rPr>
          <w:rFonts w:cs="Arial"/>
          <w:lang w:val="sr-Latn-CS"/>
        </w:rPr>
        <w:t xml:space="preserve"> </w:t>
      </w:r>
      <w:r>
        <w:rPr>
          <w:rFonts w:cs="Arial"/>
        </w:rPr>
        <w:t>лоцирати</w:t>
      </w:r>
      <w:r w:rsidRPr="001B510D">
        <w:rPr>
          <w:rFonts w:cs="Arial"/>
          <w:lang w:val="sr-Latn-CS"/>
        </w:rPr>
        <w:t xml:space="preserve"> </w:t>
      </w:r>
      <w:r>
        <w:rPr>
          <w:rFonts w:cs="Arial"/>
        </w:rPr>
        <w:t>у</w:t>
      </w:r>
      <w:r w:rsidRPr="001B510D">
        <w:rPr>
          <w:rFonts w:cs="Arial"/>
          <w:lang w:val="sr-Latn-CS"/>
        </w:rPr>
        <w:t xml:space="preserve"> </w:t>
      </w:r>
      <w:r>
        <w:rPr>
          <w:rFonts w:cs="Arial"/>
        </w:rPr>
        <w:t>један</w:t>
      </w:r>
      <w:r w:rsidRPr="001B510D">
        <w:rPr>
          <w:rFonts w:cs="Arial"/>
          <w:lang w:val="sr-Latn-CS"/>
        </w:rPr>
        <w:t xml:space="preserve"> </w:t>
      </w:r>
      <w:r>
        <w:rPr>
          <w:rFonts w:cs="Arial"/>
        </w:rPr>
        <w:t>директоријум</w:t>
      </w:r>
      <w:r w:rsidRPr="001B510D">
        <w:rPr>
          <w:rFonts w:cs="Arial"/>
          <w:lang w:val="sr-Latn-CS"/>
        </w:rPr>
        <w:t xml:space="preserve"> (</w:t>
      </w:r>
      <w:r>
        <w:rPr>
          <w:rFonts w:cs="Arial"/>
        </w:rPr>
        <w:t>фасциклу</w:t>
      </w:r>
      <w:r w:rsidRPr="001B510D">
        <w:rPr>
          <w:rFonts w:cs="Arial"/>
          <w:lang w:val="sr-Latn-CS"/>
        </w:rPr>
        <w:t xml:space="preserve">), </w:t>
      </w:r>
      <w:r>
        <w:rPr>
          <w:rFonts w:cs="Arial"/>
        </w:rPr>
        <w:t>и</w:t>
      </w:r>
      <w:r w:rsidRPr="001B510D">
        <w:rPr>
          <w:rFonts w:cs="Arial"/>
          <w:lang w:val="sr-Latn-CS"/>
        </w:rPr>
        <w:t xml:space="preserve"> </w:t>
      </w:r>
      <w:r>
        <w:rPr>
          <w:rFonts w:cs="Arial"/>
        </w:rPr>
        <w:t>онда</w:t>
      </w:r>
      <w:r w:rsidRPr="001B510D">
        <w:rPr>
          <w:rFonts w:cs="Arial"/>
          <w:lang w:val="sr-Latn-CS"/>
        </w:rPr>
        <w:t xml:space="preserve"> </w:t>
      </w:r>
      <w:r>
        <w:rPr>
          <w:rFonts w:cs="Arial"/>
        </w:rPr>
        <w:t>их</w:t>
      </w:r>
      <w:r w:rsidRPr="001B510D">
        <w:rPr>
          <w:rFonts w:cs="Arial"/>
          <w:lang w:val="sr-Latn-CS"/>
        </w:rPr>
        <w:t xml:space="preserve"> </w:t>
      </w:r>
      <w:r>
        <w:rPr>
          <w:rFonts w:cs="Arial"/>
        </w:rPr>
        <w:t>стално</w:t>
      </w:r>
      <w:r w:rsidRPr="001B510D">
        <w:rPr>
          <w:rFonts w:cs="Arial"/>
          <w:lang w:val="sr-Latn-CS"/>
        </w:rPr>
        <w:t xml:space="preserve"> </w:t>
      </w:r>
      <w:r>
        <w:rPr>
          <w:rFonts w:cs="Arial"/>
        </w:rPr>
        <w:t>одатле</w:t>
      </w:r>
      <w:r w:rsidRPr="001B510D">
        <w:rPr>
          <w:rFonts w:cs="Arial"/>
          <w:lang w:val="sr-Latn-CS"/>
        </w:rPr>
        <w:t xml:space="preserve"> </w:t>
      </w:r>
      <w:r>
        <w:rPr>
          <w:rFonts w:cs="Arial"/>
        </w:rPr>
        <w:t>позивати</w:t>
      </w:r>
      <w:r w:rsidRPr="001B510D">
        <w:rPr>
          <w:rFonts w:cs="Arial"/>
          <w:lang w:val="sr-Latn-CS"/>
        </w:rPr>
        <w:t xml:space="preserve"> </w:t>
      </w:r>
      <w:r>
        <w:rPr>
          <w:rFonts w:cs="Arial"/>
        </w:rPr>
        <w:t>и</w:t>
      </w:r>
      <w:r w:rsidRPr="001B510D">
        <w:rPr>
          <w:rFonts w:cs="Arial"/>
          <w:lang w:val="sr-Latn-CS"/>
        </w:rPr>
        <w:t xml:space="preserve"> </w:t>
      </w:r>
      <w:r>
        <w:rPr>
          <w:rFonts w:cs="Arial"/>
        </w:rPr>
        <w:t>нове</w:t>
      </w:r>
      <w:r w:rsidRPr="001B510D">
        <w:rPr>
          <w:rFonts w:cs="Arial"/>
          <w:lang w:val="sr-Latn-CS"/>
        </w:rPr>
        <w:t xml:space="preserve"> </w:t>
      </w:r>
      <w:r>
        <w:rPr>
          <w:rFonts w:cs="Arial"/>
        </w:rPr>
        <w:t>смештати</w:t>
      </w:r>
      <w:r w:rsidRPr="001B510D">
        <w:rPr>
          <w:rFonts w:cs="Arial"/>
          <w:lang w:val="sr-Latn-CS"/>
        </w:rPr>
        <w:t xml:space="preserve"> </w:t>
      </w:r>
      <w:r>
        <w:rPr>
          <w:rFonts w:cs="Arial"/>
        </w:rPr>
        <w:t>на</w:t>
      </w:r>
      <w:r w:rsidRPr="001B510D">
        <w:rPr>
          <w:rFonts w:cs="Arial"/>
          <w:lang w:val="sr-Latn-CS"/>
        </w:rPr>
        <w:t xml:space="preserve"> </w:t>
      </w:r>
      <w:r>
        <w:rPr>
          <w:rFonts w:cs="Arial"/>
        </w:rPr>
        <w:t>исто</w:t>
      </w:r>
      <w:r w:rsidRPr="001B510D">
        <w:rPr>
          <w:rFonts w:cs="Arial"/>
          <w:lang w:val="sr-Latn-CS"/>
        </w:rPr>
        <w:t xml:space="preserve"> </w:t>
      </w:r>
      <w:r>
        <w:rPr>
          <w:rFonts w:cs="Arial"/>
        </w:rPr>
        <w:t>место</w:t>
      </w:r>
      <w:r w:rsidRPr="001B510D">
        <w:rPr>
          <w:rFonts w:cs="Arial"/>
          <w:lang w:val="sr-Latn-CS"/>
        </w:rPr>
        <w:t xml:space="preserve">. </w:t>
      </w:r>
      <w:r>
        <w:rPr>
          <w:rFonts w:cs="Arial"/>
        </w:rPr>
        <w:t>Да</w:t>
      </w:r>
      <w:r w:rsidRPr="001B510D">
        <w:rPr>
          <w:rFonts w:cs="Arial"/>
          <w:lang w:val="sr-Latn-CS"/>
        </w:rPr>
        <w:t xml:space="preserve"> </w:t>
      </w:r>
      <w:r>
        <w:rPr>
          <w:rFonts w:cs="Arial"/>
        </w:rPr>
        <w:t>не</w:t>
      </w:r>
      <w:r w:rsidRPr="001B510D">
        <w:rPr>
          <w:rFonts w:cs="Arial"/>
          <w:lang w:val="sr-Latn-CS"/>
        </w:rPr>
        <w:t xml:space="preserve"> </w:t>
      </w:r>
      <w:r>
        <w:rPr>
          <w:rFonts w:cs="Arial"/>
        </w:rPr>
        <w:t>бисте</w:t>
      </w:r>
      <w:r w:rsidRPr="001B510D">
        <w:rPr>
          <w:rFonts w:cs="Arial"/>
          <w:lang w:val="sr-Latn-CS"/>
        </w:rPr>
        <w:t xml:space="preserve"> </w:t>
      </w:r>
      <w:r>
        <w:rPr>
          <w:rFonts w:cs="Arial"/>
        </w:rPr>
        <w:t>морали</w:t>
      </w:r>
      <w:r w:rsidRPr="001B510D">
        <w:rPr>
          <w:rFonts w:cs="Arial"/>
          <w:lang w:val="sr-Latn-CS"/>
        </w:rPr>
        <w:t xml:space="preserve"> </w:t>
      </w:r>
      <w:r>
        <w:rPr>
          <w:rFonts w:cs="Arial"/>
        </w:rPr>
        <w:t>стално</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крећете</w:t>
      </w:r>
      <w:r w:rsidRPr="001B510D">
        <w:rPr>
          <w:rFonts w:cs="Arial"/>
          <w:lang w:val="sr-Latn-CS"/>
        </w:rPr>
        <w:t xml:space="preserve"> </w:t>
      </w:r>
      <w:r>
        <w:rPr>
          <w:rFonts w:cs="Arial"/>
        </w:rPr>
        <w:t>кроз</w:t>
      </w:r>
      <w:r w:rsidRPr="001B510D">
        <w:rPr>
          <w:rFonts w:cs="Arial"/>
          <w:lang w:val="sr-Latn-CS"/>
        </w:rPr>
        <w:t xml:space="preserve"> </w:t>
      </w:r>
      <w:r>
        <w:rPr>
          <w:rFonts w:cs="Arial"/>
        </w:rPr>
        <w:t>стабло</w:t>
      </w:r>
      <w:r w:rsidRPr="001B510D">
        <w:rPr>
          <w:rFonts w:cs="Arial"/>
          <w:lang w:val="sr-Latn-CS"/>
        </w:rPr>
        <w:t xml:space="preserve"> </w:t>
      </w:r>
      <w:r>
        <w:rPr>
          <w:rFonts w:cs="Arial"/>
        </w:rPr>
        <w:t>директоријума</w:t>
      </w:r>
      <w:r w:rsidRPr="001B510D">
        <w:rPr>
          <w:rFonts w:cs="Arial"/>
          <w:lang w:val="sr-Latn-CS"/>
        </w:rPr>
        <w:t xml:space="preserve"> </w:t>
      </w:r>
      <w:r>
        <w:rPr>
          <w:rFonts w:cs="Arial"/>
        </w:rPr>
        <w:t>при</w:t>
      </w:r>
      <w:r w:rsidRPr="001B510D">
        <w:rPr>
          <w:rFonts w:cs="Arial"/>
          <w:lang w:val="sr-Latn-CS"/>
        </w:rPr>
        <w:t xml:space="preserve"> </w:t>
      </w:r>
      <w:r>
        <w:rPr>
          <w:rFonts w:cs="Arial"/>
        </w:rPr>
        <w:t>команди</w:t>
      </w:r>
      <w:r w:rsidRPr="001B510D">
        <w:rPr>
          <w:rFonts w:cs="Arial"/>
          <w:lang w:val="sr-Latn-CS"/>
        </w:rPr>
        <w:t xml:space="preserve"> </w:t>
      </w:r>
      <w:r w:rsidRPr="001B510D">
        <w:rPr>
          <w:b/>
          <w:i/>
          <w:iCs/>
          <w:lang w:val="sr-Latn-CS"/>
        </w:rPr>
        <w:t>Open</w:t>
      </w:r>
      <w:r w:rsidRPr="001B510D">
        <w:rPr>
          <w:rFonts w:cs="Arial"/>
          <w:lang w:val="sr-Latn-CS"/>
        </w:rPr>
        <w:t xml:space="preserve">, </w:t>
      </w:r>
      <w:r>
        <w:rPr>
          <w:rFonts w:cs="Arial"/>
        </w:rPr>
        <w:t>имате</w:t>
      </w:r>
      <w:r w:rsidRPr="001B510D">
        <w:rPr>
          <w:rFonts w:cs="Arial"/>
          <w:lang w:val="sr-Latn-CS"/>
        </w:rPr>
        <w:t xml:space="preserve"> </w:t>
      </w:r>
      <w:r>
        <w:rPr>
          <w:rFonts w:cs="Arial"/>
        </w:rPr>
        <w:t>могућност</w:t>
      </w:r>
      <w:r w:rsidRPr="001B510D">
        <w:rPr>
          <w:rFonts w:cs="Arial"/>
          <w:lang w:val="sr-Latn-CS"/>
        </w:rPr>
        <w:t xml:space="preserve"> </w:t>
      </w:r>
      <w:r>
        <w:rPr>
          <w:rFonts w:cs="Arial"/>
        </w:rPr>
        <w:t>дефинисања</w:t>
      </w:r>
      <w:r w:rsidRPr="001B510D">
        <w:rPr>
          <w:rFonts w:cs="Arial"/>
          <w:lang w:val="sr-Latn-CS"/>
        </w:rPr>
        <w:t xml:space="preserve"> </w:t>
      </w:r>
      <w:r>
        <w:rPr>
          <w:rFonts w:cs="Arial"/>
        </w:rPr>
        <w:t>жељене</w:t>
      </w:r>
      <w:r w:rsidRPr="001B510D">
        <w:rPr>
          <w:rFonts w:cs="Arial"/>
          <w:lang w:val="sr-Latn-CS"/>
        </w:rPr>
        <w:t xml:space="preserve"> </w:t>
      </w:r>
      <w:r>
        <w:rPr>
          <w:rFonts w:cs="Arial"/>
        </w:rPr>
        <w:t>полазне</w:t>
      </w:r>
      <w:r w:rsidRPr="001B510D">
        <w:rPr>
          <w:rFonts w:cs="Arial"/>
          <w:lang w:val="sr-Latn-CS"/>
        </w:rPr>
        <w:t xml:space="preserve"> </w:t>
      </w:r>
      <w:r>
        <w:rPr>
          <w:rFonts w:cs="Arial"/>
        </w:rPr>
        <w:t>локације</w:t>
      </w:r>
      <w:r w:rsidRPr="001B510D">
        <w:rPr>
          <w:rFonts w:cs="Arial"/>
          <w:lang w:val="sr-Latn-CS"/>
        </w:rPr>
        <w:t xml:space="preserve">. </w:t>
      </w:r>
      <w:r>
        <w:rPr>
          <w:rFonts w:cs="Arial"/>
        </w:rPr>
        <w:t>Отворите</w:t>
      </w:r>
      <w:r w:rsidRPr="001B510D">
        <w:rPr>
          <w:rFonts w:cs="Arial"/>
          <w:lang w:val="sr-Latn-CS"/>
        </w:rPr>
        <w:t xml:space="preserve"> </w:t>
      </w:r>
      <w:r>
        <w:rPr>
          <w:rFonts w:cs="Arial"/>
        </w:rPr>
        <w:t xml:space="preserve">падајући мени са десне стране од </w:t>
      </w:r>
      <w:r w:rsidRPr="00E42D2E">
        <w:rPr>
          <w:rStyle w:val="Strong"/>
          <w:color w:val="auto"/>
          <w:shd w:val="clear" w:color="auto" w:fill="FFFFFF"/>
        </w:rPr>
        <w:t>Microsoft Office</w:t>
      </w:r>
      <w:r w:rsidRPr="00254232">
        <w:rPr>
          <w:rStyle w:val="Strong"/>
          <w:color w:val="auto"/>
          <w:shd w:val="clear" w:color="auto" w:fill="FFFFFF"/>
        </w:rPr>
        <w:t xml:space="preserve"> тастер</w:t>
      </w:r>
      <w:r>
        <w:rPr>
          <w:rStyle w:val="Strong"/>
          <w:color w:val="auto"/>
          <w:shd w:val="clear" w:color="auto" w:fill="FFFFFF"/>
        </w:rPr>
        <w:t>а</w:t>
      </w:r>
      <w:r w:rsidRPr="001B510D">
        <w:rPr>
          <w:rFonts w:cs="Arial"/>
          <w:lang w:val="sr-Latn-CS"/>
        </w:rPr>
        <w:t xml:space="preserve">, </w:t>
      </w:r>
      <w:r>
        <w:rPr>
          <w:rFonts w:cs="Arial"/>
        </w:rPr>
        <w:t>изаберите</w:t>
      </w:r>
      <w:r w:rsidRPr="001B510D">
        <w:rPr>
          <w:rFonts w:cs="Arial"/>
          <w:lang w:val="sr-Latn-CS"/>
        </w:rPr>
        <w:t xml:space="preserve"> </w:t>
      </w:r>
      <w:r>
        <w:rPr>
          <w:b/>
          <w:i/>
          <w:iCs/>
          <w:lang w:val="sr-Latn-CS"/>
        </w:rPr>
        <w:t>M</w:t>
      </w:r>
      <w:r>
        <w:rPr>
          <w:b/>
          <w:i/>
          <w:iCs/>
        </w:rPr>
        <w:t xml:space="preserve">ore </w:t>
      </w:r>
      <w:r>
        <w:rPr>
          <w:b/>
          <w:i/>
          <w:iCs/>
          <w:lang w:val="en-US"/>
        </w:rPr>
        <w:t>Commands</w:t>
      </w:r>
      <w:r w:rsidRPr="001B510D">
        <w:rPr>
          <w:rFonts w:cs="Arial"/>
          <w:lang w:val="sr-Latn-CS"/>
        </w:rPr>
        <w:t xml:space="preserve"> </w:t>
      </w:r>
      <w:r>
        <w:rPr>
          <w:rFonts w:cs="Arial"/>
        </w:rPr>
        <w:t>и</w:t>
      </w:r>
      <w:r w:rsidRPr="001B510D">
        <w:rPr>
          <w:rFonts w:cs="Arial"/>
          <w:lang w:val="sr-Latn-CS"/>
        </w:rPr>
        <w:t xml:space="preserve"> </w:t>
      </w:r>
      <w:r>
        <w:rPr>
          <w:rFonts w:cs="Arial"/>
        </w:rPr>
        <w:t>затим</w:t>
      </w:r>
      <w:r w:rsidRPr="001B510D">
        <w:rPr>
          <w:rFonts w:cs="Arial"/>
          <w:lang w:val="sr-Latn-CS"/>
        </w:rPr>
        <w:t xml:space="preserve"> </w:t>
      </w:r>
      <w:r>
        <w:rPr>
          <w:rFonts w:cs="Arial"/>
        </w:rPr>
        <w:t>таб</w:t>
      </w:r>
      <w:r w:rsidRPr="001B510D">
        <w:rPr>
          <w:rFonts w:cs="Arial"/>
          <w:lang w:val="sr-Latn-CS"/>
        </w:rPr>
        <w:t xml:space="preserve"> </w:t>
      </w:r>
      <w:r>
        <w:rPr>
          <w:b/>
          <w:i/>
          <w:iCs/>
          <w:lang w:val="sr-Latn-CS"/>
        </w:rPr>
        <w:t>Advanced</w:t>
      </w:r>
      <w:r>
        <w:rPr>
          <w:b/>
          <w:i/>
          <w:iCs/>
        </w:rPr>
        <w:t xml:space="preserve">, </w:t>
      </w:r>
      <w:r>
        <w:rPr>
          <w:b/>
          <w:i/>
          <w:iCs/>
          <w:lang w:val="sr-Latn-CS"/>
        </w:rPr>
        <w:t xml:space="preserve"> </w:t>
      </w:r>
      <w:r>
        <w:rPr>
          <w:rFonts w:cs="Arial"/>
        </w:rPr>
        <w:t xml:space="preserve">секција </w:t>
      </w:r>
      <w:r>
        <w:rPr>
          <w:rFonts w:cs="Arial"/>
          <w:b/>
          <w:lang w:val="en-US"/>
        </w:rPr>
        <w:t xml:space="preserve">General. </w:t>
      </w:r>
      <w:r>
        <w:rPr>
          <w:rFonts w:cs="Arial"/>
        </w:rPr>
        <w:t>У</w:t>
      </w:r>
      <w:r w:rsidRPr="001B510D">
        <w:rPr>
          <w:rFonts w:cs="Arial"/>
          <w:lang w:val="sr-Latn-CS"/>
        </w:rPr>
        <w:t xml:space="preserve"> </w:t>
      </w:r>
      <w:r>
        <w:rPr>
          <w:rFonts w:cs="Arial"/>
        </w:rPr>
        <w:t>поље</w:t>
      </w:r>
      <w:r w:rsidRPr="001B510D">
        <w:rPr>
          <w:rFonts w:cs="Arial"/>
          <w:lang w:val="sr-Latn-CS"/>
        </w:rPr>
        <w:t xml:space="preserve"> </w:t>
      </w:r>
      <w:r>
        <w:rPr>
          <w:b/>
          <w:i/>
          <w:iCs/>
          <w:lang w:val="sr-Latn-CS"/>
        </w:rPr>
        <w:t xml:space="preserve">At startup, open all files in: </w:t>
      </w:r>
      <w:r>
        <w:rPr>
          <w:rFonts w:cs="Arial"/>
        </w:rPr>
        <w:t>унесите</w:t>
      </w:r>
      <w:r w:rsidRPr="001B510D">
        <w:rPr>
          <w:rFonts w:cs="Arial"/>
          <w:lang w:val="sr-Latn-CS"/>
        </w:rPr>
        <w:t xml:space="preserve"> </w:t>
      </w:r>
      <w:r>
        <w:rPr>
          <w:rFonts w:cs="Arial"/>
        </w:rPr>
        <w:t>пут</w:t>
      </w:r>
      <w:r w:rsidRPr="001B510D">
        <w:rPr>
          <w:rFonts w:cs="Arial"/>
          <w:lang w:val="sr-Latn-CS"/>
        </w:rPr>
        <w:t xml:space="preserve"> </w:t>
      </w:r>
      <w:r>
        <w:rPr>
          <w:rFonts w:cs="Arial"/>
        </w:rPr>
        <w:t>до</w:t>
      </w:r>
      <w:r w:rsidRPr="001B510D">
        <w:rPr>
          <w:rFonts w:cs="Arial"/>
          <w:lang w:val="sr-Latn-CS"/>
        </w:rPr>
        <w:t xml:space="preserve"> </w:t>
      </w:r>
      <w:r>
        <w:rPr>
          <w:rFonts w:cs="Arial"/>
        </w:rPr>
        <w:t>жељеног</w:t>
      </w:r>
      <w:r w:rsidRPr="001B510D">
        <w:rPr>
          <w:rFonts w:cs="Arial"/>
          <w:lang w:val="sr-Latn-CS"/>
        </w:rPr>
        <w:t xml:space="preserve"> </w:t>
      </w:r>
      <w:r>
        <w:rPr>
          <w:rFonts w:cs="Arial"/>
        </w:rPr>
        <w:t>директоријума</w:t>
      </w:r>
      <w:r w:rsidRPr="001B510D">
        <w:rPr>
          <w:rFonts w:cs="Arial"/>
          <w:lang w:val="sr-Latn-CS"/>
        </w:rPr>
        <w:t xml:space="preserve"> (</w:t>
      </w:r>
      <w:r>
        <w:rPr>
          <w:rFonts w:cs="Arial"/>
        </w:rPr>
        <w:t>на</w:t>
      </w:r>
      <w:r w:rsidRPr="001B510D">
        <w:rPr>
          <w:rFonts w:cs="Arial"/>
          <w:lang w:val="sr-Latn-CS"/>
        </w:rPr>
        <w:t xml:space="preserve"> </w:t>
      </w:r>
      <w:r>
        <w:rPr>
          <w:rFonts w:cs="Arial"/>
        </w:rPr>
        <w:t>пример</w:t>
      </w:r>
      <w:r w:rsidRPr="001B510D">
        <w:rPr>
          <w:rFonts w:cs="Arial"/>
          <w:lang w:val="sr-Latn-CS"/>
        </w:rPr>
        <w:t xml:space="preserve"> </w:t>
      </w:r>
      <w:r w:rsidRPr="001B510D">
        <w:rPr>
          <w:rFonts w:cs="Arial"/>
          <w:b/>
          <w:i/>
          <w:lang w:val="sr-Latn-CS"/>
        </w:rPr>
        <w:t>C:\Excel\Radni</w:t>
      </w:r>
      <w:r w:rsidRPr="001B510D">
        <w:rPr>
          <w:rFonts w:cs="Arial"/>
          <w:lang w:val="sr-Latn-CS"/>
        </w:rPr>
        <w:t xml:space="preserve">). </w:t>
      </w:r>
      <w:r>
        <w:rPr>
          <w:rFonts w:cs="Arial"/>
        </w:rPr>
        <w:t>У</w:t>
      </w:r>
      <w:r w:rsidRPr="001B510D">
        <w:rPr>
          <w:rFonts w:cs="Arial"/>
          <w:lang w:val="sr-Latn-CS"/>
        </w:rPr>
        <w:t xml:space="preserve"> </w:t>
      </w:r>
      <w:r>
        <w:rPr>
          <w:rFonts w:cs="Arial"/>
        </w:rPr>
        <w:t>секцији</w:t>
      </w:r>
      <w:r w:rsidRPr="001B510D">
        <w:rPr>
          <w:rFonts w:cs="Arial"/>
          <w:lang w:val="sr-Latn-CS"/>
        </w:rPr>
        <w:t xml:space="preserve"> </w:t>
      </w:r>
      <w:r>
        <w:rPr>
          <w:b/>
          <w:i/>
          <w:iCs/>
          <w:lang w:val="sr-Latn-CS"/>
        </w:rPr>
        <w:t>Display</w:t>
      </w:r>
      <w:r w:rsidRPr="001B510D">
        <w:rPr>
          <w:i/>
          <w:iCs/>
          <w:lang w:val="sr-Latn-CS"/>
        </w:rPr>
        <w:t xml:space="preserve"> </w:t>
      </w:r>
      <w:r>
        <w:rPr>
          <w:rFonts w:cs="Arial"/>
        </w:rPr>
        <w:t>можете изабрати број докумената</w:t>
      </w:r>
      <w:r w:rsidRPr="001B510D">
        <w:rPr>
          <w:rFonts w:cs="Arial"/>
          <w:lang w:val="sr-Latn-CS"/>
        </w:rPr>
        <w:t xml:space="preserve"> </w:t>
      </w:r>
      <w:r>
        <w:rPr>
          <w:rFonts w:cs="Arial"/>
        </w:rPr>
        <w:t>(</w:t>
      </w:r>
      <w:r w:rsidRPr="001B510D">
        <w:rPr>
          <w:b/>
          <w:i/>
          <w:iCs/>
          <w:lang w:val="sr-Latn-CS"/>
        </w:rPr>
        <w:t xml:space="preserve">Recently </w:t>
      </w:r>
      <w:r>
        <w:rPr>
          <w:b/>
          <w:i/>
          <w:iCs/>
        </w:rPr>
        <w:t>Documets)</w:t>
      </w:r>
      <w:r w:rsidRPr="001B510D">
        <w:rPr>
          <w:rFonts w:cs="Arial"/>
          <w:lang w:val="sr-Latn-CS"/>
        </w:rPr>
        <w:t xml:space="preserve">, </w:t>
      </w:r>
      <w:r>
        <w:rPr>
          <w:rFonts w:cs="Arial"/>
        </w:rPr>
        <w:t>који ће се у падајућем менију</w:t>
      </w:r>
      <w:r w:rsidRPr="001B510D">
        <w:rPr>
          <w:rFonts w:cs="Arial"/>
          <w:lang w:val="sr-Latn-CS"/>
        </w:rPr>
        <w:t xml:space="preserve"> </w:t>
      </w:r>
      <w:r w:rsidRPr="00254232">
        <w:rPr>
          <w:rStyle w:val="Strong"/>
          <w:color w:val="auto"/>
          <w:shd w:val="clear" w:color="auto" w:fill="FFFFFF"/>
        </w:rPr>
        <w:t xml:space="preserve">Microsoft Office </w:t>
      </w:r>
      <w:r>
        <w:rPr>
          <w:rStyle w:val="Strong"/>
          <w:color w:val="auto"/>
          <w:shd w:val="clear" w:color="auto" w:fill="FFFFFF"/>
        </w:rPr>
        <w:t xml:space="preserve">– а </w:t>
      </w:r>
      <w:r w:rsidRPr="001B510D">
        <w:rPr>
          <w:lang w:val="sr-Latn-CS"/>
        </w:rPr>
        <w:t xml:space="preserve"> </w:t>
      </w:r>
      <w:r>
        <w:rPr>
          <w:rFonts w:cs="Arial"/>
        </w:rPr>
        <w:t>појављивати</w:t>
      </w:r>
      <w:r w:rsidRPr="001B510D">
        <w:rPr>
          <w:rFonts w:cs="Arial"/>
          <w:lang w:val="sr-Latn-CS"/>
        </w:rPr>
        <w:t xml:space="preserve"> </w:t>
      </w:r>
      <w:r>
        <w:rPr>
          <w:rFonts w:cs="Arial"/>
        </w:rPr>
        <w:t>као листа</w:t>
      </w:r>
      <w:r w:rsidRPr="001B510D">
        <w:rPr>
          <w:rFonts w:cs="Arial"/>
          <w:lang w:val="sr-Latn-CS"/>
        </w:rPr>
        <w:t xml:space="preserve"> </w:t>
      </w:r>
      <w:r>
        <w:rPr>
          <w:rFonts w:cs="Arial"/>
        </w:rPr>
        <w:t>од онолико</w:t>
      </w:r>
      <w:r w:rsidRPr="001B510D">
        <w:rPr>
          <w:rFonts w:cs="Arial"/>
          <w:lang w:val="sr-Latn-CS"/>
        </w:rPr>
        <w:t xml:space="preserve"> </w:t>
      </w:r>
      <w:r>
        <w:rPr>
          <w:rFonts w:cs="Arial"/>
        </w:rPr>
        <w:t>колико сте изабрали фајлова</w:t>
      </w:r>
      <w:r w:rsidRPr="001B510D">
        <w:rPr>
          <w:rFonts w:cs="Arial"/>
          <w:lang w:val="sr-Latn-CS"/>
        </w:rPr>
        <w:t xml:space="preserve"> </w:t>
      </w:r>
      <w:r>
        <w:rPr>
          <w:rFonts w:cs="Arial"/>
        </w:rPr>
        <w:t>који</w:t>
      </w:r>
      <w:r w:rsidRPr="001B510D">
        <w:rPr>
          <w:rFonts w:cs="Arial"/>
          <w:lang w:val="sr-Latn-CS"/>
        </w:rPr>
        <w:t xml:space="preserve"> </w:t>
      </w:r>
      <w:r>
        <w:rPr>
          <w:rFonts w:cs="Arial"/>
        </w:rPr>
        <w:t>су</w:t>
      </w:r>
      <w:r w:rsidRPr="001B510D">
        <w:rPr>
          <w:rFonts w:cs="Arial"/>
          <w:lang w:val="sr-Latn-CS"/>
        </w:rPr>
        <w:t xml:space="preserve"> </w:t>
      </w:r>
      <w:r>
        <w:rPr>
          <w:rFonts w:cs="Arial"/>
        </w:rPr>
        <w:t>коришћени</w:t>
      </w:r>
      <w:r w:rsidRPr="001B510D">
        <w:rPr>
          <w:rFonts w:cs="Arial"/>
          <w:lang w:val="sr-Latn-CS"/>
        </w:rPr>
        <w:t xml:space="preserve"> </w:t>
      </w:r>
      <w:r>
        <w:rPr>
          <w:rFonts w:cs="Arial"/>
        </w:rPr>
        <w:t>последњи</w:t>
      </w:r>
      <w:r w:rsidRPr="001B510D">
        <w:rPr>
          <w:rFonts w:cs="Arial"/>
          <w:lang w:val="sr-Latn-CS"/>
        </w:rPr>
        <w:t xml:space="preserve">, </w:t>
      </w:r>
      <w:r>
        <w:rPr>
          <w:rFonts w:cs="Arial"/>
        </w:rPr>
        <w:t>тако</w:t>
      </w:r>
      <w:r w:rsidRPr="001B510D">
        <w:rPr>
          <w:rFonts w:cs="Arial"/>
          <w:lang w:val="sr-Latn-CS"/>
        </w:rPr>
        <w:t xml:space="preserve"> </w:t>
      </w:r>
      <w:r>
        <w:rPr>
          <w:rFonts w:cs="Arial"/>
        </w:rPr>
        <w:t>да</w:t>
      </w:r>
      <w:r w:rsidRPr="001B510D">
        <w:rPr>
          <w:rFonts w:cs="Arial"/>
          <w:lang w:val="sr-Latn-CS"/>
        </w:rPr>
        <w:t xml:space="preserve"> </w:t>
      </w:r>
      <w:r>
        <w:rPr>
          <w:rFonts w:cs="Arial"/>
        </w:rPr>
        <w:t>за</w:t>
      </w:r>
      <w:r w:rsidRPr="001B510D">
        <w:rPr>
          <w:rFonts w:cs="Arial"/>
          <w:lang w:val="sr-Latn-CS"/>
        </w:rPr>
        <w:t xml:space="preserve"> </w:t>
      </w:r>
      <w:r>
        <w:rPr>
          <w:rFonts w:cs="Arial"/>
        </w:rPr>
        <w:t>чест</w:t>
      </w:r>
      <w:r w:rsidRPr="001B510D">
        <w:rPr>
          <w:rFonts w:cs="Arial"/>
          <w:lang w:val="sr-Latn-CS"/>
        </w:rPr>
        <w:t xml:space="preserve"> </w:t>
      </w:r>
      <w:r>
        <w:rPr>
          <w:rFonts w:cs="Arial"/>
        </w:rPr>
        <w:t>рад</w:t>
      </w:r>
      <w:r w:rsidRPr="001B510D">
        <w:rPr>
          <w:rFonts w:cs="Arial"/>
          <w:lang w:val="sr-Latn-CS"/>
        </w:rPr>
        <w:t xml:space="preserve"> </w:t>
      </w:r>
      <w:r>
        <w:rPr>
          <w:rFonts w:cs="Arial"/>
        </w:rPr>
        <w:t>на</w:t>
      </w:r>
      <w:r w:rsidRPr="001B510D">
        <w:rPr>
          <w:rFonts w:cs="Arial"/>
          <w:lang w:val="sr-Latn-CS"/>
        </w:rPr>
        <w:t xml:space="preserve"> </w:t>
      </w:r>
      <w:r>
        <w:rPr>
          <w:rFonts w:cs="Arial"/>
        </w:rPr>
        <w:t>истој</w:t>
      </w:r>
      <w:r w:rsidRPr="001B510D">
        <w:rPr>
          <w:rFonts w:cs="Arial"/>
          <w:lang w:val="sr-Latn-CS"/>
        </w:rPr>
        <w:t xml:space="preserve"> </w:t>
      </w:r>
      <w:r>
        <w:rPr>
          <w:rFonts w:cs="Arial"/>
        </w:rPr>
        <w:t>радној</w:t>
      </w:r>
      <w:r w:rsidRPr="001B510D">
        <w:rPr>
          <w:rFonts w:cs="Arial"/>
          <w:lang w:val="sr-Latn-CS"/>
        </w:rPr>
        <w:t xml:space="preserve"> </w:t>
      </w:r>
      <w:r>
        <w:rPr>
          <w:rFonts w:cs="Arial"/>
        </w:rPr>
        <w:t>књизи</w:t>
      </w:r>
      <w:r w:rsidRPr="001B510D">
        <w:rPr>
          <w:rFonts w:cs="Arial"/>
          <w:lang w:val="sr-Latn-CS"/>
        </w:rPr>
        <w:t xml:space="preserve"> </w:t>
      </w:r>
      <w:r>
        <w:rPr>
          <w:rFonts w:cs="Arial"/>
        </w:rPr>
        <w:t>није</w:t>
      </w:r>
      <w:r w:rsidRPr="001B510D">
        <w:rPr>
          <w:rFonts w:cs="Arial"/>
          <w:lang w:val="sr-Latn-CS"/>
        </w:rPr>
        <w:t xml:space="preserve"> </w:t>
      </w:r>
      <w:r>
        <w:rPr>
          <w:rFonts w:cs="Arial"/>
        </w:rPr>
        <w:t>потребно</w:t>
      </w:r>
      <w:r w:rsidRPr="001B510D">
        <w:rPr>
          <w:rFonts w:cs="Arial"/>
          <w:lang w:val="sr-Latn-CS"/>
        </w:rPr>
        <w:t xml:space="preserve"> </w:t>
      </w:r>
      <w:r>
        <w:rPr>
          <w:rFonts w:cs="Arial"/>
        </w:rPr>
        <w:t>користити</w:t>
      </w:r>
      <w:r w:rsidRPr="001B510D">
        <w:rPr>
          <w:rFonts w:cs="Arial"/>
          <w:lang w:val="sr-Latn-CS"/>
        </w:rPr>
        <w:t xml:space="preserve"> </w:t>
      </w:r>
      <w:r>
        <w:rPr>
          <w:rFonts w:cs="Arial"/>
        </w:rPr>
        <w:t>команду</w:t>
      </w:r>
      <w:r w:rsidRPr="001B510D">
        <w:rPr>
          <w:rFonts w:cs="Arial"/>
          <w:lang w:val="sr-Latn-CS"/>
        </w:rPr>
        <w:t xml:space="preserve"> </w:t>
      </w:r>
      <w:r w:rsidRPr="001B510D">
        <w:rPr>
          <w:b/>
          <w:i/>
          <w:iCs/>
          <w:lang w:val="sr-Latn-CS"/>
        </w:rPr>
        <w:t>Open</w:t>
      </w:r>
      <w:r w:rsidRPr="001B510D">
        <w:rPr>
          <w:rFonts w:cs="Arial"/>
          <w:lang w:val="sr-Latn-CS"/>
        </w:rPr>
        <w:t>.</w:t>
      </w:r>
    </w:p>
    <w:p w:rsidR="005A2FC5" w:rsidRPr="000032C3" w:rsidRDefault="005A2FC5" w:rsidP="005A2FC5">
      <w:pPr>
        <w:widowControl w:val="0"/>
        <w:autoSpaceDE w:val="0"/>
        <w:autoSpaceDN w:val="0"/>
        <w:adjustRightInd w:val="0"/>
        <w:spacing w:after="60"/>
        <w:jc w:val="center"/>
        <w:rPr>
          <w:rFonts w:cs="Arial"/>
        </w:rPr>
      </w:pPr>
      <w:r>
        <w:rPr>
          <w:rFonts w:cs="Arial"/>
          <w:noProof/>
          <w:lang w:val="en-US"/>
        </w:rPr>
        <w:drawing>
          <wp:inline distT="0" distB="0" distL="0" distR="0">
            <wp:extent cx="2862829" cy="2335466"/>
            <wp:effectExtent l="19050" t="0" r="0" b="0"/>
            <wp:docPr id="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2863479" cy="2335997"/>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795802" cy="2305878"/>
            <wp:effectExtent l="19050" t="0" r="4548"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cstate="print"/>
                    <a:srcRect l="47696" t="33116" r="9256" b="3840"/>
                    <a:stretch>
                      <a:fillRect/>
                    </a:stretch>
                  </pic:blipFill>
                  <pic:spPr bwMode="auto">
                    <a:xfrm>
                      <a:off x="0" y="0"/>
                      <a:ext cx="2795802" cy="2305878"/>
                    </a:xfrm>
                    <a:prstGeom prst="rect">
                      <a:avLst/>
                    </a:prstGeom>
                    <a:noFill/>
                    <a:ln w="9525">
                      <a:noFill/>
                      <a:miter lim="800000"/>
                      <a:headEnd/>
                      <a:tailEnd/>
                    </a:ln>
                  </pic:spPr>
                </pic:pic>
              </a:graphicData>
            </a:graphic>
          </wp:inline>
        </w:drawing>
      </w:r>
    </w:p>
    <w:p w:rsidR="005A2FC5" w:rsidRPr="006D2054" w:rsidRDefault="005A2FC5" w:rsidP="005A2FC5">
      <w:pPr>
        <w:widowControl w:val="0"/>
        <w:autoSpaceDE w:val="0"/>
        <w:autoSpaceDN w:val="0"/>
        <w:adjustRightInd w:val="0"/>
        <w:spacing w:before="60" w:after="60"/>
        <w:jc w:val="center"/>
        <w:rPr>
          <w:rFonts w:cs="Arial"/>
          <w:i/>
          <w:lang w:val="sr-Latn-CS"/>
        </w:rPr>
      </w:pPr>
      <w:r>
        <w:rPr>
          <w:rFonts w:cs="Arial"/>
          <w:i/>
          <w:lang w:val="sr-Latn-CS"/>
        </w:rPr>
        <w:t>Слика</w:t>
      </w:r>
      <w:r w:rsidRPr="006D2054">
        <w:rPr>
          <w:rFonts w:cs="Arial"/>
          <w:i/>
          <w:lang w:val="sr-Latn-CS"/>
        </w:rPr>
        <w:t xml:space="preserve"> </w:t>
      </w:r>
      <w:r>
        <w:rPr>
          <w:rFonts w:cs="Arial"/>
          <w:i/>
        </w:rPr>
        <w:t>5</w:t>
      </w:r>
      <w:r>
        <w:rPr>
          <w:rFonts w:cs="Arial"/>
          <w:i/>
          <w:lang w:val="sr-Latn-CS"/>
        </w:rPr>
        <w:t xml:space="preserve"> </w:t>
      </w:r>
      <w:r w:rsidRPr="006D2054">
        <w:rPr>
          <w:rFonts w:cs="Arial"/>
          <w:i/>
          <w:lang w:val="sr-Latn-CS"/>
        </w:rPr>
        <w:t xml:space="preserve"> </w:t>
      </w:r>
      <w:r>
        <w:rPr>
          <w:rFonts w:cs="Arial"/>
          <w:i/>
          <w:lang w:val="sr-Latn-CS"/>
        </w:rPr>
        <w:t>Изглед</w:t>
      </w:r>
      <w:r w:rsidRPr="006D2054">
        <w:rPr>
          <w:rFonts w:cs="Arial"/>
          <w:i/>
          <w:lang w:val="sr-Latn-CS"/>
        </w:rPr>
        <w:t xml:space="preserve"> </w:t>
      </w:r>
      <w:r>
        <w:rPr>
          <w:rFonts w:cs="Arial"/>
          <w:i/>
          <w:lang w:val="sr-Latn-CS"/>
        </w:rPr>
        <w:t>картиц</w:t>
      </w:r>
      <w:r>
        <w:rPr>
          <w:rFonts w:cs="Arial"/>
          <w:i/>
        </w:rPr>
        <w:t>а</w:t>
      </w:r>
      <w:r w:rsidRPr="006D2054">
        <w:rPr>
          <w:rFonts w:cs="Arial"/>
          <w:i/>
          <w:lang w:val="sr-Latn-CS"/>
        </w:rPr>
        <w:t xml:space="preserve"> General</w:t>
      </w:r>
      <w:r>
        <w:rPr>
          <w:rFonts w:cs="Arial"/>
          <w:i/>
        </w:rPr>
        <w:t xml:space="preserve"> и</w:t>
      </w:r>
      <w:r w:rsidRPr="006D2054">
        <w:rPr>
          <w:rFonts w:cs="Arial"/>
          <w:i/>
          <w:lang w:val="sr-Latn-CS"/>
        </w:rPr>
        <w:t xml:space="preserve"> </w:t>
      </w:r>
      <w:r>
        <w:rPr>
          <w:rFonts w:cs="Arial"/>
          <w:i/>
          <w:lang w:val="en-US"/>
        </w:rPr>
        <w:t xml:space="preserve">Display </w:t>
      </w:r>
      <w:r>
        <w:rPr>
          <w:rFonts w:cs="Arial"/>
          <w:i/>
          <w:lang w:val="sr-Latn-CS"/>
        </w:rPr>
        <w:t>у</w:t>
      </w:r>
      <w:r w:rsidRPr="006D2054">
        <w:rPr>
          <w:rFonts w:cs="Arial"/>
          <w:i/>
          <w:lang w:val="sr-Latn-CS"/>
        </w:rPr>
        <w:t xml:space="preserve"> </w:t>
      </w:r>
      <w:r>
        <w:rPr>
          <w:rFonts w:cs="Arial"/>
          <w:i/>
          <w:lang w:val="sr-Latn-CS"/>
        </w:rPr>
        <w:t>прозору</w:t>
      </w:r>
      <w:r w:rsidRPr="006D2054">
        <w:rPr>
          <w:rFonts w:cs="Arial"/>
          <w:i/>
          <w:lang w:val="sr-Latn-CS"/>
        </w:rPr>
        <w:t xml:space="preserve"> Options</w:t>
      </w:r>
    </w:p>
    <w:p w:rsidR="005A2FC5" w:rsidRPr="00A84F81" w:rsidRDefault="005A2FC5" w:rsidP="005A2FC5">
      <w:pPr>
        <w:widowControl w:val="0"/>
        <w:autoSpaceDE w:val="0"/>
        <w:autoSpaceDN w:val="0"/>
        <w:adjustRightInd w:val="0"/>
        <w:spacing w:before="0"/>
        <w:rPr>
          <w:rFonts w:cs="Arial"/>
          <w:lang w:val="sr-Latn-CS"/>
        </w:rPr>
      </w:pPr>
    </w:p>
    <w:p w:rsidR="005A2FC5" w:rsidRDefault="005A2FC5" w:rsidP="005A2FC5">
      <w:pPr>
        <w:widowControl w:val="0"/>
        <w:autoSpaceDE w:val="0"/>
        <w:autoSpaceDN w:val="0"/>
        <w:adjustRightInd w:val="0"/>
        <w:spacing w:before="0"/>
        <w:rPr>
          <w:rFonts w:cs="Arial"/>
        </w:rPr>
      </w:pPr>
      <w:r>
        <w:rPr>
          <w:rFonts w:cs="Arial"/>
        </w:rPr>
        <w:tab/>
        <w:t>Пошто ће</w:t>
      </w:r>
      <w:r w:rsidRPr="00A84F81">
        <w:rPr>
          <w:rFonts w:cs="Arial"/>
        </w:rPr>
        <w:t xml:space="preserve"> </w:t>
      </w:r>
      <w:r>
        <w:rPr>
          <w:rFonts w:cs="Arial"/>
        </w:rPr>
        <w:t>те</w:t>
      </w:r>
      <w:r w:rsidRPr="00A84F81">
        <w:rPr>
          <w:rFonts w:cs="Arial"/>
        </w:rPr>
        <w:t xml:space="preserve"> </w:t>
      </w:r>
      <w:r>
        <w:rPr>
          <w:rFonts w:cs="Arial"/>
        </w:rPr>
        <w:t>сигурно често</w:t>
      </w:r>
      <w:r w:rsidRPr="00A84F81">
        <w:rPr>
          <w:rFonts w:cs="Arial"/>
        </w:rPr>
        <w:t xml:space="preserve"> </w:t>
      </w:r>
      <w:r>
        <w:rPr>
          <w:rFonts w:cs="Arial"/>
        </w:rPr>
        <w:t>имати</w:t>
      </w:r>
      <w:r w:rsidRPr="00A84F81">
        <w:rPr>
          <w:rFonts w:cs="Arial"/>
        </w:rPr>
        <w:t xml:space="preserve"> </w:t>
      </w:r>
      <w:r>
        <w:rPr>
          <w:rFonts w:cs="Arial"/>
        </w:rPr>
        <w:t>потребу</w:t>
      </w:r>
      <w:r w:rsidRPr="00A84F81">
        <w:rPr>
          <w:rFonts w:cs="Arial"/>
        </w:rPr>
        <w:t xml:space="preserve"> </w:t>
      </w:r>
      <w:r>
        <w:rPr>
          <w:rFonts w:cs="Arial"/>
        </w:rPr>
        <w:t>за</w:t>
      </w:r>
      <w:r w:rsidRPr="00A84F81">
        <w:rPr>
          <w:rFonts w:cs="Arial"/>
        </w:rPr>
        <w:t xml:space="preserve"> </w:t>
      </w:r>
      <w:r>
        <w:rPr>
          <w:rFonts w:cs="Arial"/>
        </w:rPr>
        <w:t>премештањем</w:t>
      </w:r>
      <w:r w:rsidRPr="00A84F81">
        <w:rPr>
          <w:rFonts w:cs="Arial"/>
        </w:rPr>
        <w:t xml:space="preserve">, </w:t>
      </w:r>
      <w:r>
        <w:rPr>
          <w:rFonts w:cs="Arial"/>
        </w:rPr>
        <w:t>брисањем</w:t>
      </w:r>
      <w:r w:rsidRPr="00A84F81">
        <w:rPr>
          <w:rFonts w:cs="Arial"/>
        </w:rPr>
        <w:t>,</w:t>
      </w:r>
      <w:r>
        <w:rPr>
          <w:rFonts w:cs="Arial"/>
        </w:rPr>
        <w:t xml:space="preserve"> </w:t>
      </w:r>
      <w:r>
        <w:rPr>
          <w:rFonts w:cs="Arial"/>
          <w:lang w:val="sr-Cyrl-CS"/>
        </w:rPr>
        <w:t>променом имена</w:t>
      </w:r>
      <w:r w:rsidRPr="00A84F81">
        <w:rPr>
          <w:rFonts w:cs="Arial"/>
        </w:rPr>
        <w:t xml:space="preserve">, </w:t>
      </w:r>
      <w:r>
        <w:rPr>
          <w:rFonts w:cs="Arial"/>
        </w:rPr>
        <w:t>претраживањем</w:t>
      </w:r>
      <w:r w:rsidRPr="00A84F81">
        <w:rPr>
          <w:rFonts w:cs="Arial"/>
        </w:rPr>
        <w:t xml:space="preserve"> </w:t>
      </w:r>
      <w:r>
        <w:rPr>
          <w:rFonts w:cs="Arial"/>
        </w:rPr>
        <w:t>и</w:t>
      </w:r>
      <w:r w:rsidRPr="00A84F81">
        <w:rPr>
          <w:rFonts w:cs="Arial"/>
        </w:rPr>
        <w:t xml:space="preserve"> </w:t>
      </w:r>
      <w:r>
        <w:rPr>
          <w:rFonts w:cs="Arial"/>
        </w:rPr>
        <w:t>другим</w:t>
      </w:r>
      <w:r w:rsidRPr="00A84F81">
        <w:rPr>
          <w:rFonts w:cs="Arial"/>
        </w:rPr>
        <w:t xml:space="preserve"> </w:t>
      </w:r>
      <w:r>
        <w:rPr>
          <w:rFonts w:cs="Arial"/>
        </w:rPr>
        <w:t>операцијама</w:t>
      </w:r>
      <w:r w:rsidRPr="00A84F81">
        <w:rPr>
          <w:rFonts w:cs="Arial"/>
        </w:rPr>
        <w:t xml:space="preserve"> </w:t>
      </w:r>
      <w:r>
        <w:rPr>
          <w:rFonts w:cs="Arial"/>
        </w:rPr>
        <w:t>за</w:t>
      </w:r>
      <w:r w:rsidRPr="00A84F81">
        <w:rPr>
          <w:rFonts w:cs="Arial"/>
        </w:rPr>
        <w:t xml:space="preserve"> </w:t>
      </w:r>
      <w:r>
        <w:rPr>
          <w:rFonts w:cs="Arial"/>
        </w:rPr>
        <w:t>рад</w:t>
      </w:r>
      <w:r w:rsidRPr="00A84F81">
        <w:rPr>
          <w:rFonts w:cs="Arial"/>
        </w:rPr>
        <w:t xml:space="preserve"> </w:t>
      </w:r>
      <w:r>
        <w:rPr>
          <w:rFonts w:cs="Arial"/>
        </w:rPr>
        <w:t>са</w:t>
      </w:r>
      <w:r w:rsidRPr="00A84F81">
        <w:rPr>
          <w:rFonts w:cs="Arial"/>
        </w:rPr>
        <w:t xml:space="preserve"> </w:t>
      </w:r>
      <w:r>
        <w:rPr>
          <w:rFonts w:cs="Arial"/>
        </w:rPr>
        <w:t xml:space="preserve">фајловима </w:t>
      </w:r>
      <w:r w:rsidRPr="00A84F81">
        <w:rPr>
          <w:rFonts w:cs="Arial"/>
        </w:rPr>
        <w:t>(</w:t>
      </w:r>
      <w:r>
        <w:rPr>
          <w:rFonts w:cs="Arial"/>
        </w:rPr>
        <w:t>документима</w:t>
      </w:r>
      <w:r w:rsidRPr="00A84F81">
        <w:rPr>
          <w:rFonts w:cs="Arial"/>
        </w:rPr>
        <w:t xml:space="preserve">) </w:t>
      </w:r>
      <w:r>
        <w:rPr>
          <w:rFonts w:cs="Arial"/>
        </w:rPr>
        <w:t>за</w:t>
      </w:r>
      <w:r w:rsidRPr="00A84F81">
        <w:rPr>
          <w:rFonts w:cs="Arial"/>
        </w:rPr>
        <w:t xml:space="preserve"> </w:t>
      </w:r>
      <w:r>
        <w:rPr>
          <w:rFonts w:cs="Arial"/>
        </w:rPr>
        <w:t>које</w:t>
      </w:r>
      <w:r w:rsidRPr="00A84F81">
        <w:rPr>
          <w:rFonts w:cs="Arial"/>
        </w:rPr>
        <w:t xml:space="preserve"> </w:t>
      </w:r>
      <w:r>
        <w:rPr>
          <w:rFonts w:cs="Arial"/>
        </w:rPr>
        <w:t>је</w:t>
      </w:r>
      <w:r w:rsidRPr="00A84F81">
        <w:rPr>
          <w:rFonts w:cs="Arial"/>
        </w:rPr>
        <w:t xml:space="preserve"> </w:t>
      </w:r>
      <w:r>
        <w:rPr>
          <w:rFonts w:cs="Arial"/>
        </w:rPr>
        <w:t>иначе</w:t>
      </w:r>
      <w:r w:rsidRPr="00A84F81">
        <w:rPr>
          <w:rFonts w:cs="Arial"/>
        </w:rPr>
        <w:t xml:space="preserve"> </w:t>
      </w:r>
      <w:r>
        <w:rPr>
          <w:rFonts w:cs="Arial"/>
        </w:rPr>
        <w:t>потребан</w:t>
      </w:r>
      <w:r w:rsidRPr="00A84F81">
        <w:rPr>
          <w:rFonts w:cs="Arial"/>
        </w:rPr>
        <w:t xml:space="preserve"> </w:t>
      </w:r>
      <w:r w:rsidRPr="00E617C1">
        <w:rPr>
          <w:i/>
          <w:iCs/>
        </w:rPr>
        <w:t>Windows</w:t>
      </w:r>
      <w:r w:rsidRPr="00A84F81">
        <w:t xml:space="preserve"> </w:t>
      </w:r>
      <w:r w:rsidRPr="0009407E">
        <w:rPr>
          <w:i/>
          <w:iCs/>
        </w:rPr>
        <w:t>Explorer</w:t>
      </w:r>
      <w:r w:rsidRPr="00A84F81">
        <w:rPr>
          <w:rFonts w:cs="Arial"/>
        </w:rPr>
        <w:t xml:space="preserve">, </w:t>
      </w:r>
      <w:r>
        <w:rPr>
          <w:rFonts w:cs="Arial"/>
        </w:rPr>
        <w:t>писци</w:t>
      </w:r>
      <w:r w:rsidRPr="00A84F81">
        <w:rPr>
          <w:rFonts w:cs="Arial"/>
        </w:rPr>
        <w:t xml:space="preserve"> </w:t>
      </w:r>
      <w:r w:rsidRPr="00E617C1">
        <w:rPr>
          <w:i/>
          <w:iCs/>
        </w:rPr>
        <w:t>Excel</w:t>
      </w:r>
      <w:r w:rsidRPr="00A84F81">
        <w:rPr>
          <w:i/>
          <w:iCs/>
        </w:rPr>
        <w:t>-</w:t>
      </w:r>
      <w:r>
        <w:rPr>
          <w:i/>
          <w:iCs/>
        </w:rPr>
        <w:t>а</w:t>
      </w:r>
      <w:r w:rsidRPr="00A84F81">
        <w:t xml:space="preserve"> </w:t>
      </w:r>
      <w:r>
        <w:rPr>
          <w:rFonts w:cs="Arial"/>
        </w:rPr>
        <w:t>су најпотребније</w:t>
      </w:r>
      <w:r w:rsidRPr="00A84F81">
        <w:rPr>
          <w:rFonts w:cs="Arial"/>
        </w:rPr>
        <w:t xml:space="preserve"> </w:t>
      </w:r>
      <w:r>
        <w:rPr>
          <w:rFonts w:cs="Arial"/>
        </w:rPr>
        <w:t>од</w:t>
      </w:r>
      <w:r w:rsidRPr="00A84F81">
        <w:rPr>
          <w:rFonts w:cs="Arial"/>
        </w:rPr>
        <w:t xml:space="preserve"> </w:t>
      </w:r>
      <w:r>
        <w:rPr>
          <w:rFonts w:cs="Arial"/>
        </w:rPr>
        <w:t>тих</w:t>
      </w:r>
      <w:r w:rsidRPr="00A84F81">
        <w:rPr>
          <w:rFonts w:cs="Arial"/>
        </w:rPr>
        <w:t xml:space="preserve"> </w:t>
      </w:r>
      <w:r>
        <w:rPr>
          <w:rFonts w:cs="Arial"/>
        </w:rPr>
        <w:t>операција</w:t>
      </w:r>
      <w:r w:rsidRPr="00A84F81">
        <w:rPr>
          <w:rFonts w:cs="Arial"/>
        </w:rPr>
        <w:t xml:space="preserve"> </w:t>
      </w:r>
      <w:r>
        <w:rPr>
          <w:rFonts w:cs="Arial"/>
        </w:rPr>
        <w:t>и</w:t>
      </w:r>
      <w:r w:rsidRPr="00A84F81">
        <w:rPr>
          <w:rFonts w:cs="Arial"/>
        </w:rPr>
        <w:t xml:space="preserve"> </w:t>
      </w:r>
      <w:r>
        <w:rPr>
          <w:rFonts w:cs="Arial"/>
        </w:rPr>
        <w:t>многе</w:t>
      </w:r>
      <w:r w:rsidRPr="00A84F81">
        <w:rPr>
          <w:rFonts w:cs="Arial"/>
        </w:rPr>
        <w:t xml:space="preserve"> </w:t>
      </w:r>
      <w:r>
        <w:rPr>
          <w:rFonts w:cs="Arial"/>
        </w:rPr>
        <w:t>друге</w:t>
      </w:r>
      <w:r w:rsidRPr="00A84F81">
        <w:rPr>
          <w:rFonts w:cs="Arial"/>
        </w:rPr>
        <w:t xml:space="preserve"> </w:t>
      </w:r>
      <w:r>
        <w:rPr>
          <w:rFonts w:cs="Arial"/>
        </w:rPr>
        <w:t>уградили</w:t>
      </w:r>
      <w:r w:rsidRPr="00A84F81">
        <w:rPr>
          <w:rFonts w:cs="Arial"/>
        </w:rPr>
        <w:t xml:space="preserve"> </w:t>
      </w:r>
      <w:r>
        <w:rPr>
          <w:rFonts w:cs="Arial"/>
        </w:rPr>
        <w:t>у</w:t>
      </w:r>
      <w:r w:rsidRPr="00A84F81">
        <w:rPr>
          <w:rFonts w:cs="Arial"/>
        </w:rPr>
        <w:t xml:space="preserve"> </w:t>
      </w:r>
      <w:r>
        <w:rPr>
          <w:rFonts w:cs="Arial"/>
        </w:rPr>
        <w:t xml:space="preserve">сам </w:t>
      </w:r>
      <w:r w:rsidRPr="00F51617">
        <w:rPr>
          <w:b/>
          <w:i/>
          <w:iCs/>
        </w:rPr>
        <w:t>Open</w:t>
      </w:r>
      <w:r w:rsidRPr="00884B13">
        <w:rPr>
          <w:rFonts w:cs="Arial"/>
          <w:b/>
        </w:rPr>
        <w:t xml:space="preserve"> </w:t>
      </w:r>
      <w:r>
        <w:rPr>
          <w:rFonts w:cs="Arial"/>
        </w:rPr>
        <w:t>дијалог</w:t>
      </w:r>
      <w:r w:rsidRPr="00A84F81">
        <w:rPr>
          <w:rFonts w:cs="Arial"/>
        </w:rPr>
        <w:t>.</w:t>
      </w:r>
      <w:r>
        <w:rPr>
          <w:rFonts w:cs="Arial"/>
        </w:rPr>
        <w:t xml:space="preserve"> Сада</w:t>
      </w:r>
      <w:r w:rsidRPr="00A84F81">
        <w:rPr>
          <w:rFonts w:cs="Arial"/>
        </w:rPr>
        <w:t xml:space="preserve"> </w:t>
      </w:r>
      <w:r>
        <w:rPr>
          <w:rFonts w:cs="Arial"/>
        </w:rPr>
        <w:t>се</w:t>
      </w:r>
      <w:r w:rsidRPr="00A84F81">
        <w:rPr>
          <w:rFonts w:cs="Arial"/>
        </w:rPr>
        <w:t xml:space="preserve"> </w:t>
      </w:r>
      <w:r>
        <w:rPr>
          <w:rFonts w:cs="Arial"/>
        </w:rPr>
        <w:t>поред</w:t>
      </w:r>
      <w:r w:rsidRPr="00A84F81">
        <w:rPr>
          <w:rFonts w:cs="Arial"/>
        </w:rPr>
        <w:t xml:space="preserve"> </w:t>
      </w:r>
      <w:r>
        <w:rPr>
          <w:rFonts w:cs="Arial"/>
        </w:rPr>
        <w:t>простора</w:t>
      </w:r>
      <w:r w:rsidRPr="00A84F81">
        <w:rPr>
          <w:rFonts w:cs="Arial"/>
        </w:rPr>
        <w:t xml:space="preserve"> </w:t>
      </w:r>
      <w:r>
        <w:rPr>
          <w:rFonts w:cs="Arial"/>
        </w:rPr>
        <w:t>за</w:t>
      </w:r>
      <w:r w:rsidRPr="00A84F81">
        <w:rPr>
          <w:rFonts w:cs="Arial"/>
        </w:rPr>
        <w:t xml:space="preserve"> </w:t>
      </w:r>
      <w:r>
        <w:rPr>
          <w:rFonts w:cs="Arial"/>
        </w:rPr>
        <w:t>листу</w:t>
      </w:r>
      <w:r w:rsidRPr="00A84F81">
        <w:rPr>
          <w:rFonts w:cs="Arial"/>
        </w:rPr>
        <w:t xml:space="preserve"> </w:t>
      </w:r>
      <w:r>
        <w:rPr>
          <w:rFonts w:cs="Arial"/>
        </w:rPr>
        <w:t>фајлова</w:t>
      </w:r>
      <w:r w:rsidRPr="00A84F81">
        <w:rPr>
          <w:rFonts w:cs="Arial"/>
        </w:rPr>
        <w:t xml:space="preserve"> </w:t>
      </w:r>
      <w:r>
        <w:rPr>
          <w:rFonts w:cs="Arial"/>
        </w:rPr>
        <w:t>и</w:t>
      </w:r>
      <w:r w:rsidRPr="00A84F81">
        <w:rPr>
          <w:rFonts w:cs="Arial"/>
        </w:rPr>
        <w:t xml:space="preserve"> </w:t>
      </w:r>
      <w:r>
        <w:rPr>
          <w:rFonts w:cs="Arial"/>
        </w:rPr>
        <w:t>директоријума</w:t>
      </w:r>
      <w:r w:rsidRPr="00A84F81">
        <w:rPr>
          <w:rFonts w:cs="Arial"/>
        </w:rPr>
        <w:t xml:space="preserve"> </w:t>
      </w:r>
      <w:r>
        <w:rPr>
          <w:rFonts w:cs="Arial"/>
        </w:rPr>
        <w:t>у</w:t>
      </w:r>
      <w:r w:rsidRPr="00A84F81">
        <w:rPr>
          <w:rFonts w:cs="Arial"/>
        </w:rPr>
        <w:t xml:space="preserve"> </w:t>
      </w:r>
      <w:r>
        <w:rPr>
          <w:rFonts w:cs="Arial"/>
        </w:rPr>
        <w:t>њему</w:t>
      </w:r>
      <w:r w:rsidRPr="00A84F81">
        <w:rPr>
          <w:rFonts w:cs="Arial"/>
        </w:rPr>
        <w:t xml:space="preserve"> </w:t>
      </w:r>
      <w:r>
        <w:rPr>
          <w:rFonts w:cs="Arial"/>
        </w:rPr>
        <w:t>налазе</w:t>
      </w:r>
      <w:r w:rsidRPr="00A84F81">
        <w:rPr>
          <w:rFonts w:cs="Arial"/>
        </w:rPr>
        <w:t xml:space="preserve"> </w:t>
      </w:r>
      <w:r>
        <w:rPr>
          <w:rFonts w:cs="Arial"/>
        </w:rPr>
        <w:t>и</w:t>
      </w:r>
      <w:r w:rsidRPr="00A84F81">
        <w:rPr>
          <w:rFonts w:cs="Arial"/>
        </w:rPr>
        <w:t xml:space="preserve"> </w:t>
      </w:r>
      <w:r>
        <w:rPr>
          <w:rFonts w:cs="Arial"/>
        </w:rPr>
        <w:t>многе друге</w:t>
      </w:r>
      <w:r w:rsidRPr="00A84F81">
        <w:rPr>
          <w:rFonts w:cs="Arial"/>
        </w:rPr>
        <w:t xml:space="preserve"> </w:t>
      </w:r>
      <w:r>
        <w:rPr>
          <w:rFonts w:cs="Arial"/>
        </w:rPr>
        <w:t>ствари</w:t>
      </w:r>
      <w:r w:rsidRPr="00A84F81">
        <w:rPr>
          <w:rFonts w:cs="Arial"/>
        </w:rPr>
        <w:t xml:space="preserve">. </w:t>
      </w:r>
      <w:r>
        <w:rPr>
          <w:rFonts w:cs="Arial"/>
        </w:rPr>
        <w:t>При</w:t>
      </w:r>
      <w:r w:rsidRPr="00A84F81">
        <w:rPr>
          <w:rFonts w:cs="Arial"/>
        </w:rPr>
        <w:t xml:space="preserve"> </w:t>
      </w:r>
      <w:r>
        <w:rPr>
          <w:rFonts w:cs="Arial"/>
        </w:rPr>
        <w:t>врху</w:t>
      </w:r>
      <w:r w:rsidRPr="00A84F81">
        <w:rPr>
          <w:rFonts w:cs="Arial"/>
        </w:rPr>
        <w:t xml:space="preserve"> </w:t>
      </w:r>
      <w:r>
        <w:rPr>
          <w:rFonts w:cs="Arial"/>
        </w:rPr>
        <w:t>је</w:t>
      </w:r>
      <w:r w:rsidRPr="00A84F81">
        <w:rPr>
          <w:rFonts w:cs="Arial"/>
        </w:rPr>
        <w:t xml:space="preserve"> </w:t>
      </w:r>
      <w:r>
        <w:rPr>
          <w:rFonts w:cs="Arial"/>
        </w:rPr>
        <w:t>неколико</w:t>
      </w:r>
      <w:r w:rsidRPr="00A84F81">
        <w:rPr>
          <w:rFonts w:cs="Arial"/>
        </w:rPr>
        <w:t xml:space="preserve"> </w:t>
      </w:r>
      <w:r>
        <w:rPr>
          <w:rFonts w:cs="Arial"/>
        </w:rPr>
        <w:t>тастера</w:t>
      </w:r>
      <w:r w:rsidRPr="00A84F81">
        <w:rPr>
          <w:rFonts w:cs="Arial"/>
        </w:rPr>
        <w:t xml:space="preserve"> </w:t>
      </w:r>
      <w:r>
        <w:rPr>
          <w:rFonts w:cs="Arial"/>
        </w:rPr>
        <w:t>од</w:t>
      </w:r>
      <w:r w:rsidRPr="00A84F81">
        <w:rPr>
          <w:rFonts w:cs="Arial"/>
        </w:rPr>
        <w:t xml:space="preserve"> </w:t>
      </w:r>
      <w:r>
        <w:rPr>
          <w:rFonts w:cs="Arial"/>
        </w:rPr>
        <w:t>којих</w:t>
      </w:r>
      <w:r w:rsidRPr="00A84F81">
        <w:rPr>
          <w:rFonts w:cs="Arial"/>
        </w:rPr>
        <w:t xml:space="preserve"> </w:t>
      </w:r>
      <w:r>
        <w:rPr>
          <w:rFonts w:cs="Arial"/>
        </w:rPr>
        <w:t>вас</w:t>
      </w:r>
      <w:r w:rsidRPr="00A84F81">
        <w:rPr>
          <w:rFonts w:cs="Arial"/>
        </w:rPr>
        <w:t xml:space="preserve"> </w:t>
      </w:r>
      <w:r>
        <w:rPr>
          <w:rFonts w:cs="Arial"/>
        </w:rPr>
        <w:t>први</w:t>
      </w:r>
      <w:r w:rsidRPr="00A84F81">
        <w:rPr>
          <w:rFonts w:cs="Arial"/>
        </w:rPr>
        <w:t xml:space="preserve"> </w:t>
      </w:r>
      <w:r>
        <w:rPr>
          <w:rFonts w:cs="Arial"/>
        </w:rPr>
        <w:t>враћа</w:t>
      </w:r>
      <w:r w:rsidRPr="00A84F81">
        <w:rPr>
          <w:rFonts w:cs="Arial"/>
        </w:rPr>
        <w:t xml:space="preserve"> </w:t>
      </w:r>
      <w:r>
        <w:rPr>
          <w:rFonts w:cs="Arial"/>
        </w:rPr>
        <w:t>на</w:t>
      </w:r>
      <w:r w:rsidRPr="00A84F81">
        <w:rPr>
          <w:rFonts w:cs="Arial"/>
        </w:rPr>
        <w:t xml:space="preserve"> </w:t>
      </w:r>
      <w:r>
        <w:rPr>
          <w:rFonts w:cs="Arial"/>
        </w:rPr>
        <w:t>претходну локацију</w:t>
      </w:r>
      <w:r w:rsidRPr="00A84F81">
        <w:rPr>
          <w:rFonts w:cs="Arial"/>
        </w:rPr>
        <w:t xml:space="preserve">, </w:t>
      </w:r>
      <w:r>
        <w:rPr>
          <w:rFonts w:cs="Arial"/>
        </w:rPr>
        <w:t>а</w:t>
      </w:r>
      <w:r w:rsidRPr="00A84F81">
        <w:rPr>
          <w:rFonts w:cs="Arial"/>
        </w:rPr>
        <w:t xml:space="preserve"> </w:t>
      </w:r>
      <w:r>
        <w:rPr>
          <w:rFonts w:cs="Arial"/>
        </w:rPr>
        <w:t>следећи</w:t>
      </w:r>
      <w:r w:rsidRPr="00A84F81">
        <w:rPr>
          <w:rFonts w:cs="Arial"/>
        </w:rPr>
        <w:t xml:space="preserve"> </w:t>
      </w:r>
      <w:r>
        <w:rPr>
          <w:rFonts w:cs="Arial"/>
        </w:rPr>
        <w:t>диже</w:t>
      </w:r>
      <w:r w:rsidRPr="00A84F81">
        <w:rPr>
          <w:rFonts w:cs="Arial"/>
        </w:rPr>
        <w:t xml:space="preserve"> </w:t>
      </w:r>
      <w:r>
        <w:rPr>
          <w:rFonts w:cs="Arial"/>
        </w:rPr>
        <w:t>за</w:t>
      </w:r>
      <w:r w:rsidRPr="00A84F81">
        <w:rPr>
          <w:rFonts w:cs="Arial"/>
        </w:rPr>
        <w:t xml:space="preserve"> </w:t>
      </w:r>
      <w:r>
        <w:rPr>
          <w:rFonts w:cs="Arial"/>
        </w:rPr>
        <w:t>један</w:t>
      </w:r>
      <w:r w:rsidRPr="00A84F81">
        <w:rPr>
          <w:rFonts w:cs="Arial"/>
        </w:rPr>
        <w:t xml:space="preserve"> </w:t>
      </w:r>
      <w:r>
        <w:rPr>
          <w:rFonts w:cs="Arial"/>
        </w:rPr>
        <w:t>ниво</w:t>
      </w:r>
      <w:r w:rsidRPr="00A84F81">
        <w:rPr>
          <w:rFonts w:cs="Arial"/>
        </w:rPr>
        <w:t xml:space="preserve"> </w:t>
      </w:r>
      <w:r>
        <w:rPr>
          <w:rFonts w:cs="Arial"/>
        </w:rPr>
        <w:t>у</w:t>
      </w:r>
      <w:r w:rsidRPr="00A84F81">
        <w:rPr>
          <w:rFonts w:cs="Arial"/>
        </w:rPr>
        <w:t xml:space="preserve"> </w:t>
      </w:r>
      <w:r>
        <w:rPr>
          <w:rFonts w:cs="Arial"/>
        </w:rPr>
        <w:t>стаблу</w:t>
      </w:r>
      <w:r w:rsidRPr="00A84F81">
        <w:rPr>
          <w:rFonts w:cs="Arial"/>
        </w:rPr>
        <w:t xml:space="preserve"> </w:t>
      </w:r>
      <w:r>
        <w:rPr>
          <w:rFonts w:cs="Arial"/>
        </w:rPr>
        <w:t>директоријума</w:t>
      </w:r>
      <w:r w:rsidRPr="00A84F81">
        <w:rPr>
          <w:rFonts w:cs="Arial"/>
        </w:rPr>
        <w:t xml:space="preserve">. </w:t>
      </w:r>
    </w:p>
    <w:p w:rsidR="005A2FC5" w:rsidRDefault="005A2FC5" w:rsidP="005A2FC5">
      <w:pPr>
        <w:widowControl w:val="0"/>
        <w:autoSpaceDE w:val="0"/>
        <w:autoSpaceDN w:val="0"/>
        <w:adjustRightInd w:val="0"/>
        <w:spacing w:after="120"/>
        <w:jc w:val="center"/>
        <w:rPr>
          <w:rFonts w:cs="Arial"/>
          <w:lang w:val="sr-Latn-CS"/>
        </w:rPr>
      </w:pPr>
      <w:r>
        <w:rPr>
          <w:rFonts w:cs="Arial"/>
          <w:noProof/>
          <w:lang w:val="en-US"/>
        </w:rPr>
        <w:drawing>
          <wp:inline distT="0" distB="0" distL="0" distR="0">
            <wp:extent cx="5098460" cy="3379304"/>
            <wp:effectExtent l="19050" t="0" r="694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 cstate="print"/>
                    <a:srcRect l="26719" t="14477" r="23083" b="26389"/>
                    <a:stretch>
                      <a:fillRect/>
                    </a:stretch>
                  </pic:blipFill>
                  <pic:spPr bwMode="auto">
                    <a:xfrm>
                      <a:off x="0" y="0"/>
                      <a:ext cx="5104872" cy="3383554"/>
                    </a:xfrm>
                    <a:prstGeom prst="rect">
                      <a:avLst/>
                    </a:prstGeom>
                    <a:noFill/>
                    <a:ln w="9525">
                      <a:noFill/>
                      <a:miter lim="800000"/>
                      <a:headEnd/>
                      <a:tailEnd/>
                    </a:ln>
                  </pic:spPr>
                </pic:pic>
              </a:graphicData>
            </a:graphic>
          </wp:inline>
        </w:drawing>
      </w:r>
    </w:p>
    <w:p w:rsidR="005A2FC5" w:rsidRDefault="005A2FC5" w:rsidP="005A2FC5">
      <w:pPr>
        <w:widowControl w:val="0"/>
        <w:autoSpaceDE w:val="0"/>
        <w:autoSpaceDN w:val="0"/>
        <w:adjustRightInd w:val="0"/>
        <w:spacing w:before="0"/>
        <w:jc w:val="center"/>
        <w:rPr>
          <w:rFonts w:cs="Arial"/>
          <w:i/>
          <w:lang w:val="sr-Cyrl-CS"/>
        </w:rPr>
      </w:pPr>
      <w:r>
        <w:rPr>
          <w:rFonts w:cs="Arial"/>
          <w:i/>
          <w:lang w:val="sr-Latn-CS"/>
        </w:rPr>
        <w:t>Слика</w:t>
      </w:r>
      <w:r w:rsidRPr="00302146">
        <w:rPr>
          <w:rFonts w:cs="Arial"/>
          <w:i/>
          <w:lang w:val="sr-Latn-CS"/>
        </w:rPr>
        <w:t xml:space="preserve"> </w:t>
      </w:r>
      <w:r>
        <w:rPr>
          <w:rFonts w:cs="Arial"/>
          <w:i/>
        </w:rPr>
        <w:t>6</w:t>
      </w:r>
      <w:r w:rsidRPr="00302146">
        <w:rPr>
          <w:rFonts w:cs="Arial"/>
          <w:i/>
          <w:lang w:val="sr-Latn-CS"/>
        </w:rPr>
        <w:t xml:space="preserve">  </w:t>
      </w:r>
      <w:r>
        <w:rPr>
          <w:rFonts w:cs="Arial"/>
          <w:i/>
          <w:lang w:val="sr-Latn-CS"/>
        </w:rPr>
        <w:t>Изглед</w:t>
      </w:r>
      <w:r w:rsidRPr="00302146">
        <w:rPr>
          <w:rFonts w:cs="Arial"/>
          <w:i/>
          <w:lang w:val="sr-Latn-CS"/>
        </w:rPr>
        <w:t xml:space="preserve"> </w:t>
      </w:r>
      <w:r>
        <w:rPr>
          <w:rFonts w:cs="Arial"/>
          <w:i/>
          <w:lang w:val="sr-Latn-CS"/>
        </w:rPr>
        <w:t>прозора</w:t>
      </w:r>
      <w:r w:rsidRPr="00302146">
        <w:rPr>
          <w:rFonts w:cs="Arial"/>
          <w:i/>
          <w:lang w:val="sr-Latn-CS"/>
        </w:rPr>
        <w:t xml:space="preserve"> </w:t>
      </w:r>
      <w:r>
        <w:rPr>
          <w:rFonts w:cs="Arial"/>
          <w:i/>
          <w:lang w:val="sr-Latn-CS"/>
        </w:rPr>
        <w:t>са</w:t>
      </w:r>
      <w:r w:rsidRPr="00302146">
        <w:rPr>
          <w:rFonts w:cs="Arial"/>
          <w:i/>
          <w:lang w:val="sr-Latn-CS"/>
        </w:rPr>
        <w:t xml:space="preserve"> </w:t>
      </w:r>
      <w:r>
        <w:rPr>
          <w:rFonts w:cs="Arial"/>
          <w:i/>
          <w:lang w:val="sr-Latn-CS"/>
        </w:rPr>
        <w:t>дијалогом</w:t>
      </w:r>
      <w:r w:rsidRPr="00302146">
        <w:rPr>
          <w:rFonts w:cs="Arial"/>
          <w:i/>
          <w:lang w:val="sr-Latn-CS"/>
        </w:rPr>
        <w:t xml:space="preserve"> Open</w:t>
      </w:r>
    </w:p>
    <w:p w:rsidR="005A2FC5" w:rsidRPr="00C6400E" w:rsidRDefault="005A2FC5" w:rsidP="005A2FC5">
      <w:pPr>
        <w:widowControl w:val="0"/>
        <w:autoSpaceDE w:val="0"/>
        <w:autoSpaceDN w:val="0"/>
        <w:adjustRightInd w:val="0"/>
        <w:spacing w:before="0"/>
        <w:ind w:firstLine="720"/>
        <w:rPr>
          <w:rFonts w:cs="Arial"/>
          <w:lang w:val="sr-Cyrl-CS"/>
        </w:rPr>
      </w:pPr>
      <w:r w:rsidRPr="001B510D">
        <w:rPr>
          <w:rFonts w:cs="Arial"/>
          <w:lang w:val="sr-Cyrl-CS"/>
        </w:rPr>
        <w:lastRenderedPageBreak/>
        <w:t xml:space="preserve">Значење осталих тастера је познато из </w:t>
      </w:r>
      <w:r w:rsidRPr="0009407E">
        <w:rPr>
          <w:rFonts w:cs="Arial"/>
          <w:i/>
        </w:rPr>
        <w:t>Windows</w:t>
      </w:r>
      <w:r w:rsidRPr="001B510D">
        <w:rPr>
          <w:rFonts w:cs="Arial"/>
          <w:lang w:val="sr-Cyrl-CS"/>
        </w:rPr>
        <w:t>-а. Десним кликом у листу фајлова добија се мени као и у</w:t>
      </w:r>
      <w:r w:rsidRPr="001B510D">
        <w:rPr>
          <w:rFonts w:cs="Arial"/>
          <w:lang w:val="sr-Cyrl-CS"/>
        </w:rPr>
        <w:tab/>
      </w:r>
      <w:r w:rsidRPr="0009407E">
        <w:rPr>
          <w:i/>
          <w:iCs/>
        </w:rPr>
        <w:t>Explorer</w:t>
      </w:r>
      <w:r w:rsidRPr="001B510D">
        <w:rPr>
          <w:rFonts w:cs="Arial"/>
          <w:lang w:val="sr-Cyrl-CS"/>
        </w:rPr>
        <w:t xml:space="preserve">-у, тако да се практично све може обавити у самом </w:t>
      </w:r>
      <w:r w:rsidRPr="00F51617">
        <w:rPr>
          <w:b/>
          <w:i/>
          <w:iCs/>
        </w:rPr>
        <w:t>Open</w:t>
      </w:r>
      <w:r w:rsidRPr="001B510D">
        <w:rPr>
          <w:rFonts w:cs="Arial"/>
          <w:lang w:val="sr-Cyrl-CS"/>
        </w:rPr>
        <w:t xml:space="preserve"> дијалогу, дакле без напуштања програма. Употребом поља за име, тип, део текста или особину, као и време измена, можете вршити напредна претраживања. Нисте ограничени само на </w:t>
      </w:r>
      <w:r w:rsidRPr="00E617C1">
        <w:rPr>
          <w:i/>
          <w:iCs/>
        </w:rPr>
        <w:t>Excel</w:t>
      </w:r>
      <w:r w:rsidRPr="001B510D">
        <w:rPr>
          <w:rFonts w:cs="Arial"/>
          <w:lang w:val="sr-Cyrl-CS"/>
        </w:rPr>
        <w:t xml:space="preserve"> фајлове, већ ће се једнако добро претраживати и </w:t>
      </w:r>
      <w:r w:rsidRPr="00E617C1">
        <w:rPr>
          <w:i/>
          <w:iCs/>
        </w:rPr>
        <w:t>Word</w:t>
      </w:r>
      <w:r w:rsidRPr="001B510D">
        <w:rPr>
          <w:rFonts w:cs="Arial"/>
          <w:lang w:val="sr-Cyrl-CS"/>
        </w:rPr>
        <w:t xml:space="preserve">, </w:t>
      </w:r>
      <w:r w:rsidRPr="00A84F81">
        <w:rPr>
          <w:i/>
          <w:iCs/>
        </w:rPr>
        <w:t>Works</w:t>
      </w:r>
      <w:r w:rsidRPr="001B510D">
        <w:rPr>
          <w:rFonts w:cs="Arial"/>
          <w:lang w:val="sr-Cyrl-CS"/>
        </w:rPr>
        <w:t xml:space="preserve"> и други формати. Сваки документ се може отворити и тако да се онемогуће измене, тиме што се отвори листа </w:t>
      </w:r>
      <w:r w:rsidRPr="00F51617">
        <w:rPr>
          <w:b/>
          <w:i/>
          <w:iCs/>
        </w:rPr>
        <w:t>Open</w:t>
      </w:r>
      <w:r w:rsidRPr="001B510D">
        <w:rPr>
          <w:rFonts w:cs="Arial"/>
          <w:lang w:val="sr-Cyrl-CS"/>
        </w:rPr>
        <w:t xml:space="preserve"> и изабере команда </w:t>
      </w:r>
      <w:r w:rsidRPr="00F51617">
        <w:rPr>
          <w:rFonts w:cs="Arial"/>
          <w:b/>
          <w:i/>
        </w:rPr>
        <w:t>Open</w:t>
      </w:r>
      <w:r w:rsidRPr="001B510D">
        <w:rPr>
          <w:rFonts w:cs="Arial"/>
          <w:lang w:val="sr-Cyrl-CS"/>
        </w:rPr>
        <w:t xml:space="preserve">, </w:t>
      </w:r>
      <w:r w:rsidRPr="00156A7C">
        <w:rPr>
          <w:b/>
          <w:i/>
          <w:iCs/>
        </w:rPr>
        <w:t>Open</w:t>
      </w:r>
      <w:r w:rsidRPr="001B510D">
        <w:rPr>
          <w:b/>
          <w:i/>
          <w:iCs/>
          <w:lang w:val="sr-Cyrl-CS"/>
        </w:rPr>
        <w:t xml:space="preserve"> </w:t>
      </w:r>
      <w:r w:rsidRPr="00156A7C">
        <w:rPr>
          <w:b/>
          <w:i/>
          <w:iCs/>
        </w:rPr>
        <w:t>Read</w:t>
      </w:r>
      <w:r w:rsidRPr="001B510D">
        <w:rPr>
          <w:b/>
          <w:i/>
          <w:iCs/>
          <w:lang w:val="sr-Cyrl-CS"/>
        </w:rPr>
        <w:t xml:space="preserve"> </w:t>
      </w:r>
      <w:r w:rsidRPr="00156A7C">
        <w:rPr>
          <w:b/>
          <w:i/>
          <w:iCs/>
        </w:rPr>
        <w:t>Only</w:t>
      </w:r>
      <w:r w:rsidRPr="001B510D">
        <w:rPr>
          <w:rFonts w:cs="Arial"/>
          <w:lang w:val="sr-Cyrl-CS"/>
        </w:rPr>
        <w:t xml:space="preserve">, </w:t>
      </w:r>
      <w:r w:rsidRPr="00156A7C">
        <w:rPr>
          <w:b/>
          <w:i/>
          <w:iCs/>
        </w:rPr>
        <w:t>Open</w:t>
      </w:r>
      <w:r w:rsidRPr="001B510D">
        <w:rPr>
          <w:b/>
          <w:i/>
          <w:iCs/>
          <w:lang w:val="sr-Cyrl-CS"/>
        </w:rPr>
        <w:t xml:space="preserve"> </w:t>
      </w:r>
      <w:r w:rsidRPr="00156A7C">
        <w:rPr>
          <w:b/>
          <w:i/>
          <w:iCs/>
        </w:rPr>
        <w:t>As</w:t>
      </w:r>
      <w:r w:rsidRPr="001B510D">
        <w:rPr>
          <w:b/>
          <w:i/>
          <w:iCs/>
          <w:lang w:val="sr-Cyrl-CS"/>
        </w:rPr>
        <w:t xml:space="preserve"> </w:t>
      </w:r>
      <w:r w:rsidRPr="00156A7C">
        <w:rPr>
          <w:b/>
          <w:i/>
          <w:iCs/>
        </w:rPr>
        <w:t>Copy</w:t>
      </w:r>
      <w:r w:rsidRPr="001B510D">
        <w:rPr>
          <w:rFonts w:cs="Arial"/>
          <w:lang w:val="sr-Cyrl-CS"/>
        </w:rPr>
        <w:t xml:space="preserve"> (отвориће копију документа па ће оригинал остати нетакнут) или </w:t>
      </w:r>
      <w:r w:rsidRPr="0023109D">
        <w:rPr>
          <w:rFonts w:cs="Arial"/>
          <w:b/>
          <w:i/>
        </w:rPr>
        <w:t>Open</w:t>
      </w:r>
      <w:r w:rsidRPr="001B510D">
        <w:rPr>
          <w:rFonts w:cs="Arial"/>
          <w:b/>
          <w:i/>
          <w:lang w:val="sr-Cyrl-CS"/>
        </w:rPr>
        <w:t xml:space="preserve"> </w:t>
      </w:r>
      <w:r w:rsidRPr="0023109D">
        <w:rPr>
          <w:rFonts w:cs="Arial"/>
          <w:b/>
          <w:i/>
        </w:rPr>
        <w:t>and</w:t>
      </w:r>
      <w:r w:rsidRPr="001B510D">
        <w:rPr>
          <w:rFonts w:cs="Arial"/>
          <w:b/>
          <w:i/>
          <w:lang w:val="sr-Cyrl-CS"/>
        </w:rPr>
        <w:t xml:space="preserve"> </w:t>
      </w:r>
      <w:r w:rsidRPr="0023109D">
        <w:rPr>
          <w:rFonts w:cs="Arial"/>
          <w:b/>
          <w:i/>
        </w:rPr>
        <w:t>Repair</w:t>
      </w:r>
      <w:r w:rsidRPr="001B510D">
        <w:rPr>
          <w:rFonts w:cs="Arial"/>
          <w:lang w:val="sr-Cyrl-CS"/>
        </w:rPr>
        <w:t xml:space="preserve"> (што ће отворити и поправити документ ако је нечитљив). То је приказано на слици и</w:t>
      </w:r>
      <w:r>
        <w:rPr>
          <w:rFonts w:cs="Arial"/>
          <w:lang w:val="sr-Cyrl-CS"/>
        </w:rPr>
        <w:t>знад</w:t>
      </w:r>
      <w:r w:rsidRPr="001B510D">
        <w:rPr>
          <w:rFonts w:cs="Arial"/>
          <w:lang w:val="sr-Cyrl-CS"/>
        </w:rPr>
        <w:t>.</w:t>
      </w:r>
    </w:p>
    <w:p w:rsidR="005A2FC5" w:rsidRPr="001B510D" w:rsidRDefault="005A2FC5" w:rsidP="005A2FC5">
      <w:pPr>
        <w:pStyle w:val="Heading3"/>
        <w:rPr>
          <w:lang w:val="sr-Cyrl-CS"/>
        </w:rPr>
      </w:pPr>
      <w:bookmarkStart w:id="7" w:name="_Toc264461662"/>
      <w:bookmarkStart w:id="8" w:name="_Toc462311028"/>
      <w:bookmarkStart w:id="9" w:name="_Toc462825279"/>
      <w:r w:rsidRPr="001B510D">
        <w:rPr>
          <w:lang w:val="sr-Cyrl-CS"/>
        </w:rPr>
        <w:t xml:space="preserve">Навигација у </w:t>
      </w:r>
      <w:r>
        <w:t>Excel</w:t>
      </w:r>
      <w:r w:rsidRPr="001B510D">
        <w:rPr>
          <w:lang w:val="sr-Cyrl-CS"/>
        </w:rPr>
        <w:t xml:space="preserve"> прозору</w:t>
      </w:r>
      <w:bookmarkEnd w:id="7"/>
      <w:bookmarkEnd w:id="8"/>
      <w:bookmarkEnd w:id="9"/>
    </w:p>
    <w:p w:rsidR="005A2FC5" w:rsidRDefault="005A2FC5" w:rsidP="005A2FC5">
      <w:pPr>
        <w:widowControl w:val="0"/>
        <w:tabs>
          <w:tab w:val="left" w:pos="2400"/>
        </w:tabs>
        <w:autoSpaceDE w:val="0"/>
        <w:autoSpaceDN w:val="0"/>
        <w:adjustRightInd w:val="0"/>
        <w:spacing w:before="0"/>
        <w:rPr>
          <w:rFonts w:cs="Arial"/>
          <w:lang w:val="en-US"/>
        </w:rPr>
      </w:pPr>
      <w:r w:rsidRPr="001B510D">
        <w:rPr>
          <w:rFonts w:cs="Arial"/>
          <w:lang w:val="sr-Cyrl-CS"/>
        </w:rPr>
        <w:t xml:space="preserve">У самом </w:t>
      </w:r>
      <w:r w:rsidRPr="00E617C1">
        <w:rPr>
          <w:i/>
          <w:iCs/>
        </w:rPr>
        <w:t>Excel</w:t>
      </w:r>
      <w:r w:rsidRPr="001B510D">
        <w:rPr>
          <w:rFonts w:cs="Arial"/>
          <w:lang w:val="sr-Cyrl-CS"/>
        </w:rPr>
        <w:t xml:space="preserve"> прозору се налази и прозор радне књиге (</w:t>
      </w:r>
      <w:r w:rsidRPr="005C5554">
        <w:rPr>
          <w:i/>
          <w:iCs/>
        </w:rPr>
        <w:t>workbook</w:t>
      </w:r>
      <w:r w:rsidRPr="001B510D">
        <w:rPr>
          <w:rFonts w:cs="Arial"/>
          <w:lang w:val="sr-Cyrl-CS"/>
        </w:rPr>
        <w:t>) са приказаним тренутно активним радним листом (</w:t>
      </w:r>
      <w:r w:rsidRPr="00C369B6">
        <w:rPr>
          <w:i/>
          <w:iCs/>
        </w:rPr>
        <w:t>worksheet</w:t>
      </w:r>
      <w:r w:rsidRPr="001B510D">
        <w:rPr>
          <w:rFonts w:cs="Arial"/>
          <w:lang w:val="sr-Cyrl-CS"/>
        </w:rPr>
        <w:t>). Сваки радни лист је практично засебна целина, која садржи мрежу колона (означених словима абецеде) и редова (означ</w:t>
      </w:r>
      <w:r>
        <w:rPr>
          <w:rFonts w:cs="Arial"/>
          <w:lang w:val="sr-Cyrl-CS"/>
        </w:rPr>
        <w:t>е</w:t>
      </w:r>
      <w:r w:rsidRPr="001B510D">
        <w:rPr>
          <w:rFonts w:cs="Arial"/>
          <w:lang w:val="sr-Cyrl-CS"/>
        </w:rPr>
        <w:t>них бројевима). На пресецима редова и колона налазе се "кућице" које се називају ћелије (</w:t>
      </w:r>
      <w:r w:rsidRPr="00C369B6">
        <w:rPr>
          <w:i/>
          <w:iCs/>
        </w:rPr>
        <w:t>cell</w:t>
      </w:r>
      <w:r w:rsidRPr="001B510D">
        <w:rPr>
          <w:rFonts w:cs="Arial"/>
          <w:lang w:val="sr-Cyrl-CS"/>
        </w:rPr>
        <w:t xml:space="preserve">) и представљају најмању радну јединицу </w:t>
      </w:r>
      <w:r w:rsidRPr="00E617C1">
        <w:rPr>
          <w:i/>
          <w:iCs/>
        </w:rPr>
        <w:t>Excel</w:t>
      </w:r>
      <w:r w:rsidRPr="001B510D">
        <w:rPr>
          <w:i/>
          <w:iCs/>
          <w:lang w:val="sr-Cyrl-CS"/>
        </w:rPr>
        <w:t>-</w:t>
      </w:r>
      <w:r w:rsidRPr="001B510D">
        <w:rPr>
          <w:rFonts w:cs="Arial"/>
          <w:lang w:val="sr-Cyrl-CS"/>
        </w:rPr>
        <w:t xml:space="preserve">а. Свака ћелија има једнозначну адресу која се састоји од слова реда и броја колоне у којима се налази </w:t>
      </w:r>
      <w:r>
        <w:rPr>
          <w:rFonts w:cs="Arial"/>
          <w:lang w:val="sr-Cyrl-CS"/>
        </w:rPr>
        <w:t>(</w:t>
      </w:r>
      <w:r w:rsidRPr="00C369B6">
        <w:rPr>
          <w:rFonts w:cs="Arial"/>
        </w:rPr>
        <w:t>A</w:t>
      </w:r>
      <w:r w:rsidRPr="001B510D">
        <w:rPr>
          <w:rFonts w:cs="Arial"/>
          <w:lang w:val="sr-Cyrl-CS"/>
        </w:rPr>
        <w:t xml:space="preserve">1, </w:t>
      </w:r>
      <w:r w:rsidRPr="00C369B6">
        <w:rPr>
          <w:rFonts w:cs="Arial"/>
        </w:rPr>
        <w:t>B</w:t>
      </w:r>
      <w:r w:rsidRPr="001B510D">
        <w:rPr>
          <w:rFonts w:cs="Arial"/>
          <w:lang w:val="sr-Cyrl-CS"/>
        </w:rPr>
        <w:t xml:space="preserve">3, </w:t>
      </w:r>
      <w:r w:rsidRPr="00C369B6">
        <w:rPr>
          <w:rFonts w:cs="Arial"/>
        </w:rPr>
        <w:t>C</w:t>
      </w:r>
      <w:r w:rsidRPr="001B510D">
        <w:rPr>
          <w:rFonts w:cs="Arial"/>
          <w:lang w:val="sr-Cyrl-CS"/>
        </w:rPr>
        <w:t>20,</w:t>
      </w:r>
      <w:r>
        <w:rPr>
          <w:rFonts w:cs="Arial"/>
          <w:lang w:val="sr-Cyrl-CS"/>
        </w:rPr>
        <w:t xml:space="preserve"> </w:t>
      </w:r>
      <w:r w:rsidRPr="001B510D">
        <w:rPr>
          <w:rFonts w:cs="Arial"/>
          <w:lang w:val="sr-Cyrl-CS"/>
        </w:rPr>
        <w:t>...). Подаци и формуле се уносе у ћелије и тако се формирају радни листови. Број радних листова се може мењати по потреби, а иницијално је постављен на 3.</w:t>
      </w:r>
    </w:p>
    <w:p w:rsidR="005A2FC5" w:rsidRPr="005D74DA" w:rsidRDefault="005A2FC5" w:rsidP="005A2FC5">
      <w:pPr>
        <w:widowControl w:val="0"/>
        <w:tabs>
          <w:tab w:val="left" w:pos="2400"/>
        </w:tabs>
        <w:autoSpaceDE w:val="0"/>
        <w:autoSpaceDN w:val="0"/>
        <w:adjustRightInd w:val="0"/>
        <w:spacing w:before="0"/>
        <w:rPr>
          <w:rFonts w:cs="Arial"/>
          <w:lang w:val="en-US"/>
        </w:rPr>
      </w:pPr>
    </w:p>
    <w:p w:rsidR="005A2FC5" w:rsidRDefault="005A2FC5" w:rsidP="005A2FC5">
      <w:pPr>
        <w:widowControl w:val="0"/>
        <w:tabs>
          <w:tab w:val="left" w:pos="2400"/>
        </w:tabs>
        <w:autoSpaceDE w:val="0"/>
        <w:autoSpaceDN w:val="0"/>
        <w:adjustRightInd w:val="0"/>
        <w:spacing w:before="60" w:after="120"/>
        <w:jc w:val="center"/>
        <w:rPr>
          <w:rFonts w:cs="Arial"/>
        </w:rPr>
      </w:pPr>
      <w:r>
        <w:rPr>
          <w:rFonts w:cs="Arial"/>
          <w:noProof/>
          <w:lang w:val="en-US"/>
        </w:rPr>
        <w:drawing>
          <wp:inline distT="0" distB="0" distL="0" distR="0">
            <wp:extent cx="4913630" cy="540385"/>
            <wp:effectExtent l="19050" t="0" r="1270" b="0"/>
            <wp:docPr id="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4913630" cy="540385"/>
                    </a:xfrm>
                    <a:prstGeom prst="rect">
                      <a:avLst/>
                    </a:prstGeom>
                    <a:noFill/>
                    <a:ln w="9525">
                      <a:noFill/>
                      <a:miter lim="800000"/>
                      <a:headEnd/>
                      <a:tailEnd/>
                    </a:ln>
                  </pic:spPr>
                </pic:pic>
              </a:graphicData>
            </a:graphic>
          </wp:inline>
        </w:drawing>
      </w:r>
    </w:p>
    <w:p w:rsidR="005A2FC5" w:rsidRDefault="005A2FC5" w:rsidP="005A2FC5">
      <w:pPr>
        <w:widowControl w:val="0"/>
        <w:autoSpaceDE w:val="0"/>
        <w:autoSpaceDN w:val="0"/>
        <w:adjustRightInd w:val="0"/>
        <w:spacing w:before="0"/>
        <w:jc w:val="center"/>
        <w:rPr>
          <w:rFonts w:cs="Arial"/>
          <w:i/>
        </w:rPr>
      </w:pPr>
      <w:r>
        <w:rPr>
          <w:rFonts w:cs="Arial"/>
        </w:rPr>
        <w:tab/>
      </w:r>
      <w:r>
        <w:rPr>
          <w:rFonts w:cs="Arial"/>
          <w:i/>
          <w:lang w:val="sr-Latn-CS"/>
        </w:rPr>
        <w:t>Слика</w:t>
      </w:r>
      <w:r w:rsidRPr="00302146">
        <w:rPr>
          <w:rFonts w:cs="Arial"/>
          <w:i/>
          <w:lang w:val="sr-Latn-CS"/>
        </w:rPr>
        <w:t xml:space="preserve"> </w:t>
      </w:r>
      <w:r>
        <w:rPr>
          <w:rFonts w:cs="Arial"/>
          <w:i/>
        </w:rPr>
        <w:t>7</w:t>
      </w:r>
      <w:r w:rsidRPr="00302146">
        <w:rPr>
          <w:rFonts w:cs="Arial"/>
          <w:i/>
          <w:lang w:val="sr-Latn-CS"/>
        </w:rPr>
        <w:t xml:space="preserve">  </w:t>
      </w:r>
      <w:r>
        <w:rPr>
          <w:rFonts w:cs="Arial"/>
          <w:i/>
          <w:lang w:val="sr-Latn-CS"/>
        </w:rPr>
        <w:t>Изглед</w:t>
      </w:r>
      <w:r w:rsidRPr="00302146">
        <w:rPr>
          <w:rFonts w:cs="Arial"/>
          <w:i/>
          <w:lang w:val="sr-Latn-CS"/>
        </w:rPr>
        <w:t xml:space="preserve"> </w:t>
      </w:r>
      <w:r>
        <w:rPr>
          <w:rFonts w:cs="Arial"/>
          <w:i/>
          <w:lang w:val="sr-Latn-CS"/>
        </w:rPr>
        <w:t>радних листова (</w:t>
      </w:r>
      <w:r w:rsidRPr="00CC7155">
        <w:rPr>
          <w:rFonts w:cs="Arial"/>
          <w:i/>
        </w:rPr>
        <w:t xml:space="preserve">Sheet1, Sheet2 </w:t>
      </w:r>
      <w:r>
        <w:rPr>
          <w:rFonts w:cs="Arial"/>
          <w:lang w:val="sr-Cyrl-CS"/>
        </w:rPr>
        <w:t>и</w:t>
      </w:r>
      <w:r w:rsidRPr="00CC7155">
        <w:rPr>
          <w:rFonts w:cs="Arial"/>
          <w:i/>
        </w:rPr>
        <w:t xml:space="preserve"> Sheet3</w:t>
      </w:r>
      <w:r>
        <w:rPr>
          <w:rFonts w:cs="Arial"/>
          <w:i/>
        </w:rPr>
        <w:t>)</w:t>
      </w:r>
    </w:p>
    <w:p w:rsidR="005A2FC5" w:rsidRPr="00C2563A" w:rsidRDefault="005A2FC5" w:rsidP="005A2FC5">
      <w:pPr>
        <w:widowControl w:val="0"/>
        <w:autoSpaceDE w:val="0"/>
        <w:autoSpaceDN w:val="0"/>
        <w:adjustRightInd w:val="0"/>
        <w:spacing w:before="0"/>
        <w:jc w:val="center"/>
        <w:rPr>
          <w:rFonts w:cs="Arial"/>
          <w:i/>
        </w:rPr>
      </w:pPr>
    </w:p>
    <w:p w:rsidR="005A2FC5" w:rsidRPr="00C369B6" w:rsidRDefault="005A2FC5" w:rsidP="005A2FC5">
      <w:pPr>
        <w:widowControl w:val="0"/>
        <w:autoSpaceDE w:val="0"/>
        <w:autoSpaceDN w:val="0"/>
        <w:adjustRightInd w:val="0"/>
        <w:spacing w:before="0" w:after="120"/>
        <w:ind w:firstLine="720"/>
        <w:rPr>
          <w:rFonts w:cs="Arial"/>
        </w:rPr>
      </w:pPr>
      <w:r>
        <w:rPr>
          <w:rFonts w:cs="Arial"/>
        </w:rPr>
        <w:t>Мењање</w:t>
      </w:r>
      <w:r w:rsidRPr="00C369B6">
        <w:rPr>
          <w:rFonts w:cs="Arial"/>
        </w:rPr>
        <w:t xml:space="preserve"> </w:t>
      </w:r>
      <w:r>
        <w:rPr>
          <w:rFonts w:cs="Arial"/>
        </w:rPr>
        <w:t>радног</w:t>
      </w:r>
      <w:r w:rsidRPr="00C369B6">
        <w:rPr>
          <w:rFonts w:cs="Arial"/>
        </w:rPr>
        <w:t xml:space="preserve"> </w:t>
      </w:r>
      <w:r>
        <w:rPr>
          <w:rFonts w:cs="Arial"/>
        </w:rPr>
        <w:t>листа</w:t>
      </w:r>
      <w:r w:rsidRPr="00C369B6">
        <w:rPr>
          <w:rFonts w:cs="Arial"/>
        </w:rPr>
        <w:t xml:space="preserve"> </w:t>
      </w:r>
      <w:r>
        <w:rPr>
          <w:rFonts w:cs="Arial"/>
        </w:rPr>
        <w:t>је</w:t>
      </w:r>
      <w:r w:rsidRPr="00C369B6">
        <w:rPr>
          <w:rFonts w:cs="Arial"/>
        </w:rPr>
        <w:t xml:space="preserve"> </w:t>
      </w:r>
      <w:r>
        <w:rPr>
          <w:rFonts w:cs="Arial"/>
        </w:rPr>
        <w:t>једноставно</w:t>
      </w:r>
      <w:r w:rsidRPr="00C369B6">
        <w:rPr>
          <w:rFonts w:cs="Arial"/>
        </w:rPr>
        <w:t xml:space="preserve"> - </w:t>
      </w:r>
      <w:r>
        <w:rPr>
          <w:rFonts w:cs="Arial"/>
        </w:rPr>
        <w:t>кликнете</w:t>
      </w:r>
      <w:r w:rsidRPr="00C369B6">
        <w:rPr>
          <w:rFonts w:cs="Arial"/>
        </w:rPr>
        <w:t xml:space="preserve"> </w:t>
      </w:r>
      <w:r>
        <w:rPr>
          <w:rFonts w:cs="Arial"/>
        </w:rPr>
        <w:t>мишем</w:t>
      </w:r>
      <w:r w:rsidRPr="00C369B6">
        <w:rPr>
          <w:rFonts w:cs="Arial"/>
        </w:rPr>
        <w:t xml:space="preserve"> </w:t>
      </w:r>
      <w:r>
        <w:rPr>
          <w:rFonts w:cs="Arial"/>
        </w:rPr>
        <w:t>на</w:t>
      </w:r>
      <w:r w:rsidRPr="00C369B6">
        <w:rPr>
          <w:rFonts w:cs="Arial"/>
        </w:rPr>
        <w:t xml:space="preserve"> </w:t>
      </w:r>
      <w:r>
        <w:rPr>
          <w:rFonts w:cs="Arial"/>
        </w:rPr>
        <w:t>жељену</w:t>
      </w:r>
      <w:r w:rsidRPr="00C369B6">
        <w:rPr>
          <w:rFonts w:cs="Arial"/>
        </w:rPr>
        <w:t xml:space="preserve"> </w:t>
      </w:r>
      <w:r>
        <w:rPr>
          <w:rFonts w:cs="Arial"/>
        </w:rPr>
        <w:t xml:space="preserve">картицу </w:t>
      </w:r>
      <w:r w:rsidRPr="00C369B6">
        <w:rPr>
          <w:rFonts w:cs="Arial"/>
        </w:rPr>
        <w:t>(</w:t>
      </w:r>
      <w:r>
        <w:rPr>
          <w:rFonts w:cs="Arial"/>
        </w:rPr>
        <w:t>налазе</w:t>
      </w:r>
      <w:r w:rsidRPr="00C369B6">
        <w:rPr>
          <w:rFonts w:cs="Arial"/>
        </w:rPr>
        <w:t xml:space="preserve"> </w:t>
      </w:r>
      <w:r>
        <w:rPr>
          <w:rFonts w:cs="Arial"/>
        </w:rPr>
        <w:t>се</w:t>
      </w:r>
      <w:r w:rsidRPr="00C369B6">
        <w:rPr>
          <w:rFonts w:cs="Arial"/>
        </w:rPr>
        <w:t xml:space="preserve"> </w:t>
      </w:r>
      <w:r>
        <w:rPr>
          <w:rFonts w:cs="Arial"/>
        </w:rPr>
        <w:t>на</w:t>
      </w:r>
      <w:r w:rsidRPr="00C369B6">
        <w:rPr>
          <w:rFonts w:cs="Arial"/>
        </w:rPr>
        <w:t xml:space="preserve"> </w:t>
      </w:r>
      <w:r>
        <w:rPr>
          <w:rFonts w:cs="Arial"/>
        </w:rPr>
        <w:t>дну</w:t>
      </w:r>
      <w:r w:rsidRPr="00C369B6">
        <w:rPr>
          <w:rFonts w:cs="Arial"/>
        </w:rPr>
        <w:t xml:space="preserve"> </w:t>
      </w:r>
      <w:r>
        <w:rPr>
          <w:rFonts w:cs="Arial"/>
        </w:rPr>
        <w:t>прозора</w:t>
      </w:r>
      <w:r w:rsidRPr="00C369B6">
        <w:rPr>
          <w:rFonts w:cs="Arial"/>
        </w:rPr>
        <w:t xml:space="preserve"> </w:t>
      </w:r>
      <w:r>
        <w:rPr>
          <w:rFonts w:cs="Arial"/>
        </w:rPr>
        <w:t>радне</w:t>
      </w:r>
      <w:r w:rsidRPr="00C369B6">
        <w:rPr>
          <w:rFonts w:cs="Arial"/>
        </w:rPr>
        <w:t xml:space="preserve"> </w:t>
      </w:r>
      <w:r>
        <w:rPr>
          <w:rFonts w:cs="Arial"/>
        </w:rPr>
        <w:t>књиге, као што је приказано на сли</w:t>
      </w:r>
      <w:r>
        <w:rPr>
          <w:rFonts w:cs="Arial"/>
          <w:lang w:val="sr-Cyrl-CS"/>
        </w:rPr>
        <w:t>ц</w:t>
      </w:r>
      <w:r>
        <w:rPr>
          <w:rFonts w:cs="Arial"/>
        </w:rPr>
        <w:t>и изнад</w:t>
      </w:r>
      <w:r w:rsidRPr="00C369B6">
        <w:rPr>
          <w:rFonts w:cs="Arial"/>
        </w:rPr>
        <w:t xml:space="preserve">), </w:t>
      </w:r>
      <w:r>
        <w:rPr>
          <w:rFonts w:cs="Arial"/>
        </w:rPr>
        <w:t>и</w:t>
      </w:r>
      <w:r w:rsidRPr="00C369B6">
        <w:rPr>
          <w:rFonts w:cs="Arial"/>
        </w:rPr>
        <w:t xml:space="preserve"> </w:t>
      </w:r>
      <w:r>
        <w:rPr>
          <w:rFonts w:cs="Arial"/>
        </w:rPr>
        <w:t>то</w:t>
      </w:r>
      <w:r w:rsidRPr="00C369B6">
        <w:rPr>
          <w:rFonts w:cs="Arial"/>
        </w:rPr>
        <w:t xml:space="preserve"> </w:t>
      </w:r>
      <w:r>
        <w:rPr>
          <w:rFonts w:cs="Arial"/>
        </w:rPr>
        <w:t>је</w:t>
      </w:r>
      <w:r w:rsidRPr="00C369B6">
        <w:rPr>
          <w:rFonts w:cs="Arial"/>
        </w:rPr>
        <w:t xml:space="preserve"> </w:t>
      </w:r>
      <w:r>
        <w:rPr>
          <w:rFonts w:cs="Arial"/>
        </w:rPr>
        <w:t>све</w:t>
      </w:r>
      <w:r w:rsidRPr="00C369B6">
        <w:rPr>
          <w:rFonts w:cs="Arial"/>
        </w:rPr>
        <w:t xml:space="preserve">. </w:t>
      </w:r>
      <w:r>
        <w:rPr>
          <w:rFonts w:cs="Arial"/>
        </w:rPr>
        <w:t>Ако</w:t>
      </w:r>
      <w:r w:rsidRPr="00C369B6">
        <w:rPr>
          <w:rFonts w:cs="Arial"/>
        </w:rPr>
        <w:t xml:space="preserve"> </w:t>
      </w:r>
      <w:r>
        <w:rPr>
          <w:rFonts w:cs="Arial"/>
        </w:rPr>
        <w:t>их</w:t>
      </w:r>
      <w:r w:rsidRPr="00C369B6">
        <w:rPr>
          <w:rFonts w:cs="Arial"/>
        </w:rPr>
        <w:t xml:space="preserve"> </w:t>
      </w:r>
      <w:r>
        <w:rPr>
          <w:rFonts w:cs="Arial"/>
        </w:rPr>
        <w:t>има</w:t>
      </w:r>
      <w:r w:rsidRPr="00C369B6">
        <w:rPr>
          <w:rFonts w:cs="Arial"/>
        </w:rPr>
        <w:t xml:space="preserve"> </w:t>
      </w:r>
      <w:r>
        <w:rPr>
          <w:rFonts w:cs="Arial"/>
        </w:rPr>
        <w:t>пуно</w:t>
      </w:r>
      <w:r w:rsidRPr="00C369B6">
        <w:rPr>
          <w:rFonts w:cs="Arial"/>
        </w:rPr>
        <w:t xml:space="preserve">, </w:t>
      </w:r>
      <w:r>
        <w:rPr>
          <w:rFonts w:cs="Arial"/>
        </w:rPr>
        <w:t>па</w:t>
      </w:r>
      <w:r w:rsidRPr="00C369B6">
        <w:rPr>
          <w:rFonts w:cs="Arial"/>
        </w:rPr>
        <w:t xml:space="preserve"> </w:t>
      </w:r>
      <w:r>
        <w:rPr>
          <w:rFonts w:cs="Arial"/>
        </w:rPr>
        <w:t>се</w:t>
      </w:r>
      <w:r w:rsidRPr="00C369B6">
        <w:rPr>
          <w:rFonts w:cs="Arial"/>
        </w:rPr>
        <w:t xml:space="preserve"> </w:t>
      </w:r>
      <w:r>
        <w:rPr>
          <w:rFonts w:cs="Arial"/>
        </w:rPr>
        <w:t>не виде</w:t>
      </w:r>
      <w:r w:rsidRPr="00C369B6">
        <w:rPr>
          <w:rFonts w:cs="Arial"/>
        </w:rPr>
        <w:t xml:space="preserve"> </w:t>
      </w:r>
      <w:r>
        <w:rPr>
          <w:rFonts w:cs="Arial"/>
        </w:rPr>
        <w:t>сви</w:t>
      </w:r>
      <w:r w:rsidRPr="00C369B6">
        <w:rPr>
          <w:rFonts w:cs="Arial"/>
        </w:rPr>
        <w:t xml:space="preserve">, </w:t>
      </w:r>
      <w:r>
        <w:rPr>
          <w:rFonts w:cs="Arial"/>
        </w:rPr>
        <w:t>са</w:t>
      </w:r>
      <w:r w:rsidRPr="00C369B6">
        <w:rPr>
          <w:rFonts w:cs="Arial"/>
        </w:rPr>
        <w:t xml:space="preserve"> </w:t>
      </w:r>
      <w:r>
        <w:rPr>
          <w:rFonts w:cs="Arial"/>
        </w:rPr>
        <w:t>леве</w:t>
      </w:r>
      <w:r w:rsidRPr="00C369B6">
        <w:rPr>
          <w:rFonts w:cs="Arial"/>
        </w:rPr>
        <w:t xml:space="preserve"> </w:t>
      </w:r>
      <w:r>
        <w:rPr>
          <w:rFonts w:cs="Arial"/>
        </w:rPr>
        <w:t>стране</w:t>
      </w:r>
      <w:r w:rsidRPr="00C369B6">
        <w:rPr>
          <w:rFonts w:cs="Arial"/>
        </w:rPr>
        <w:t xml:space="preserve"> </w:t>
      </w:r>
      <w:r>
        <w:rPr>
          <w:rFonts w:cs="Arial"/>
        </w:rPr>
        <w:t>су</w:t>
      </w:r>
      <w:r w:rsidRPr="00C369B6">
        <w:rPr>
          <w:rFonts w:cs="Arial"/>
        </w:rPr>
        <w:t xml:space="preserve"> </w:t>
      </w:r>
      <w:r>
        <w:rPr>
          <w:rFonts w:cs="Arial"/>
        </w:rPr>
        <w:t>стрелице</w:t>
      </w:r>
      <w:r w:rsidRPr="00C369B6">
        <w:rPr>
          <w:rFonts w:cs="Arial"/>
        </w:rPr>
        <w:t xml:space="preserve"> </w:t>
      </w:r>
      <w:r>
        <w:rPr>
          <w:rFonts w:cs="Arial"/>
        </w:rPr>
        <w:t>за</w:t>
      </w:r>
      <w:r w:rsidRPr="00C369B6">
        <w:rPr>
          <w:rFonts w:cs="Arial"/>
        </w:rPr>
        <w:t xml:space="preserve"> </w:t>
      </w:r>
      <w:r>
        <w:rPr>
          <w:rFonts w:cs="Arial"/>
        </w:rPr>
        <w:t>њихово</w:t>
      </w:r>
      <w:r w:rsidRPr="00C369B6">
        <w:rPr>
          <w:rFonts w:cs="Arial"/>
        </w:rPr>
        <w:t xml:space="preserve"> </w:t>
      </w:r>
      <w:r>
        <w:rPr>
          <w:rFonts w:cs="Arial"/>
        </w:rPr>
        <w:t>померање</w:t>
      </w:r>
      <w:r w:rsidRPr="00C369B6">
        <w:rPr>
          <w:rFonts w:cs="Arial"/>
        </w:rPr>
        <w:t xml:space="preserve">. </w:t>
      </w:r>
      <w:r>
        <w:rPr>
          <w:rFonts w:cs="Arial"/>
        </w:rPr>
        <w:t>Имајте</w:t>
      </w:r>
      <w:r w:rsidRPr="00C369B6">
        <w:rPr>
          <w:rFonts w:cs="Arial"/>
        </w:rPr>
        <w:t xml:space="preserve"> </w:t>
      </w:r>
      <w:r>
        <w:rPr>
          <w:rFonts w:cs="Arial"/>
        </w:rPr>
        <w:t>на</w:t>
      </w:r>
      <w:r w:rsidRPr="00C369B6">
        <w:rPr>
          <w:rFonts w:cs="Arial"/>
        </w:rPr>
        <w:t xml:space="preserve"> </w:t>
      </w:r>
      <w:r>
        <w:rPr>
          <w:rFonts w:cs="Arial"/>
        </w:rPr>
        <w:t>уму</w:t>
      </w:r>
      <w:r w:rsidRPr="00C369B6">
        <w:rPr>
          <w:rFonts w:cs="Arial"/>
        </w:rPr>
        <w:t xml:space="preserve"> </w:t>
      </w:r>
      <w:r>
        <w:rPr>
          <w:rFonts w:cs="Arial"/>
        </w:rPr>
        <w:t>да</w:t>
      </w:r>
      <w:r w:rsidRPr="00C369B6">
        <w:rPr>
          <w:rFonts w:cs="Arial"/>
        </w:rPr>
        <w:t xml:space="preserve"> </w:t>
      </w:r>
      <w:r>
        <w:rPr>
          <w:rFonts w:cs="Arial"/>
        </w:rPr>
        <w:t>је садржај</w:t>
      </w:r>
      <w:r w:rsidRPr="00C369B6">
        <w:rPr>
          <w:rFonts w:cs="Arial"/>
        </w:rPr>
        <w:t xml:space="preserve"> </w:t>
      </w:r>
      <w:r>
        <w:rPr>
          <w:rFonts w:cs="Arial"/>
        </w:rPr>
        <w:t>екрана</w:t>
      </w:r>
      <w:r w:rsidRPr="00C369B6">
        <w:rPr>
          <w:rFonts w:cs="Arial"/>
        </w:rPr>
        <w:t xml:space="preserve"> </w:t>
      </w:r>
      <w:r>
        <w:rPr>
          <w:rFonts w:cs="Arial"/>
        </w:rPr>
        <w:t>само</w:t>
      </w:r>
      <w:r w:rsidRPr="00C369B6">
        <w:rPr>
          <w:rFonts w:cs="Arial"/>
        </w:rPr>
        <w:t xml:space="preserve"> </w:t>
      </w:r>
      <w:r>
        <w:rPr>
          <w:rFonts w:cs="Arial"/>
        </w:rPr>
        <w:t>мали</w:t>
      </w:r>
      <w:r w:rsidRPr="00C369B6">
        <w:rPr>
          <w:rFonts w:cs="Arial"/>
        </w:rPr>
        <w:t xml:space="preserve"> </w:t>
      </w:r>
      <w:r>
        <w:rPr>
          <w:rFonts w:cs="Arial"/>
        </w:rPr>
        <w:t>део</w:t>
      </w:r>
      <w:r w:rsidRPr="00C369B6">
        <w:rPr>
          <w:rFonts w:cs="Arial"/>
        </w:rPr>
        <w:t xml:space="preserve"> </w:t>
      </w:r>
      <w:r>
        <w:rPr>
          <w:rFonts w:cs="Arial"/>
        </w:rPr>
        <w:t>правог</w:t>
      </w:r>
      <w:r w:rsidRPr="00C369B6">
        <w:rPr>
          <w:rFonts w:cs="Arial"/>
        </w:rPr>
        <w:t xml:space="preserve"> </w:t>
      </w:r>
      <w:r>
        <w:rPr>
          <w:rFonts w:cs="Arial"/>
        </w:rPr>
        <w:t>радног</w:t>
      </w:r>
      <w:r w:rsidRPr="00C369B6">
        <w:rPr>
          <w:rFonts w:cs="Arial"/>
        </w:rPr>
        <w:t xml:space="preserve"> </w:t>
      </w:r>
      <w:r>
        <w:rPr>
          <w:rFonts w:cs="Arial"/>
        </w:rPr>
        <w:t>листа</w:t>
      </w:r>
      <w:r w:rsidRPr="00C369B6">
        <w:rPr>
          <w:rFonts w:cs="Arial"/>
        </w:rPr>
        <w:t xml:space="preserve"> </w:t>
      </w:r>
      <w:r>
        <w:rPr>
          <w:rFonts w:cs="Arial"/>
        </w:rPr>
        <w:t>и</w:t>
      </w:r>
      <w:r w:rsidRPr="00C369B6">
        <w:rPr>
          <w:rFonts w:cs="Arial"/>
        </w:rPr>
        <w:t xml:space="preserve"> </w:t>
      </w:r>
      <w:r>
        <w:rPr>
          <w:rFonts w:cs="Arial"/>
        </w:rPr>
        <w:t>да</w:t>
      </w:r>
      <w:r w:rsidRPr="00C369B6">
        <w:rPr>
          <w:rFonts w:cs="Arial"/>
        </w:rPr>
        <w:t xml:space="preserve"> </w:t>
      </w:r>
      <w:r>
        <w:rPr>
          <w:rFonts w:cs="Arial"/>
        </w:rPr>
        <w:t>је</w:t>
      </w:r>
      <w:r w:rsidRPr="00C369B6">
        <w:rPr>
          <w:rFonts w:cs="Arial"/>
        </w:rPr>
        <w:t xml:space="preserve"> </w:t>
      </w:r>
      <w:r>
        <w:rPr>
          <w:rFonts w:cs="Arial"/>
        </w:rPr>
        <w:t>он</w:t>
      </w:r>
      <w:r w:rsidRPr="00C369B6">
        <w:rPr>
          <w:rFonts w:cs="Arial"/>
        </w:rPr>
        <w:t xml:space="preserve"> </w:t>
      </w:r>
      <w:r>
        <w:rPr>
          <w:rFonts w:cs="Arial"/>
        </w:rPr>
        <w:t>практично</w:t>
      </w:r>
      <w:r w:rsidRPr="00C369B6">
        <w:rPr>
          <w:rFonts w:cs="Arial"/>
        </w:rPr>
        <w:t xml:space="preserve"> </w:t>
      </w:r>
      <w:r>
        <w:rPr>
          <w:rFonts w:cs="Arial"/>
        </w:rPr>
        <w:t>прозор који</w:t>
      </w:r>
      <w:r w:rsidRPr="00C369B6">
        <w:rPr>
          <w:rFonts w:cs="Arial"/>
        </w:rPr>
        <w:t xml:space="preserve"> </w:t>
      </w:r>
      <w:r>
        <w:rPr>
          <w:rFonts w:cs="Arial"/>
        </w:rPr>
        <w:t>се</w:t>
      </w:r>
      <w:r w:rsidRPr="00C369B6">
        <w:rPr>
          <w:rFonts w:cs="Arial"/>
        </w:rPr>
        <w:t xml:space="preserve"> </w:t>
      </w:r>
      <w:r>
        <w:rPr>
          <w:rFonts w:cs="Arial"/>
        </w:rPr>
        <w:t>може</w:t>
      </w:r>
      <w:r w:rsidRPr="00C369B6">
        <w:rPr>
          <w:rFonts w:cs="Arial"/>
        </w:rPr>
        <w:t xml:space="preserve"> </w:t>
      </w:r>
      <w:r>
        <w:rPr>
          <w:rFonts w:cs="Arial"/>
        </w:rPr>
        <w:t>померати</w:t>
      </w:r>
      <w:r w:rsidRPr="00C369B6">
        <w:rPr>
          <w:rFonts w:cs="Arial"/>
        </w:rPr>
        <w:t xml:space="preserve"> </w:t>
      </w:r>
      <w:r>
        <w:rPr>
          <w:rFonts w:cs="Arial"/>
        </w:rPr>
        <w:t>до</w:t>
      </w:r>
      <w:r w:rsidRPr="00C369B6">
        <w:rPr>
          <w:rFonts w:cs="Arial"/>
        </w:rPr>
        <w:t xml:space="preserve"> </w:t>
      </w:r>
      <w:r>
        <w:rPr>
          <w:rFonts w:cs="Arial"/>
        </w:rPr>
        <w:t>жељене</w:t>
      </w:r>
      <w:r w:rsidRPr="00C369B6">
        <w:rPr>
          <w:rFonts w:cs="Arial"/>
        </w:rPr>
        <w:t xml:space="preserve"> </w:t>
      </w:r>
      <w:r>
        <w:rPr>
          <w:rFonts w:cs="Arial"/>
        </w:rPr>
        <w:t>позиције</w:t>
      </w:r>
      <w:r w:rsidRPr="00C369B6">
        <w:rPr>
          <w:rFonts w:cs="Arial"/>
        </w:rPr>
        <w:t xml:space="preserve">. </w:t>
      </w:r>
      <w:r>
        <w:rPr>
          <w:rFonts w:cs="Arial"/>
        </w:rPr>
        <w:t>У</w:t>
      </w:r>
      <w:r w:rsidRPr="00C369B6">
        <w:rPr>
          <w:rFonts w:cs="Arial"/>
        </w:rPr>
        <w:t xml:space="preserve"> </w:t>
      </w:r>
      <w:r>
        <w:rPr>
          <w:rFonts w:cs="Arial"/>
        </w:rPr>
        <w:t>почетку</w:t>
      </w:r>
      <w:r w:rsidRPr="00C369B6">
        <w:rPr>
          <w:rFonts w:cs="Arial"/>
        </w:rPr>
        <w:t xml:space="preserve"> </w:t>
      </w:r>
      <w:r>
        <w:rPr>
          <w:rFonts w:cs="Arial"/>
        </w:rPr>
        <w:t>је</w:t>
      </w:r>
      <w:r w:rsidRPr="00C369B6">
        <w:rPr>
          <w:rFonts w:cs="Arial"/>
        </w:rPr>
        <w:t xml:space="preserve"> </w:t>
      </w:r>
      <w:r>
        <w:rPr>
          <w:rFonts w:cs="Arial"/>
        </w:rPr>
        <w:t>једноставније</w:t>
      </w:r>
      <w:r w:rsidRPr="00C369B6">
        <w:rPr>
          <w:rFonts w:cs="Arial"/>
        </w:rPr>
        <w:t xml:space="preserve"> </w:t>
      </w:r>
      <w:r>
        <w:rPr>
          <w:rFonts w:cs="Arial"/>
        </w:rPr>
        <w:t>за кретање</w:t>
      </w:r>
      <w:r w:rsidRPr="00C369B6">
        <w:rPr>
          <w:rFonts w:cs="Arial"/>
        </w:rPr>
        <w:t xml:space="preserve"> </w:t>
      </w:r>
      <w:r>
        <w:rPr>
          <w:rFonts w:cs="Arial"/>
        </w:rPr>
        <w:t>користити</w:t>
      </w:r>
      <w:r w:rsidRPr="00C369B6">
        <w:rPr>
          <w:rFonts w:cs="Arial"/>
        </w:rPr>
        <w:t xml:space="preserve"> </w:t>
      </w:r>
      <w:r>
        <w:rPr>
          <w:rFonts w:cs="Arial"/>
        </w:rPr>
        <w:t>миш</w:t>
      </w:r>
      <w:r w:rsidRPr="00C369B6">
        <w:rPr>
          <w:rFonts w:cs="Arial"/>
        </w:rPr>
        <w:t xml:space="preserve"> </w:t>
      </w:r>
      <w:r>
        <w:rPr>
          <w:rFonts w:cs="Arial"/>
        </w:rPr>
        <w:t>на</w:t>
      </w:r>
      <w:r w:rsidRPr="00C369B6">
        <w:rPr>
          <w:rFonts w:cs="Arial"/>
        </w:rPr>
        <w:t xml:space="preserve"> </w:t>
      </w:r>
      <w:r>
        <w:rPr>
          <w:rFonts w:cs="Arial"/>
        </w:rPr>
        <w:t>потпуно</w:t>
      </w:r>
      <w:r w:rsidRPr="00C369B6">
        <w:rPr>
          <w:rFonts w:cs="Arial"/>
        </w:rPr>
        <w:t xml:space="preserve"> </w:t>
      </w:r>
      <w:r>
        <w:rPr>
          <w:rFonts w:cs="Arial"/>
        </w:rPr>
        <w:t>исти</w:t>
      </w:r>
      <w:r w:rsidRPr="00C369B6">
        <w:rPr>
          <w:rFonts w:cs="Arial"/>
        </w:rPr>
        <w:t xml:space="preserve"> </w:t>
      </w:r>
      <w:r>
        <w:rPr>
          <w:rFonts w:cs="Arial"/>
        </w:rPr>
        <w:t>начин</w:t>
      </w:r>
      <w:r w:rsidRPr="00C369B6">
        <w:rPr>
          <w:rFonts w:cs="Arial"/>
        </w:rPr>
        <w:t xml:space="preserve"> </w:t>
      </w:r>
      <w:r>
        <w:rPr>
          <w:rFonts w:cs="Arial"/>
        </w:rPr>
        <w:t>као</w:t>
      </w:r>
      <w:r w:rsidRPr="00C369B6">
        <w:rPr>
          <w:rFonts w:cs="Arial"/>
        </w:rPr>
        <w:t xml:space="preserve"> </w:t>
      </w:r>
      <w:r>
        <w:rPr>
          <w:rFonts w:cs="Arial"/>
        </w:rPr>
        <w:t>и</w:t>
      </w:r>
      <w:r w:rsidRPr="00C369B6">
        <w:rPr>
          <w:rFonts w:cs="Arial"/>
        </w:rPr>
        <w:t xml:space="preserve"> </w:t>
      </w:r>
      <w:r>
        <w:rPr>
          <w:rFonts w:cs="Arial"/>
        </w:rPr>
        <w:t>у</w:t>
      </w:r>
      <w:r w:rsidRPr="00C369B6">
        <w:rPr>
          <w:rFonts w:cs="Arial"/>
        </w:rPr>
        <w:t xml:space="preserve"> </w:t>
      </w:r>
      <w:r>
        <w:rPr>
          <w:rFonts w:cs="Arial"/>
        </w:rPr>
        <w:t xml:space="preserve">осталим </w:t>
      </w:r>
      <w:r w:rsidRPr="00E617C1">
        <w:rPr>
          <w:i/>
          <w:iCs/>
        </w:rPr>
        <w:t>Windows</w:t>
      </w:r>
      <w:r>
        <w:rPr>
          <w:i/>
          <w:iCs/>
        </w:rPr>
        <w:t xml:space="preserve"> </w:t>
      </w:r>
      <w:r>
        <w:rPr>
          <w:rFonts w:cs="Arial"/>
        </w:rPr>
        <w:t>програмима</w:t>
      </w:r>
      <w:r w:rsidRPr="00C369B6">
        <w:rPr>
          <w:rFonts w:cs="Arial"/>
        </w:rPr>
        <w:t xml:space="preserve">, </w:t>
      </w:r>
      <w:r>
        <w:rPr>
          <w:rFonts w:cs="Arial"/>
        </w:rPr>
        <w:t>али</w:t>
      </w:r>
      <w:r w:rsidRPr="00C369B6">
        <w:rPr>
          <w:rFonts w:cs="Arial"/>
        </w:rPr>
        <w:t xml:space="preserve"> </w:t>
      </w:r>
      <w:r>
        <w:rPr>
          <w:rFonts w:cs="Arial"/>
        </w:rPr>
        <w:t>временом ћете</w:t>
      </w:r>
      <w:r w:rsidRPr="00C369B6">
        <w:rPr>
          <w:rFonts w:cs="Arial"/>
        </w:rPr>
        <w:t xml:space="preserve"> </w:t>
      </w:r>
      <w:r>
        <w:rPr>
          <w:rFonts w:cs="Arial"/>
        </w:rPr>
        <w:t>приметити</w:t>
      </w:r>
      <w:r w:rsidRPr="00C369B6">
        <w:rPr>
          <w:rFonts w:cs="Arial"/>
        </w:rPr>
        <w:t xml:space="preserve"> </w:t>
      </w:r>
      <w:r>
        <w:rPr>
          <w:rFonts w:cs="Arial"/>
        </w:rPr>
        <w:t>да</w:t>
      </w:r>
      <w:r w:rsidRPr="00C369B6">
        <w:rPr>
          <w:rFonts w:cs="Arial"/>
        </w:rPr>
        <w:t xml:space="preserve"> </w:t>
      </w:r>
      <w:r>
        <w:rPr>
          <w:rFonts w:cs="Arial"/>
        </w:rPr>
        <w:t>је</w:t>
      </w:r>
      <w:r w:rsidRPr="00C369B6">
        <w:rPr>
          <w:rFonts w:cs="Arial"/>
        </w:rPr>
        <w:t xml:space="preserve"> </w:t>
      </w:r>
      <w:r>
        <w:rPr>
          <w:rFonts w:cs="Arial"/>
        </w:rPr>
        <w:t>стално</w:t>
      </w:r>
      <w:r w:rsidRPr="00C369B6">
        <w:rPr>
          <w:rFonts w:cs="Arial"/>
        </w:rPr>
        <w:t xml:space="preserve"> </w:t>
      </w:r>
      <w:r>
        <w:rPr>
          <w:rFonts w:cs="Arial"/>
        </w:rPr>
        <w:t>пребацивање</w:t>
      </w:r>
      <w:r w:rsidRPr="00C369B6">
        <w:rPr>
          <w:rFonts w:cs="Arial"/>
        </w:rPr>
        <w:t xml:space="preserve"> </w:t>
      </w:r>
      <w:r>
        <w:rPr>
          <w:rFonts w:cs="Arial"/>
        </w:rPr>
        <w:t>руке</w:t>
      </w:r>
      <w:r w:rsidRPr="00C369B6">
        <w:rPr>
          <w:rFonts w:cs="Arial"/>
        </w:rPr>
        <w:t xml:space="preserve"> </w:t>
      </w:r>
      <w:r>
        <w:rPr>
          <w:rFonts w:cs="Arial"/>
        </w:rPr>
        <w:t>са тастатуре</w:t>
      </w:r>
      <w:r w:rsidRPr="00C369B6">
        <w:rPr>
          <w:rFonts w:cs="Arial"/>
        </w:rPr>
        <w:t xml:space="preserve"> </w:t>
      </w:r>
      <w:r>
        <w:rPr>
          <w:rFonts w:cs="Arial"/>
        </w:rPr>
        <w:t>на</w:t>
      </w:r>
      <w:r w:rsidRPr="00C369B6">
        <w:rPr>
          <w:rFonts w:cs="Arial"/>
        </w:rPr>
        <w:t xml:space="preserve"> </w:t>
      </w:r>
      <w:r>
        <w:rPr>
          <w:rFonts w:cs="Arial"/>
        </w:rPr>
        <w:t>миша</w:t>
      </w:r>
      <w:r w:rsidRPr="00C369B6">
        <w:rPr>
          <w:rFonts w:cs="Arial"/>
        </w:rPr>
        <w:t xml:space="preserve"> </w:t>
      </w:r>
      <w:r>
        <w:rPr>
          <w:rFonts w:cs="Arial"/>
        </w:rPr>
        <w:t>и</w:t>
      </w:r>
      <w:r w:rsidRPr="00C369B6">
        <w:rPr>
          <w:rFonts w:cs="Arial"/>
        </w:rPr>
        <w:t xml:space="preserve"> </w:t>
      </w:r>
      <w:r>
        <w:rPr>
          <w:rFonts w:cs="Arial"/>
        </w:rPr>
        <w:t>обратно</w:t>
      </w:r>
      <w:r w:rsidRPr="00C369B6">
        <w:rPr>
          <w:rFonts w:cs="Arial"/>
        </w:rPr>
        <w:t xml:space="preserve"> </w:t>
      </w:r>
      <w:r>
        <w:rPr>
          <w:rFonts w:cs="Arial"/>
        </w:rPr>
        <w:t>заморно</w:t>
      </w:r>
      <w:r w:rsidRPr="00C369B6">
        <w:rPr>
          <w:rFonts w:cs="Arial"/>
        </w:rPr>
        <w:t xml:space="preserve"> </w:t>
      </w:r>
      <w:r>
        <w:rPr>
          <w:rFonts w:cs="Arial"/>
        </w:rPr>
        <w:t>и</w:t>
      </w:r>
      <w:r w:rsidRPr="00C369B6">
        <w:rPr>
          <w:rFonts w:cs="Arial"/>
        </w:rPr>
        <w:t xml:space="preserve"> </w:t>
      </w:r>
      <w:r>
        <w:rPr>
          <w:rFonts w:cs="Arial"/>
        </w:rPr>
        <w:t>одузима</w:t>
      </w:r>
      <w:r w:rsidRPr="00C369B6">
        <w:rPr>
          <w:rFonts w:cs="Arial"/>
        </w:rPr>
        <w:t xml:space="preserve"> </w:t>
      </w:r>
      <w:r>
        <w:rPr>
          <w:rFonts w:cs="Arial"/>
        </w:rPr>
        <w:t>пуно</w:t>
      </w:r>
      <w:r w:rsidRPr="00C369B6">
        <w:rPr>
          <w:rFonts w:cs="Arial"/>
        </w:rPr>
        <w:t xml:space="preserve"> </w:t>
      </w:r>
      <w:r>
        <w:rPr>
          <w:rFonts w:cs="Arial"/>
        </w:rPr>
        <w:t>времена</w:t>
      </w:r>
      <w:r w:rsidRPr="00C369B6">
        <w:rPr>
          <w:rFonts w:cs="Arial"/>
        </w:rPr>
        <w:t xml:space="preserve">. </w:t>
      </w:r>
      <w:r>
        <w:rPr>
          <w:rFonts w:cs="Arial"/>
        </w:rPr>
        <w:t>Зато ћете вероватно</w:t>
      </w:r>
      <w:r w:rsidRPr="00C369B6">
        <w:rPr>
          <w:rFonts w:cs="Arial"/>
        </w:rPr>
        <w:t xml:space="preserve"> </w:t>
      </w:r>
      <w:r>
        <w:rPr>
          <w:rFonts w:cs="Arial"/>
        </w:rPr>
        <w:t>прећи</w:t>
      </w:r>
      <w:r w:rsidRPr="00C369B6">
        <w:rPr>
          <w:rFonts w:cs="Arial"/>
        </w:rPr>
        <w:t xml:space="preserve"> </w:t>
      </w:r>
      <w:r>
        <w:rPr>
          <w:rFonts w:cs="Arial"/>
        </w:rPr>
        <w:t>на</w:t>
      </w:r>
      <w:r w:rsidRPr="00C369B6">
        <w:rPr>
          <w:rFonts w:cs="Arial"/>
        </w:rPr>
        <w:t xml:space="preserve"> </w:t>
      </w:r>
      <w:r>
        <w:rPr>
          <w:rFonts w:cs="Arial"/>
        </w:rPr>
        <w:t>рад</w:t>
      </w:r>
      <w:r w:rsidRPr="00C369B6">
        <w:rPr>
          <w:rFonts w:cs="Arial"/>
        </w:rPr>
        <w:t xml:space="preserve"> </w:t>
      </w:r>
      <w:r>
        <w:rPr>
          <w:rFonts w:cs="Arial"/>
        </w:rPr>
        <w:t>само</w:t>
      </w:r>
      <w:r w:rsidRPr="00C369B6">
        <w:rPr>
          <w:rFonts w:cs="Arial"/>
        </w:rPr>
        <w:t xml:space="preserve"> </w:t>
      </w:r>
      <w:r>
        <w:rPr>
          <w:rFonts w:cs="Arial"/>
        </w:rPr>
        <w:t>са</w:t>
      </w:r>
      <w:r w:rsidRPr="00C369B6">
        <w:rPr>
          <w:rFonts w:cs="Arial"/>
        </w:rPr>
        <w:t xml:space="preserve"> </w:t>
      </w:r>
      <w:r>
        <w:rPr>
          <w:rFonts w:cs="Arial"/>
        </w:rPr>
        <w:t>тастатуре</w:t>
      </w:r>
      <w:r w:rsidRPr="00C369B6">
        <w:rPr>
          <w:rFonts w:cs="Arial"/>
        </w:rPr>
        <w:t xml:space="preserve">, </w:t>
      </w:r>
      <w:r>
        <w:rPr>
          <w:rFonts w:cs="Arial"/>
        </w:rPr>
        <w:t>јер</w:t>
      </w:r>
      <w:r w:rsidRPr="00C369B6">
        <w:rPr>
          <w:rFonts w:cs="Arial"/>
        </w:rPr>
        <w:t xml:space="preserve"> </w:t>
      </w:r>
      <w:r>
        <w:rPr>
          <w:rFonts w:cs="Arial"/>
        </w:rPr>
        <w:t>се</w:t>
      </w:r>
      <w:r w:rsidRPr="00C369B6">
        <w:rPr>
          <w:rFonts w:cs="Arial"/>
        </w:rPr>
        <w:t xml:space="preserve"> </w:t>
      </w:r>
      <w:r>
        <w:rPr>
          <w:rFonts w:cs="Arial"/>
        </w:rPr>
        <w:t>практично</w:t>
      </w:r>
      <w:r w:rsidRPr="00C369B6">
        <w:rPr>
          <w:rFonts w:cs="Arial"/>
        </w:rPr>
        <w:t xml:space="preserve"> </w:t>
      </w:r>
      <w:r>
        <w:rPr>
          <w:rFonts w:cs="Arial"/>
        </w:rPr>
        <w:t>све</w:t>
      </w:r>
      <w:r w:rsidRPr="00C369B6">
        <w:rPr>
          <w:rFonts w:cs="Arial"/>
        </w:rPr>
        <w:t xml:space="preserve"> </w:t>
      </w:r>
      <w:r>
        <w:rPr>
          <w:rFonts w:cs="Arial"/>
        </w:rPr>
        <w:t>команде кретања</w:t>
      </w:r>
      <w:r w:rsidRPr="00C369B6">
        <w:rPr>
          <w:rFonts w:cs="Arial"/>
        </w:rPr>
        <w:t xml:space="preserve"> </w:t>
      </w:r>
      <w:r>
        <w:rPr>
          <w:rFonts w:cs="Arial"/>
        </w:rPr>
        <w:t>и</w:t>
      </w:r>
      <w:r w:rsidRPr="00C369B6">
        <w:rPr>
          <w:rFonts w:cs="Arial"/>
        </w:rPr>
        <w:t xml:space="preserve"> </w:t>
      </w:r>
      <w:r>
        <w:rPr>
          <w:rFonts w:cs="Arial"/>
        </w:rPr>
        <w:t>осталих</w:t>
      </w:r>
      <w:r w:rsidRPr="00C369B6">
        <w:rPr>
          <w:rFonts w:cs="Arial"/>
        </w:rPr>
        <w:t xml:space="preserve"> </w:t>
      </w:r>
      <w:r>
        <w:rPr>
          <w:rFonts w:cs="Arial"/>
        </w:rPr>
        <w:t>функција</w:t>
      </w:r>
      <w:r w:rsidRPr="00C369B6">
        <w:rPr>
          <w:rFonts w:cs="Arial"/>
        </w:rPr>
        <w:t xml:space="preserve"> </w:t>
      </w:r>
      <w:r>
        <w:rPr>
          <w:rFonts w:cs="Arial"/>
        </w:rPr>
        <w:t>могу</w:t>
      </w:r>
      <w:r w:rsidRPr="00C369B6">
        <w:rPr>
          <w:rFonts w:cs="Arial"/>
        </w:rPr>
        <w:t xml:space="preserve"> </w:t>
      </w:r>
      <w:r>
        <w:rPr>
          <w:rFonts w:cs="Arial"/>
        </w:rPr>
        <w:t>добити</w:t>
      </w:r>
      <w:r w:rsidRPr="00C369B6">
        <w:rPr>
          <w:rFonts w:cs="Arial"/>
        </w:rPr>
        <w:t xml:space="preserve"> </w:t>
      </w:r>
      <w:r>
        <w:rPr>
          <w:rFonts w:cs="Arial"/>
        </w:rPr>
        <w:t>и</w:t>
      </w:r>
      <w:r w:rsidRPr="00C369B6">
        <w:rPr>
          <w:rFonts w:cs="Arial"/>
        </w:rPr>
        <w:t xml:space="preserve"> </w:t>
      </w:r>
      <w:r>
        <w:rPr>
          <w:rFonts w:cs="Arial"/>
        </w:rPr>
        <w:t>одговарајућом</w:t>
      </w:r>
      <w:r w:rsidRPr="00C369B6">
        <w:rPr>
          <w:rFonts w:cs="Arial"/>
        </w:rPr>
        <w:t xml:space="preserve"> </w:t>
      </w:r>
      <w:r>
        <w:rPr>
          <w:rFonts w:cs="Arial"/>
        </w:rPr>
        <w:t>комбинацијом</w:t>
      </w:r>
      <w:r w:rsidRPr="00C369B6">
        <w:rPr>
          <w:rFonts w:cs="Arial"/>
        </w:rPr>
        <w:t xml:space="preserve"> </w:t>
      </w:r>
      <w:r>
        <w:rPr>
          <w:rFonts w:cs="Arial"/>
        </w:rPr>
        <w:t>тастера</w:t>
      </w:r>
      <w:r w:rsidRPr="00C369B6">
        <w:rPr>
          <w:rFonts w:cs="Arial"/>
        </w:rPr>
        <w:t>,</w:t>
      </w:r>
      <w:r>
        <w:rPr>
          <w:rFonts w:cs="Arial"/>
        </w:rPr>
        <w:t xml:space="preserve"> које</w:t>
      </w:r>
      <w:r w:rsidRPr="00C369B6">
        <w:rPr>
          <w:rFonts w:cs="Arial"/>
        </w:rPr>
        <w:t xml:space="preserve"> </w:t>
      </w:r>
      <w:r>
        <w:rPr>
          <w:rFonts w:cs="Arial"/>
        </w:rPr>
        <w:t>су</w:t>
      </w:r>
      <w:r w:rsidRPr="00C369B6">
        <w:rPr>
          <w:rFonts w:cs="Arial"/>
        </w:rPr>
        <w:t xml:space="preserve"> </w:t>
      </w:r>
      <w:r>
        <w:rPr>
          <w:rFonts w:cs="Arial"/>
        </w:rPr>
        <w:t>наведене</w:t>
      </w:r>
      <w:r w:rsidRPr="00C369B6">
        <w:rPr>
          <w:rFonts w:cs="Arial"/>
        </w:rPr>
        <w:t xml:space="preserve"> </w:t>
      </w:r>
      <w:r>
        <w:rPr>
          <w:rFonts w:cs="Arial"/>
        </w:rPr>
        <w:t>у</w:t>
      </w:r>
      <w:r w:rsidRPr="00C369B6">
        <w:rPr>
          <w:rFonts w:cs="Arial"/>
        </w:rPr>
        <w:t xml:space="preserve"> </w:t>
      </w:r>
      <w:r>
        <w:rPr>
          <w:rFonts w:cs="Arial"/>
        </w:rPr>
        <w:t>следећој</w:t>
      </w:r>
      <w:r w:rsidRPr="00C369B6">
        <w:rPr>
          <w:rFonts w:cs="Arial"/>
        </w:rPr>
        <w:t xml:space="preserve"> </w:t>
      </w:r>
      <w:r>
        <w:rPr>
          <w:rFonts w:cs="Arial"/>
        </w:rPr>
        <w:t>табели</w:t>
      </w:r>
      <w:r w:rsidRPr="00C369B6">
        <w:rPr>
          <w:rFonts w:cs="Arial"/>
        </w:rPr>
        <w:t>:</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3369"/>
        <w:gridCol w:w="5842"/>
      </w:tblGrid>
      <w:tr w:rsidR="005A2FC5" w:rsidRPr="009D4749" w:rsidTr="00396A4C">
        <w:tc>
          <w:tcPr>
            <w:tcW w:w="3369" w:type="dxa"/>
          </w:tcPr>
          <w:p w:rsidR="005A2FC5" w:rsidRPr="009D4749" w:rsidRDefault="005A2FC5" w:rsidP="00396A4C">
            <w:pPr>
              <w:widowControl w:val="0"/>
              <w:autoSpaceDE w:val="0"/>
              <w:autoSpaceDN w:val="0"/>
              <w:adjustRightInd w:val="0"/>
              <w:spacing w:before="40" w:after="60"/>
              <w:jc w:val="center"/>
              <w:rPr>
                <w:rFonts w:cs="Arial"/>
                <w:b/>
                <w:lang w:val="sr-Latn-CS"/>
              </w:rPr>
            </w:pPr>
            <w:r w:rsidRPr="009D4749">
              <w:rPr>
                <w:rFonts w:cs="Arial"/>
                <w:b/>
                <w:lang w:val="sr-Latn-CS"/>
              </w:rPr>
              <w:t>Притисни</w:t>
            </w:r>
          </w:p>
        </w:tc>
        <w:tc>
          <w:tcPr>
            <w:tcW w:w="5842" w:type="dxa"/>
          </w:tcPr>
          <w:p w:rsidR="005A2FC5" w:rsidRPr="009D4749" w:rsidRDefault="005A2FC5" w:rsidP="00396A4C">
            <w:pPr>
              <w:widowControl w:val="0"/>
              <w:autoSpaceDE w:val="0"/>
              <w:autoSpaceDN w:val="0"/>
              <w:adjustRightInd w:val="0"/>
              <w:spacing w:before="40" w:after="60"/>
              <w:jc w:val="center"/>
              <w:rPr>
                <w:rFonts w:cs="Arial"/>
                <w:b/>
                <w:lang w:val="sr-Latn-CS"/>
              </w:rPr>
            </w:pPr>
            <w:r w:rsidRPr="009D4749">
              <w:rPr>
                <w:rFonts w:cs="Arial"/>
                <w:b/>
                <w:lang w:val="sr-Latn-CS"/>
              </w:rPr>
              <w:t>За кретање</w:t>
            </w:r>
          </w:p>
        </w:tc>
      </w:tr>
      <w:tr w:rsidR="005A2FC5" w:rsidRPr="009D4749" w:rsidTr="00396A4C">
        <w:tc>
          <w:tcPr>
            <w:tcW w:w="3369" w:type="dxa"/>
          </w:tcPr>
          <w:p w:rsidR="005A2FC5" w:rsidRPr="009D4749" w:rsidRDefault="005A2FC5" w:rsidP="00396A4C">
            <w:pPr>
              <w:spacing w:before="40"/>
              <w:rPr>
                <w:rFonts w:cs="Arial"/>
              </w:rPr>
            </w:pPr>
            <w:r w:rsidRPr="009D4749">
              <w:rPr>
                <w:rFonts w:cs="Arial"/>
              </w:rPr>
              <w:t>стрелице</w:t>
            </w:r>
          </w:p>
        </w:tc>
        <w:tc>
          <w:tcPr>
            <w:tcW w:w="5842" w:type="dxa"/>
          </w:tcPr>
          <w:p w:rsidR="005A2FC5" w:rsidRPr="009D4749" w:rsidRDefault="005A2FC5" w:rsidP="00396A4C">
            <w:pPr>
              <w:widowControl w:val="0"/>
              <w:autoSpaceDE w:val="0"/>
              <w:autoSpaceDN w:val="0"/>
              <w:adjustRightInd w:val="0"/>
              <w:spacing w:before="40"/>
              <w:rPr>
                <w:rFonts w:cs="Arial"/>
                <w:lang w:val="sr-Latn-CS"/>
              </w:rPr>
            </w:pPr>
            <w:r>
              <w:t>Једна</w:t>
            </w:r>
            <w:r w:rsidRPr="00AE4CCA">
              <w:t xml:space="preserve"> </w:t>
            </w:r>
            <w:r>
              <w:t>ћелија</w:t>
            </w:r>
            <w:r w:rsidRPr="00AE4CCA">
              <w:t xml:space="preserve"> </w:t>
            </w:r>
            <w:r>
              <w:t>у</w:t>
            </w:r>
            <w:r w:rsidRPr="00AE4CCA">
              <w:t xml:space="preserve"> </w:t>
            </w:r>
            <w:r>
              <w:t>смеру</w:t>
            </w:r>
            <w:r w:rsidRPr="00AE4CCA">
              <w:t xml:space="preserve"> </w:t>
            </w:r>
            <w:r>
              <w:t>стрелице</w:t>
            </w:r>
          </w:p>
        </w:tc>
      </w:tr>
      <w:tr w:rsidR="005A2FC5" w:rsidRPr="009D4749" w:rsidTr="00396A4C">
        <w:tc>
          <w:tcPr>
            <w:tcW w:w="3369" w:type="dxa"/>
          </w:tcPr>
          <w:p w:rsidR="005A2FC5" w:rsidRPr="009D4749" w:rsidRDefault="005A2FC5" w:rsidP="00396A4C">
            <w:pPr>
              <w:widowControl w:val="0"/>
              <w:autoSpaceDE w:val="0"/>
              <w:autoSpaceDN w:val="0"/>
              <w:adjustRightInd w:val="0"/>
              <w:spacing w:before="40"/>
              <w:rPr>
                <w:rFonts w:cs="Arial"/>
                <w:lang w:val="sr-Latn-CS"/>
              </w:rPr>
            </w:pPr>
            <w:r w:rsidRPr="009D4749">
              <w:rPr>
                <w:rFonts w:cs="Arial"/>
              </w:rPr>
              <w:t>Ctrl+горе/доле</w:t>
            </w:r>
          </w:p>
        </w:tc>
        <w:tc>
          <w:tcPr>
            <w:tcW w:w="5842" w:type="dxa"/>
          </w:tcPr>
          <w:p w:rsidR="005A2FC5" w:rsidRPr="009D4749" w:rsidRDefault="005A2FC5" w:rsidP="00396A4C">
            <w:pPr>
              <w:widowControl w:val="0"/>
              <w:autoSpaceDE w:val="0"/>
              <w:autoSpaceDN w:val="0"/>
              <w:adjustRightInd w:val="0"/>
              <w:spacing w:before="40"/>
              <w:rPr>
                <w:rFonts w:cs="Arial"/>
                <w:lang w:val="sr-Latn-CS"/>
              </w:rPr>
            </w:pPr>
            <w:r>
              <w:t>На</w:t>
            </w:r>
            <w:r w:rsidRPr="009D4749">
              <w:rPr>
                <w:lang w:val="sr-Latn-CS"/>
              </w:rPr>
              <w:t xml:space="preserve"> </w:t>
            </w:r>
            <w:r>
              <w:t>врх</w:t>
            </w:r>
            <w:r w:rsidRPr="009D4749">
              <w:rPr>
                <w:lang w:val="sr-Latn-CS"/>
              </w:rPr>
              <w:t xml:space="preserve"> / </w:t>
            </w:r>
            <w:r>
              <w:t>дно</w:t>
            </w:r>
            <w:r w:rsidRPr="009D4749">
              <w:rPr>
                <w:lang w:val="sr-Latn-CS"/>
              </w:rPr>
              <w:t xml:space="preserve"> </w:t>
            </w:r>
            <w:r>
              <w:t>области</w:t>
            </w:r>
            <w:r w:rsidRPr="009D4749">
              <w:rPr>
                <w:lang w:val="sr-Latn-CS"/>
              </w:rPr>
              <w:t xml:space="preserve"> </w:t>
            </w:r>
            <w:r>
              <w:t>радног</w:t>
            </w:r>
            <w:r w:rsidRPr="009D4749">
              <w:rPr>
                <w:lang w:val="sr-Latn-CS"/>
              </w:rPr>
              <w:t xml:space="preserve"> </w:t>
            </w:r>
            <w:r>
              <w:t>листа</w:t>
            </w:r>
            <w:r w:rsidRPr="009D4749">
              <w:rPr>
                <w:lang w:val="sr-Latn-CS"/>
              </w:rPr>
              <w:t xml:space="preserve"> </w:t>
            </w:r>
            <w:r>
              <w:t>који</w:t>
            </w:r>
            <w:r w:rsidRPr="009D4749">
              <w:rPr>
                <w:lang w:val="sr-Latn-CS"/>
              </w:rPr>
              <w:t xml:space="preserve"> </w:t>
            </w:r>
            <w:r>
              <w:t>садржи</w:t>
            </w:r>
            <w:r w:rsidRPr="009D4749">
              <w:rPr>
                <w:lang w:val="sr-Latn-CS"/>
              </w:rPr>
              <w:t xml:space="preserve"> </w:t>
            </w:r>
            <w:r>
              <w:t>податке</w:t>
            </w:r>
          </w:p>
        </w:tc>
      </w:tr>
      <w:tr w:rsidR="005A2FC5" w:rsidRPr="009D4749" w:rsidTr="00396A4C">
        <w:tc>
          <w:tcPr>
            <w:tcW w:w="3369" w:type="dxa"/>
          </w:tcPr>
          <w:p w:rsidR="005A2FC5" w:rsidRPr="009D4749" w:rsidRDefault="005A2FC5" w:rsidP="00396A4C">
            <w:pPr>
              <w:widowControl w:val="0"/>
              <w:autoSpaceDE w:val="0"/>
              <w:autoSpaceDN w:val="0"/>
              <w:adjustRightInd w:val="0"/>
              <w:spacing w:before="40"/>
              <w:rPr>
                <w:rFonts w:cs="Arial"/>
                <w:lang w:val="sr-Latn-CS"/>
              </w:rPr>
            </w:pPr>
            <w:r w:rsidRPr="009D4749">
              <w:rPr>
                <w:rFonts w:cs="Arial"/>
              </w:rPr>
              <w:t>Ctrl+лево/десно</w:t>
            </w:r>
          </w:p>
        </w:tc>
        <w:tc>
          <w:tcPr>
            <w:tcW w:w="5842" w:type="dxa"/>
          </w:tcPr>
          <w:p w:rsidR="005A2FC5" w:rsidRPr="009D4749" w:rsidRDefault="005A2FC5" w:rsidP="00396A4C">
            <w:pPr>
              <w:widowControl w:val="0"/>
              <w:autoSpaceDE w:val="0"/>
              <w:autoSpaceDN w:val="0"/>
              <w:adjustRightInd w:val="0"/>
              <w:spacing w:before="40"/>
              <w:rPr>
                <w:rFonts w:cs="Arial"/>
                <w:lang w:val="sr-Latn-CS"/>
              </w:rPr>
            </w:pPr>
            <w:r>
              <w:t>На</w:t>
            </w:r>
            <w:r w:rsidRPr="009D4749">
              <w:rPr>
                <w:lang w:val="sr-Latn-CS"/>
              </w:rPr>
              <w:t xml:space="preserve"> </w:t>
            </w:r>
            <w:r>
              <w:t>крајњу</w:t>
            </w:r>
            <w:r w:rsidRPr="009D4749">
              <w:rPr>
                <w:lang w:val="sr-Latn-CS"/>
              </w:rPr>
              <w:t xml:space="preserve"> </w:t>
            </w:r>
            <w:r>
              <w:t>леву</w:t>
            </w:r>
            <w:r w:rsidRPr="009D4749">
              <w:rPr>
                <w:lang w:val="sr-Latn-CS"/>
              </w:rPr>
              <w:t xml:space="preserve"> / </w:t>
            </w:r>
            <w:r>
              <w:t>десну</w:t>
            </w:r>
            <w:r w:rsidRPr="009D4749">
              <w:rPr>
                <w:lang w:val="sr-Latn-CS"/>
              </w:rPr>
              <w:t xml:space="preserve"> </w:t>
            </w:r>
            <w:r>
              <w:t>ћелију</w:t>
            </w:r>
            <w:r w:rsidRPr="009D4749">
              <w:rPr>
                <w:lang w:val="sr-Latn-CS"/>
              </w:rPr>
              <w:t xml:space="preserve"> </w:t>
            </w:r>
            <w:r>
              <w:t>радног</w:t>
            </w:r>
            <w:r w:rsidRPr="009D4749">
              <w:rPr>
                <w:lang w:val="sr-Latn-CS"/>
              </w:rPr>
              <w:t xml:space="preserve"> </w:t>
            </w:r>
            <w:r>
              <w:t>листа</w:t>
            </w:r>
            <w:r w:rsidRPr="009D4749">
              <w:rPr>
                <w:lang w:val="sr-Latn-CS"/>
              </w:rPr>
              <w:t xml:space="preserve"> </w:t>
            </w:r>
            <w:r>
              <w:t>која</w:t>
            </w:r>
            <w:r w:rsidRPr="009D4749">
              <w:rPr>
                <w:lang w:val="sr-Latn-CS"/>
              </w:rPr>
              <w:t xml:space="preserve"> </w:t>
            </w:r>
            <w:r>
              <w:t>садржи</w:t>
            </w:r>
            <w:r w:rsidRPr="009D4749">
              <w:rPr>
                <w:lang w:val="sr-Latn-CS"/>
              </w:rPr>
              <w:t xml:space="preserve"> </w:t>
            </w:r>
            <w:r>
              <w:t>податке</w:t>
            </w:r>
          </w:p>
        </w:tc>
      </w:tr>
      <w:tr w:rsidR="005A2FC5" w:rsidRPr="009D4749" w:rsidTr="00396A4C">
        <w:tc>
          <w:tcPr>
            <w:tcW w:w="3369" w:type="dxa"/>
          </w:tcPr>
          <w:p w:rsidR="005A2FC5" w:rsidRPr="009D4749" w:rsidRDefault="005A2FC5" w:rsidP="00396A4C">
            <w:pPr>
              <w:widowControl w:val="0"/>
              <w:autoSpaceDE w:val="0"/>
              <w:autoSpaceDN w:val="0"/>
              <w:adjustRightInd w:val="0"/>
              <w:spacing w:before="40"/>
              <w:rPr>
                <w:rFonts w:cs="Arial"/>
                <w:lang w:val="sr-Latn-CS"/>
              </w:rPr>
            </w:pPr>
            <w:r w:rsidRPr="009D4749">
              <w:rPr>
                <w:rFonts w:cs="Arial"/>
              </w:rPr>
              <w:t>PageUp/PageDn</w:t>
            </w:r>
          </w:p>
        </w:tc>
        <w:tc>
          <w:tcPr>
            <w:tcW w:w="5842" w:type="dxa"/>
          </w:tcPr>
          <w:p w:rsidR="005A2FC5" w:rsidRPr="009D4749" w:rsidRDefault="005A2FC5" w:rsidP="00396A4C">
            <w:pPr>
              <w:widowControl w:val="0"/>
              <w:autoSpaceDE w:val="0"/>
              <w:autoSpaceDN w:val="0"/>
              <w:adjustRightInd w:val="0"/>
              <w:spacing w:before="40"/>
              <w:rPr>
                <w:rFonts w:cs="Arial"/>
                <w:lang w:val="sr-Latn-CS"/>
              </w:rPr>
            </w:pPr>
            <w:r>
              <w:t>Један</w:t>
            </w:r>
            <w:r w:rsidRPr="00AE4CCA">
              <w:t xml:space="preserve"> </w:t>
            </w:r>
            <w:r>
              <w:t>екран</w:t>
            </w:r>
            <w:r w:rsidRPr="00AE4CCA">
              <w:t xml:space="preserve"> </w:t>
            </w:r>
            <w:r>
              <w:t>горе</w:t>
            </w:r>
            <w:r w:rsidRPr="00AE4CCA">
              <w:t xml:space="preserve"> / </w:t>
            </w:r>
            <w:r>
              <w:t>доле</w:t>
            </w:r>
          </w:p>
        </w:tc>
      </w:tr>
      <w:tr w:rsidR="005A2FC5" w:rsidRPr="009D4749" w:rsidTr="00396A4C">
        <w:tc>
          <w:tcPr>
            <w:tcW w:w="3369" w:type="dxa"/>
          </w:tcPr>
          <w:p w:rsidR="005A2FC5" w:rsidRPr="009D4749" w:rsidRDefault="005A2FC5" w:rsidP="00396A4C">
            <w:pPr>
              <w:widowControl w:val="0"/>
              <w:autoSpaceDE w:val="0"/>
              <w:autoSpaceDN w:val="0"/>
              <w:adjustRightInd w:val="0"/>
              <w:spacing w:before="40"/>
              <w:rPr>
                <w:rFonts w:cs="Arial"/>
                <w:lang w:val="sr-Latn-CS"/>
              </w:rPr>
            </w:pPr>
            <w:r w:rsidRPr="009D4749">
              <w:rPr>
                <w:rFonts w:cs="Arial"/>
              </w:rPr>
              <w:t>Home</w:t>
            </w:r>
          </w:p>
        </w:tc>
        <w:tc>
          <w:tcPr>
            <w:tcW w:w="5842" w:type="dxa"/>
          </w:tcPr>
          <w:p w:rsidR="005A2FC5" w:rsidRPr="009D4749" w:rsidRDefault="005A2FC5" w:rsidP="00396A4C">
            <w:pPr>
              <w:widowControl w:val="0"/>
              <w:autoSpaceDE w:val="0"/>
              <w:autoSpaceDN w:val="0"/>
              <w:adjustRightInd w:val="0"/>
              <w:spacing w:before="40"/>
              <w:rPr>
                <w:rFonts w:cs="Arial"/>
                <w:lang w:val="sr-Latn-CS"/>
              </w:rPr>
            </w:pPr>
            <w:r>
              <w:t>На</w:t>
            </w:r>
            <w:r w:rsidRPr="009D4749">
              <w:rPr>
                <w:lang w:val="sr-Latn-CS"/>
              </w:rPr>
              <w:t xml:space="preserve"> </w:t>
            </w:r>
            <w:r>
              <w:t>крајњу</w:t>
            </w:r>
            <w:r w:rsidRPr="009D4749">
              <w:rPr>
                <w:lang w:val="sr-Latn-CS"/>
              </w:rPr>
              <w:t xml:space="preserve"> </w:t>
            </w:r>
            <w:r>
              <w:t>леву</w:t>
            </w:r>
            <w:r w:rsidRPr="009D4749">
              <w:rPr>
                <w:lang w:val="sr-Latn-CS"/>
              </w:rPr>
              <w:t xml:space="preserve"> </w:t>
            </w:r>
            <w:r>
              <w:t>ћелију</w:t>
            </w:r>
            <w:r w:rsidRPr="009D4749">
              <w:rPr>
                <w:lang w:val="sr-Latn-CS"/>
              </w:rPr>
              <w:t xml:space="preserve"> </w:t>
            </w:r>
            <w:r>
              <w:t>у</w:t>
            </w:r>
            <w:r w:rsidRPr="009D4749">
              <w:rPr>
                <w:lang w:val="sr-Latn-CS"/>
              </w:rPr>
              <w:t xml:space="preserve"> </w:t>
            </w:r>
            <w:r>
              <w:t>реду</w:t>
            </w:r>
          </w:p>
        </w:tc>
      </w:tr>
      <w:tr w:rsidR="005A2FC5" w:rsidRPr="009D4749" w:rsidTr="00396A4C">
        <w:tc>
          <w:tcPr>
            <w:tcW w:w="3369" w:type="dxa"/>
          </w:tcPr>
          <w:p w:rsidR="005A2FC5" w:rsidRPr="009D4749" w:rsidRDefault="005A2FC5" w:rsidP="00396A4C">
            <w:pPr>
              <w:widowControl w:val="0"/>
              <w:autoSpaceDE w:val="0"/>
              <w:autoSpaceDN w:val="0"/>
              <w:adjustRightInd w:val="0"/>
              <w:spacing w:before="40"/>
              <w:rPr>
                <w:rFonts w:cs="Arial"/>
                <w:lang w:val="sr-Latn-CS"/>
              </w:rPr>
            </w:pPr>
            <w:r w:rsidRPr="009D4749">
              <w:rPr>
                <w:rFonts w:cs="Arial"/>
              </w:rPr>
              <w:t>Ctrl+Home</w:t>
            </w:r>
          </w:p>
        </w:tc>
        <w:tc>
          <w:tcPr>
            <w:tcW w:w="5842" w:type="dxa"/>
          </w:tcPr>
          <w:p w:rsidR="005A2FC5" w:rsidRPr="009D4749" w:rsidRDefault="005A2FC5" w:rsidP="00396A4C">
            <w:pPr>
              <w:widowControl w:val="0"/>
              <w:autoSpaceDE w:val="0"/>
              <w:autoSpaceDN w:val="0"/>
              <w:adjustRightInd w:val="0"/>
              <w:spacing w:before="40"/>
              <w:rPr>
                <w:rFonts w:cs="Arial"/>
                <w:lang w:val="sr-Latn-CS"/>
              </w:rPr>
            </w:pPr>
            <w:r>
              <w:t>На</w:t>
            </w:r>
            <w:r w:rsidRPr="009D4749">
              <w:rPr>
                <w:lang w:val="sr-Latn-CS"/>
              </w:rPr>
              <w:t xml:space="preserve"> </w:t>
            </w:r>
            <w:r>
              <w:t>горњи</w:t>
            </w:r>
            <w:r w:rsidRPr="009D4749">
              <w:rPr>
                <w:lang w:val="sr-Latn-CS"/>
              </w:rPr>
              <w:t xml:space="preserve"> </w:t>
            </w:r>
            <w:r>
              <w:t>леви</w:t>
            </w:r>
            <w:r w:rsidRPr="009D4749">
              <w:rPr>
                <w:lang w:val="sr-Latn-CS"/>
              </w:rPr>
              <w:t xml:space="preserve"> </w:t>
            </w:r>
            <w:r>
              <w:t>угао</w:t>
            </w:r>
            <w:r w:rsidRPr="009D4749">
              <w:rPr>
                <w:lang w:val="sr-Latn-CS"/>
              </w:rPr>
              <w:t xml:space="preserve"> </w:t>
            </w:r>
            <w:r>
              <w:t>радног</w:t>
            </w:r>
            <w:r w:rsidRPr="009D4749">
              <w:rPr>
                <w:lang w:val="sr-Latn-CS"/>
              </w:rPr>
              <w:t xml:space="preserve"> </w:t>
            </w:r>
            <w:r>
              <w:t>листа</w:t>
            </w:r>
          </w:p>
        </w:tc>
      </w:tr>
      <w:tr w:rsidR="005A2FC5" w:rsidRPr="009D4749" w:rsidTr="00396A4C">
        <w:tc>
          <w:tcPr>
            <w:tcW w:w="3369" w:type="dxa"/>
          </w:tcPr>
          <w:p w:rsidR="005A2FC5" w:rsidRPr="009D4749" w:rsidRDefault="005A2FC5" w:rsidP="00396A4C">
            <w:pPr>
              <w:widowControl w:val="0"/>
              <w:autoSpaceDE w:val="0"/>
              <w:autoSpaceDN w:val="0"/>
              <w:adjustRightInd w:val="0"/>
              <w:spacing w:before="40"/>
              <w:rPr>
                <w:rFonts w:cs="Arial"/>
                <w:lang w:val="sr-Latn-CS"/>
              </w:rPr>
            </w:pPr>
            <w:r w:rsidRPr="009D4749">
              <w:rPr>
                <w:rFonts w:cs="Arial"/>
              </w:rPr>
              <w:t>Ctrl+End</w:t>
            </w:r>
          </w:p>
        </w:tc>
        <w:tc>
          <w:tcPr>
            <w:tcW w:w="5842" w:type="dxa"/>
          </w:tcPr>
          <w:p w:rsidR="005A2FC5" w:rsidRPr="009D4749" w:rsidRDefault="005A2FC5" w:rsidP="00396A4C">
            <w:pPr>
              <w:widowControl w:val="0"/>
              <w:autoSpaceDE w:val="0"/>
              <w:autoSpaceDN w:val="0"/>
              <w:adjustRightInd w:val="0"/>
              <w:spacing w:before="40"/>
              <w:rPr>
                <w:rFonts w:cs="Arial"/>
                <w:lang w:val="sr-Latn-CS"/>
              </w:rPr>
            </w:pPr>
            <w:r>
              <w:t>На</w:t>
            </w:r>
            <w:r w:rsidRPr="009D4749">
              <w:rPr>
                <w:lang w:val="sr-Latn-CS"/>
              </w:rPr>
              <w:t xml:space="preserve"> </w:t>
            </w:r>
            <w:r>
              <w:t>доњи</w:t>
            </w:r>
            <w:r w:rsidRPr="009D4749">
              <w:rPr>
                <w:lang w:val="sr-Latn-CS"/>
              </w:rPr>
              <w:t xml:space="preserve"> </w:t>
            </w:r>
            <w:r>
              <w:t>десни</w:t>
            </w:r>
            <w:r w:rsidRPr="009D4749">
              <w:rPr>
                <w:lang w:val="sr-Latn-CS"/>
              </w:rPr>
              <w:t xml:space="preserve"> </w:t>
            </w:r>
            <w:r>
              <w:t>угао</w:t>
            </w:r>
            <w:r w:rsidRPr="009D4749">
              <w:rPr>
                <w:lang w:val="sr-Latn-CS"/>
              </w:rPr>
              <w:t xml:space="preserve"> </w:t>
            </w:r>
            <w:r>
              <w:t>радног</w:t>
            </w:r>
            <w:r w:rsidRPr="009D4749">
              <w:rPr>
                <w:lang w:val="sr-Latn-CS"/>
              </w:rPr>
              <w:t xml:space="preserve"> </w:t>
            </w:r>
            <w:r>
              <w:t>листа</w:t>
            </w:r>
          </w:p>
        </w:tc>
      </w:tr>
      <w:tr w:rsidR="005A2FC5" w:rsidRPr="009D4749" w:rsidTr="00396A4C">
        <w:tc>
          <w:tcPr>
            <w:tcW w:w="3369" w:type="dxa"/>
          </w:tcPr>
          <w:p w:rsidR="005A2FC5" w:rsidRPr="009D4749" w:rsidRDefault="005A2FC5" w:rsidP="00396A4C">
            <w:pPr>
              <w:widowControl w:val="0"/>
              <w:autoSpaceDE w:val="0"/>
              <w:autoSpaceDN w:val="0"/>
              <w:adjustRightInd w:val="0"/>
              <w:spacing w:before="40"/>
              <w:rPr>
                <w:rFonts w:cs="Arial"/>
                <w:lang w:val="sr-Latn-CS"/>
              </w:rPr>
            </w:pPr>
            <w:r w:rsidRPr="009D4749">
              <w:rPr>
                <w:rFonts w:cs="Arial"/>
              </w:rPr>
              <w:t>End+Enter</w:t>
            </w:r>
          </w:p>
        </w:tc>
        <w:tc>
          <w:tcPr>
            <w:tcW w:w="5842" w:type="dxa"/>
          </w:tcPr>
          <w:p w:rsidR="005A2FC5" w:rsidRPr="009D4749" w:rsidRDefault="005A2FC5" w:rsidP="00396A4C">
            <w:pPr>
              <w:widowControl w:val="0"/>
              <w:autoSpaceDE w:val="0"/>
              <w:autoSpaceDN w:val="0"/>
              <w:adjustRightInd w:val="0"/>
              <w:spacing w:before="40"/>
              <w:rPr>
                <w:rFonts w:cs="Arial"/>
                <w:lang w:val="sr-Latn-CS"/>
              </w:rPr>
            </w:pPr>
            <w:r>
              <w:t>На</w:t>
            </w:r>
            <w:r w:rsidRPr="009D4749">
              <w:rPr>
                <w:lang w:val="sr-Latn-CS"/>
              </w:rPr>
              <w:t xml:space="preserve"> </w:t>
            </w:r>
            <w:r>
              <w:t>последњу</w:t>
            </w:r>
            <w:r w:rsidRPr="009D4749">
              <w:rPr>
                <w:lang w:val="sr-Latn-CS"/>
              </w:rPr>
              <w:t xml:space="preserve"> </w:t>
            </w:r>
            <w:r>
              <w:t>колону</w:t>
            </w:r>
            <w:r w:rsidRPr="009D4749">
              <w:rPr>
                <w:lang w:val="sr-Latn-CS"/>
              </w:rPr>
              <w:t xml:space="preserve"> </w:t>
            </w:r>
            <w:r>
              <w:t>у</w:t>
            </w:r>
            <w:r w:rsidRPr="009D4749">
              <w:rPr>
                <w:lang w:val="sr-Latn-CS"/>
              </w:rPr>
              <w:t xml:space="preserve"> </w:t>
            </w:r>
            <w:r>
              <w:t>реду</w:t>
            </w:r>
          </w:p>
        </w:tc>
      </w:tr>
      <w:tr w:rsidR="005A2FC5" w:rsidRPr="009D4749" w:rsidTr="00396A4C">
        <w:tc>
          <w:tcPr>
            <w:tcW w:w="3369" w:type="dxa"/>
          </w:tcPr>
          <w:p w:rsidR="005A2FC5" w:rsidRPr="009D4749" w:rsidRDefault="005A2FC5" w:rsidP="00396A4C">
            <w:pPr>
              <w:widowControl w:val="0"/>
              <w:autoSpaceDE w:val="0"/>
              <w:autoSpaceDN w:val="0"/>
              <w:adjustRightInd w:val="0"/>
              <w:spacing w:before="40"/>
              <w:rPr>
                <w:rFonts w:cs="Arial"/>
                <w:lang w:val="sr-Latn-CS"/>
              </w:rPr>
            </w:pPr>
            <w:r w:rsidRPr="009D4749">
              <w:rPr>
                <w:rFonts w:cs="Arial"/>
              </w:rPr>
              <w:t>End +стрелица</w:t>
            </w:r>
          </w:p>
        </w:tc>
        <w:tc>
          <w:tcPr>
            <w:tcW w:w="5842" w:type="dxa"/>
          </w:tcPr>
          <w:p w:rsidR="005A2FC5" w:rsidRPr="009D4749" w:rsidRDefault="005A2FC5" w:rsidP="00396A4C">
            <w:pPr>
              <w:widowControl w:val="0"/>
              <w:autoSpaceDE w:val="0"/>
              <w:autoSpaceDN w:val="0"/>
              <w:adjustRightInd w:val="0"/>
              <w:spacing w:before="40"/>
              <w:rPr>
                <w:rFonts w:cs="Arial"/>
                <w:lang w:val="sr-Latn-CS"/>
              </w:rPr>
            </w:pPr>
            <w:r>
              <w:t>Помера</w:t>
            </w:r>
            <w:r w:rsidRPr="009D4749">
              <w:rPr>
                <w:lang w:val="sr-Latn-CS"/>
              </w:rPr>
              <w:t xml:space="preserve"> </w:t>
            </w:r>
            <w:r>
              <w:t>на</w:t>
            </w:r>
            <w:r w:rsidRPr="009D4749">
              <w:rPr>
                <w:lang w:val="sr-Latn-CS"/>
              </w:rPr>
              <w:t xml:space="preserve"> </w:t>
            </w:r>
            <w:r>
              <w:t>следећу</w:t>
            </w:r>
            <w:r w:rsidRPr="009D4749">
              <w:rPr>
                <w:lang w:val="sr-Latn-CS"/>
              </w:rPr>
              <w:t xml:space="preserve"> </w:t>
            </w:r>
            <w:r>
              <w:t>ћелију</w:t>
            </w:r>
            <w:r w:rsidRPr="009D4749">
              <w:rPr>
                <w:lang w:val="sr-Latn-CS"/>
              </w:rPr>
              <w:t xml:space="preserve"> </w:t>
            </w:r>
            <w:r>
              <w:t>са</w:t>
            </w:r>
            <w:r w:rsidRPr="009D4749">
              <w:rPr>
                <w:lang w:val="sr-Latn-CS"/>
              </w:rPr>
              <w:t xml:space="preserve"> </w:t>
            </w:r>
            <w:r>
              <w:t>садржајем</w:t>
            </w:r>
            <w:r w:rsidRPr="009D4749">
              <w:rPr>
                <w:lang w:val="sr-Latn-CS"/>
              </w:rPr>
              <w:t xml:space="preserve"> </w:t>
            </w:r>
            <w:r>
              <w:t>у</w:t>
            </w:r>
            <w:r w:rsidRPr="009D4749">
              <w:rPr>
                <w:lang w:val="sr-Latn-CS"/>
              </w:rPr>
              <w:t xml:space="preserve"> </w:t>
            </w:r>
            <w:r>
              <w:t>смеру</w:t>
            </w:r>
            <w:r w:rsidRPr="009D4749">
              <w:rPr>
                <w:lang w:val="sr-Latn-CS"/>
              </w:rPr>
              <w:t xml:space="preserve"> </w:t>
            </w:r>
            <w:r>
              <w:t>стрелице</w:t>
            </w:r>
          </w:p>
        </w:tc>
      </w:tr>
    </w:tbl>
    <w:p w:rsidR="005A2FC5" w:rsidRPr="00CE28E4" w:rsidRDefault="005A2FC5" w:rsidP="005A2FC5">
      <w:pPr>
        <w:widowControl w:val="0"/>
        <w:autoSpaceDE w:val="0"/>
        <w:autoSpaceDN w:val="0"/>
        <w:adjustRightInd w:val="0"/>
        <w:jc w:val="center"/>
        <w:rPr>
          <w:rFonts w:cs="Arial"/>
          <w:i/>
          <w:lang w:val="sr-Latn-CS"/>
        </w:rPr>
      </w:pPr>
      <w:r>
        <w:rPr>
          <w:rFonts w:cs="Arial"/>
          <w:i/>
          <w:lang w:val="sr-Latn-CS"/>
        </w:rPr>
        <w:t>Табела</w:t>
      </w:r>
      <w:r w:rsidRPr="00CE28E4">
        <w:rPr>
          <w:rFonts w:cs="Arial"/>
          <w:i/>
          <w:lang w:val="sr-Latn-CS"/>
        </w:rPr>
        <w:t xml:space="preserve"> 1</w:t>
      </w:r>
      <w:r>
        <w:rPr>
          <w:rFonts w:cs="Arial"/>
          <w:i/>
          <w:lang w:val="sr-Cyrl-CS"/>
        </w:rPr>
        <w:t xml:space="preserve"> </w:t>
      </w:r>
      <w:r w:rsidRPr="00CE28E4">
        <w:rPr>
          <w:rFonts w:cs="Arial"/>
          <w:i/>
          <w:lang w:val="sr-Latn-CS"/>
        </w:rPr>
        <w:t xml:space="preserve"> </w:t>
      </w:r>
      <w:r>
        <w:rPr>
          <w:rFonts w:cs="Arial"/>
          <w:i/>
          <w:lang w:val="sr-Latn-CS"/>
        </w:rPr>
        <w:t>Кретање</w:t>
      </w:r>
      <w:r w:rsidRPr="00CE28E4">
        <w:rPr>
          <w:rFonts w:cs="Arial"/>
          <w:i/>
          <w:lang w:val="sr-Latn-CS"/>
        </w:rPr>
        <w:t xml:space="preserve"> </w:t>
      </w:r>
      <w:r>
        <w:rPr>
          <w:rFonts w:cs="Arial"/>
          <w:i/>
          <w:lang w:val="sr-Latn-CS"/>
        </w:rPr>
        <w:t>кроз</w:t>
      </w:r>
      <w:r w:rsidRPr="00CE28E4">
        <w:rPr>
          <w:rFonts w:cs="Arial"/>
          <w:i/>
          <w:lang w:val="sr-Latn-CS"/>
        </w:rPr>
        <w:t xml:space="preserve"> </w:t>
      </w:r>
      <w:r>
        <w:rPr>
          <w:rFonts w:cs="Arial"/>
          <w:i/>
          <w:lang w:val="sr-Latn-CS"/>
        </w:rPr>
        <w:t>документ</w:t>
      </w:r>
      <w:r w:rsidRPr="00CE28E4">
        <w:rPr>
          <w:rFonts w:cs="Arial"/>
          <w:i/>
          <w:lang w:val="sr-Latn-CS"/>
        </w:rPr>
        <w:t xml:space="preserve"> </w:t>
      </w:r>
      <w:r>
        <w:rPr>
          <w:rFonts w:cs="Arial"/>
          <w:i/>
          <w:lang w:val="sr-Latn-CS"/>
        </w:rPr>
        <w:t>коришћењем</w:t>
      </w:r>
      <w:r w:rsidRPr="00CE28E4">
        <w:rPr>
          <w:rFonts w:cs="Arial"/>
          <w:i/>
          <w:lang w:val="sr-Latn-CS"/>
        </w:rPr>
        <w:t xml:space="preserve"> </w:t>
      </w:r>
      <w:r>
        <w:rPr>
          <w:rFonts w:cs="Arial"/>
          <w:i/>
          <w:lang w:val="sr-Latn-CS"/>
        </w:rPr>
        <w:t>тастатуре</w:t>
      </w:r>
    </w:p>
    <w:p w:rsidR="005A2FC5" w:rsidRDefault="005A2FC5" w:rsidP="005A2FC5">
      <w:pPr>
        <w:widowControl w:val="0"/>
        <w:autoSpaceDE w:val="0"/>
        <w:autoSpaceDN w:val="0"/>
        <w:adjustRightInd w:val="0"/>
        <w:spacing w:before="0"/>
        <w:rPr>
          <w:rFonts w:cs="Arial"/>
          <w:lang w:val="sr-Latn-CS"/>
        </w:rPr>
      </w:pPr>
    </w:p>
    <w:p w:rsidR="005A2FC5" w:rsidRPr="001B510D" w:rsidRDefault="005A2FC5" w:rsidP="005A2FC5">
      <w:pPr>
        <w:widowControl w:val="0"/>
        <w:autoSpaceDE w:val="0"/>
        <w:autoSpaceDN w:val="0"/>
        <w:adjustRightInd w:val="0"/>
        <w:spacing w:before="0"/>
        <w:ind w:firstLine="720"/>
        <w:rPr>
          <w:rFonts w:cs="Arial"/>
          <w:lang w:val="sr-Latn-CS"/>
        </w:rPr>
      </w:pPr>
      <w:r>
        <w:rPr>
          <w:rFonts w:cs="Arial"/>
        </w:rPr>
        <w:t>Поред</w:t>
      </w:r>
      <w:r w:rsidRPr="001B510D">
        <w:rPr>
          <w:rFonts w:cs="Arial"/>
          <w:lang w:val="sr-Latn-CS"/>
        </w:rPr>
        <w:t xml:space="preserve"> </w:t>
      </w:r>
      <w:r>
        <w:rPr>
          <w:rFonts w:cs="Arial"/>
        </w:rPr>
        <w:t>описаних</w:t>
      </w:r>
      <w:r w:rsidRPr="001B510D">
        <w:rPr>
          <w:rFonts w:cs="Arial"/>
          <w:lang w:val="sr-Latn-CS"/>
        </w:rPr>
        <w:t xml:space="preserve">, </w:t>
      </w:r>
      <w:r>
        <w:rPr>
          <w:rFonts w:cs="Arial"/>
        </w:rPr>
        <w:t>постоји</w:t>
      </w:r>
      <w:r w:rsidRPr="001B510D">
        <w:rPr>
          <w:rFonts w:cs="Arial"/>
          <w:lang w:val="sr-Latn-CS"/>
        </w:rPr>
        <w:t xml:space="preserve"> </w:t>
      </w:r>
      <w:r>
        <w:rPr>
          <w:rFonts w:cs="Arial"/>
        </w:rPr>
        <w:t>и</w:t>
      </w:r>
      <w:r w:rsidRPr="001B510D">
        <w:rPr>
          <w:rFonts w:cs="Arial"/>
          <w:lang w:val="sr-Latn-CS"/>
        </w:rPr>
        <w:t xml:space="preserve"> </w:t>
      </w:r>
      <w:r>
        <w:rPr>
          <w:rFonts w:cs="Arial"/>
        </w:rPr>
        <w:t>могућност</w:t>
      </w:r>
      <w:r w:rsidRPr="001B510D">
        <w:rPr>
          <w:rFonts w:cs="Arial"/>
          <w:lang w:val="sr-Latn-CS"/>
        </w:rPr>
        <w:t xml:space="preserve"> </w:t>
      </w:r>
      <w:r>
        <w:rPr>
          <w:rFonts w:cs="Arial"/>
        </w:rPr>
        <w:t>директног</w:t>
      </w:r>
      <w:r w:rsidRPr="001B510D">
        <w:rPr>
          <w:rFonts w:cs="Arial"/>
          <w:lang w:val="sr-Latn-CS"/>
        </w:rPr>
        <w:t xml:space="preserve"> "</w:t>
      </w:r>
      <w:r>
        <w:rPr>
          <w:rFonts w:cs="Arial"/>
        </w:rPr>
        <w:t>скока</w:t>
      </w:r>
      <w:r w:rsidRPr="001B510D">
        <w:rPr>
          <w:rFonts w:cs="Arial"/>
          <w:lang w:val="sr-Latn-CS"/>
        </w:rPr>
        <w:t xml:space="preserve">" </w:t>
      </w:r>
      <w:r>
        <w:rPr>
          <w:rFonts w:cs="Arial"/>
        </w:rPr>
        <w:t>на</w:t>
      </w:r>
      <w:r w:rsidRPr="001B510D">
        <w:rPr>
          <w:rFonts w:cs="Arial"/>
          <w:lang w:val="sr-Latn-CS"/>
        </w:rPr>
        <w:t xml:space="preserve"> </w:t>
      </w:r>
      <w:r>
        <w:rPr>
          <w:rFonts w:cs="Arial"/>
        </w:rPr>
        <w:t>жељену</w:t>
      </w:r>
      <w:r w:rsidRPr="001B510D">
        <w:rPr>
          <w:rFonts w:cs="Arial"/>
          <w:lang w:val="sr-Latn-CS"/>
        </w:rPr>
        <w:t xml:space="preserve"> </w:t>
      </w:r>
      <w:r>
        <w:rPr>
          <w:rFonts w:cs="Arial"/>
        </w:rPr>
        <w:t>ћелију</w:t>
      </w:r>
      <w:r w:rsidRPr="001B510D">
        <w:rPr>
          <w:rFonts w:cs="Arial"/>
          <w:lang w:val="sr-Latn-CS"/>
        </w:rPr>
        <w:t xml:space="preserve"> - </w:t>
      </w:r>
      <w:r>
        <w:rPr>
          <w:rFonts w:cs="Arial"/>
        </w:rPr>
        <w:t>притиском</w:t>
      </w:r>
      <w:r w:rsidRPr="001B510D">
        <w:rPr>
          <w:rFonts w:cs="Arial"/>
          <w:lang w:val="sr-Latn-CS"/>
        </w:rPr>
        <w:t xml:space="preserve"> </w:t>
      </w:r>
      <w:r>
        <w:rPr>
          <w:rFonts w:cs="Arial"/>
        </w:rPr>
        <w:t>на</w:t>
      </w:r>
      <w:r w:rsidRPr="001B510D">
        <w:rPr>
          <w:rFonts w:cs="Arial"/>
          <w:lang w:val="sr-Latn-CS"/>
        </w:rPr>
        <w:t xml:space="preserve"> </w:t>
      </w:r>
      <w:r w:rsidRPr="001B510D">
        <w:rPr>
          <w:rFonts w:cs="Arial"/>
          <w:b/>
          <w:i/>
          <w:lang w:val="sr-Latn-CS"/>
        </w:rPr>
        <w:t>F5</w:t>
      </w:r>
      <w:r w:rsidRPr="001B510D">
        <w:rPr>
          <w:rFonts w:cs="Arial"/>
          <w:lang w:val="sr-Latn-CS"/>
        </w:rPr>
        <w:t xml:space="preserve"> (</w:t>
      </w:r>
      <w:r>
        <w:rPr>
          <w:rFonts w:cs="Arial"/>
        </w:rPr>
        <w:t>иди</w:t>
      </w:r>
      <w:r w:rsidRPr="001B510D">
        <w:rPr>
          <w:rFonts w:cs="Arial"/>
          <w:lang w:val="sr-Latn-CS"/>
        </w:rPr>
        <w:t xml:space="preserve"> </w:t>
      </w:r>
      <w:r>
        <w:rPr>
          <w:rFonts w:cs="Arial"/>
        </w:rPr>
        <w:t>на</w:t>
      </w:r>
      <w:r w:rsidRPr="001B510D">
        <w:rPr>
          <w:rFonts w:cs="Arial"/>
          <w:lang w:val="sr-Latn-CS"/>
        </w:rPr>
        <w:t xml:space="preserve">) </w:t>
      </w:r>
      <w:r>
        <w:rPr>
          <w:rFonts w:cs="Arial"/>
        </w:rPr>
        <w:t>директно</w:t>
      </w:r>
      <w:r w:rsidRPr="001B510D">
        <w:rPr>
          <w:rFonts w:cs="Arial"/>
          <w:lang w:val="sr-Latn-CS"/>
        </w:rPr>
        <w:t xml:space="preserve"> </w:t>
      </w:r>
      <w:r>
        <w:rPr>
          <w:rFonts w:cs="Arial"/>
        </w:rPr>
        <w:t>уносимо</w:t>
      </w:r>
      <w:r w:rsidRPr="001B510D">
        <w:rPr>
          <w:rFonts w:cs="Arial"/>
          <w:lang w:val="sr-Latn-CS"/>
        </w:rPr>
        <w:t xml:space="preserve"> </w:t>
      </w:r>
      <w:r>
        <w:rPr>
          <w:rFonts w:cs="Arial"/>
        </w:rPr>
        <w:t>њену</w:t>
      </w:r>
      <w:r w:rsidRPr="001B510D">
        <w:rPr>
          <w:rFonts w:cs="Arial"/>
          <w:lang w:val="sr-Latn-CS"/>
        </w:rPr>
        <w:t xml:space="preserve"> </w:t>
      </w:r>
      <w:r>
        <w:rPr>
          <w:rFonts w:cs="Arial"/>
        </w:rPr>
        <w:t>адресу</w:t>
      </w:r>
      <w:r w:rsidRPr="001B510D">
        <w:rPr>
          <w:rFonts w:cs="Arial"/>
          <w:lang w:val="sr-Latn-CS"/>
        </w:rPr>
        <w:t xml:space="preserve">. </w:t>
      </w:r>
      <w:r>
        <w:rPr>
          <w:rFonts w:cs="Arial"/>
        </w:rPr>
        <w:t>Ако</w:t>
      </w:r>
      <w:r w:rsidRPr="001B510D">
        <w:rPr>
          <w:rFonts w:cs="Arial"/>
          <w:lang w:val="sr-Latn-CS"/>
        </w:rPr>
        <w:t xml:space="preserve"> </w:t>
      </w:r>
      <w:r>
        <w:rPr>
          <w:rFonts w:cs="Arial"/>
        </w:rPr>
        <w:t>се</w:t>
      </w:r>
      <w:r w:rsidRPr="001B510D">
        <w:rPr>
          <w:rFonts w:cs="Arial"/>
          <w:lang w:val="sr-Latn-CS"/>
        </w:rPr>
        <w:t xml:space="preserve"> </w:t>
      </w:r>
      <w:r>
        <w:rPr>
          <w:rFonts w:cs="Arial"/>
        </w:rPr>
        <w:t>циљна</w:t>
      </w:r>
      <w:r w:rsidRPr="001B510D">
        <w:rPr>
          <w:rFonts w:cs="Arial"/>
          <w:lang w:val="sr-Latn-CS"/>
        </w:rPr>
        <w:t xml:space="preserve"> </w:t>
      </w:r>
      <w:r>
        <w:rPr>
          <w:rFonts w:cs="Arial"/>
        </w:rPr>
        <w:t>ћели</w:t>
      </w:r>
      <w:r>
        <w:rPr>
          <w:rFonts w:cs="Arial"/>
          <w:lang w:val="sr-Cyrl-CS"/>
        </w:rPr>
        <w:t>ј</w:t>
      </w:r>
      <w:r>
        <w:rPr>
          <w:rFonts w:cs="Arial"/>
        </w:rPr>
        <w:t>а</w:t>
      </w:r>
      <w:r w:rsidRPr="001B510D">
        <w:rPr>
          <w:rFonts w:cs="Arial"/>
          <w:lang w:val="sr-Latn-CS"/>
        </w:rPr>
        <w:t xml:space="preserve"> </w:t>
      </w:r>
      <w:r>
        <w:rPr>
          <w:rFonts w:cs="Arial"/>
        </w:rPr>
        <w:t>не</w:t>
      </w:r>
      <w:r w:rsidRPr="001B510D">
        <w:rPr>
          <w:rFonts w:cs="Arial"/>
          <w:lang w:val="sr-Latn-CS"/>
        </w:rPr>
        <w:t xml:space="preserve"> </w:t>
      </w:r>
      <w:r>
        <w:rPr>
          <w:rFonts w:cs="Arial"/>
        </w:rPr>
        <w:t>налази</w:t>
      </w:r>
      <w:r w:rsidRPr="001B510D">
        <w:rPr>
          <w:rFonts w:cs="Arial"/>
          <w:lang w:val="sr-Latn-CS"/>
        </w:rPr>
        <w:t xml:space="preserve"> </w:t>
      </w:r>
      <w:r>
        <w:rPr>
          <w:rFonts w:cs="Arial"/>
        </w:rPr>
        <w:t>на</w:t>
      </w:r>
      <w:r w:rsidRPr="001B510D">
        <w:rPr>
          <w:rFonts w:cs="Arial"/>
          <w:lang w:val="sr-Latn-CS"/>
        </w:rPr>
        <w:t xml:space="preserve"> </w:t>
      </w:r>
      <w:r>
        <w:rPr>
          <w:rFonts w:cs="Arial"/>
        </w:rPr>
        <w:t>тренутно</w:t>
      </w:r>
      <w:r w:rsidRPr="001B510D">
        <w:rPr>
          <w:rFonts w:cs="Arial"/>
          <w:lang w:val="sr-Latn-CS"/>
        </w:rPr>
        <w:t xml:space="preserve"> </w:t>
      </w:r>
      <w:r>
        <w:rPr>
          <w:rFonts w:cs="Arial"/>
        </w:rPr>
        <w:t>активном</w:t>
      </w:r>
      <w:r w:rsidRPr="001B510D">
        <w:rPr>
          <w:rFonts w:cs="Arial"/>
          <w:lang w:val="sr-Latn-CS"/>
        </w:rPr>
        <w:t xml:space="preserve"> </w:t>
      </w:r>
      <w:r>
        <w:rPr>
          <w:rFonts w:cs="Arial"/>
        </w:rPr>
        <w:t>радном</w:t>
      </w:r>
      <w:r w:rsidRPr="001B510D">
        <w:rPr>
          <w:rFonts w:cs="Arial"/>
          <w:lang w:val="sr-Latn-CS"/>
        </w:rPr>
        <w:t xml:space="preserve"> </w:t>
      </w:r>
      <w:r>
        <w:rPr>
          <w:rFonts w:cs="Arial"/>
        </w:rPr>
        <w:t>листу</w:t>
      </w:r>
      <w:r w:rsidRPr="001B510D">
        <w:rPr>
          <w:rFonts w:cs="Arial"/>
          <w:lang w:val="sr-Latn-CS"/>
        </w:rPr>
        <w:t xml:space="preserve">, </w:t>
      </w:r>
      <w:r>
        <w:rPr>
          <w:rFonts w:cs="Arial"/>
        </w:rPr>
        <w:t>наводи</w:t>
      </w:r>
      <w:r w:rsidRPr="001B510D">
        <w:rPr>
          <w:rFonts w:cs="Arial"/>
          <w:lang w:val="sr-Latn-CS"/>
        </w:rPr>
        <w:t xml:space="preserve"> </w:t>
      </w:r>
      <w:r>
        <w:rPr>
          <w:rFonts w:cs="Arial"/>
        </w:rPr>
        <w:t>се</w:t>
      </w:r>
      <w:r w:rsidRPr="001B510D">
        <w:rPr>
          <w:rFonts w:cs="Arial"/>
          <w:lang w:val="sr-Latn-CS"/>
        </w:rPr>
        <w:t xml:space="preserve"> </w:t>
      </w:r>
      <w:r>
        <w:rPr>
          <w:rFonts w:cs="Arial"/>
        </w:rPr>
        <w:t>прво</w:t>
      </w:r>
      <w:r w:rsidRPr="001B510D">
        <w:rPr>
          <w:rFonts w:cs="Arial"/>
          <w:lang w:val="sr-Latn-CS"/>
        </w:rPr>
        <w:t xml:space="preserve"> </w:t>
      </w:r>
      <w:r>
        <w:rPr>
          <w:rFonts w:cs="Arial"/>
        </w:rPr>
        <w:t>његово</w:t>
      </w:r>
      <w:r w:rsidRPr="001B510D">
        <w:rPr>
          <w:rFonts w:cs="Arial"/>
          <w:lang w:val="sr-Latn-CS"/>
        </w:rPr>
        <w:t xml:space="preserve"> </w:t>
      </w:r>
      <w:r>
        <w:rPr>
          <w:rFonts w:cs="Arial"/>
        </w:rPr>
        <w:t>име</w:t>
      </w:r>
      <w:r w:rsidRPr="001B510D">
        <w:rPr>
          <w:rFonts w:cs="Arial"/>
          <w:lang w:val="sr-Latn-CS"/>
        </w:rPr>
        <w:t xml:space="preserve">, </w:t>
      </w:r>
      <w:r>
        <w:rPr>
          <w:rFonts w:cs="Arial"/>
        </w:rPr>
        <w:t>затим</w:t>
      </w:r>
      <w:r w:rsidRPr="001B510D">
        <w:rPr>
          <w:rFonts w:cs="Arial"/>
          <w:lang w:val="sr-Latn-CS"/>
        </w:rPr>
        <w:t xml:space="preserve"> </w:t>
      </w:r>
      <w:r>
        <w:rPr>
          <w:rFonts w:cs="Arial"/>
        </w:rPr>
        <w:t>знак</w:t>
      </w:r>
      <w:r w:rsidRPr="001B510D">
        <w:rPr>
          <w:rFonts w:cs="Arial"/>
          <w:lang w:val="sr-Latn-CS"/>
        </w:rPr>
        <w:t xml:space="preserve"> </w:t>
      </w:r>
      <w:r>
        <w:rPr>
          <w:rFonts w:cs="Arial"/>
        </w:rPr>
        <w:t>узвика</w:t>
      </w:r>
      <w:r w:rsidRPr="001B510D">
        <w:rPr>
          <w:rFonts w:cs="Arial"/>
          <w:lang w:val="sr-Latn-CS"/>
        </w:rPr>
        <w:t xml:space="preserve"> </w:t>
      </w:r>
      <w:r>
        <w:rPr>
          <w:rFonts w:cs="Arial"/>
        </w:rPr>
        <w:t>и</w:t>
      </w:r>
      <w:r w:rsidRPr="001B510D">
        <w:rPr>
          <w:rFonts w:cs="Arial"/>
          <w:lang w:val="sr-Latn-CS"/>
        </w:rPr>
        <w:t xml:space="preserve"> </w:t>
      </w:r>
      <w:r>
        <w:rPr>
          <w:rFonts w:cs="Arial"/>
        </w:rPr>
        <w:t>онда</w:t>
      </w:r>
      <w:r w:rsidRPr="001B510D">
        <w:rPr>
          <w:rFonts w:cs="Arial"/>
          <w:lang w:val="sr-Latn-CS"/>
        </w:rPr>
        <w:t xml:space="preserve"> </w:t>
      </w:r>
      <w:r>
        <w:rPr>
          <w:rFonts w:cs="Arial"/>
        </w:rPr>
        <w:t>регуларна</w:t>
      </w:r>
      <w:r w:rsidRPr="001B510D">
        <w:rPr>
          <w:rFonts w:cs="Arial"/>
          <w:lang w:val="sr-Latn-CS"/>
        </w:rPr>
        <w:t xml:space="preserve"> </w:t>
      </w:r>
      <w:r>
        <w:rPr>
          <w:rFonts w:cs="Arial"/>
        </w:rPr>
        <w:t>адреса</w:t>
      </w:r>
      <w:r w:rsidRPr="001B510D">
        <w:rPr>
          <w:rFonts w:cs="Arial"/>
          <w:lang w:val="sr-Latn-CS"/>
        </w:rPr>
        <w:t xml:space="preserve"> </w:t>
      </w:r>
      <w:r>
        <w:rPr>
          <w:rFonts w:cs="Arial"/>
        </w:rPr>
        <w:t>ћелије</w:t>
      </w:r>
      <w:r w:rsidRPr="001B510D">
        <w:rPr>
          <w:rFonts w:cs="Arial"/>
          <w:lang w:val="sr-Latn-CS"/>
        </w:rPr>
        <w:t xml:space="preserve"> (</w:t>
      </w:r>
      <w:r>
        <w:rPr>
          <w:rFonts w:cs="Arial"/>
        </w:rPr>
        <w:t>нпр</w:t>
      </w:r>
      <w:r w:rsidRPr="001B510D">
        <w:rPr>
          <w:rFonts w:cs="Arial"/>
          <w:lang w:val="sr-Latn-CS"/>
        </w:rPr>
        <w:t xml:space="preserve">. </w:t>
      </w:r>
      <w:r w:rsidRPr="001B510D">
        <w:rPr>
          <w:rFonts w:cs="Arial"/>
          <w:i/>
          <w:iCs/>
          <w:lang w:val="sr-Latn-CS"/>
        </w:rPr>
        <w:t>sheet3!m34</w:t>
      </w:r>
      <w:r w:rsidRPr="001B510D">
        <w:rPr>
          <w:rFonts w:cs="Arial"/>
          <w:lang w:val="sr-Latn-CS"/>
        </w:rPr>
        <w:t xml:space="preserve">), </w:t>
      </w:r>
      <w:r>
        <w:rPr>
          <w:rFonts w:cs="Arial"/>
        </w:rPr>
        <w:t>као</w:t>
      </w:r>
      <w:r w:rsidRPr="001B510D">
        <w:rPr>
          <w:rFonts w:cs="Arial"/>
          <w:lang w:val="sr-Latn-CS"/>
        </w:rPr>
        <w:t xml:space="preserve"> </w:t>
      </w:r>
      <w:r>
        <w:rPr>
          <w:rFonts w:cs="Arial"/>
        </w:rPr>
        <w:t>што</w:t>
      </w:r>
      <w:r w:rsidRPr="001B510D">
        <w:rPr>
          <w:rFonts w:cs="Arial"/>
          <w:lang w:val="sr-Latn-CS"/>
        </w:rPr>
        <w:t xml:space="preserve"> </w:t>
      </w:r>
      <w:r>
        <w:rPr>
          <w:rFonts w:cs="Arial"/>
        </w:rPr>
        <w:t>је</w:t>
      </w:r>
      <w:r w:rsidRPr="001B510D">
        <w:rPr>
          <w:rFonts w:cs="Arial"/>
          <w:lang w:val="sr-Latn-CS"/>
        </w:rPr>
        <w:t xml:space="preserve"> </w:t>
      </w:r>
      <w:r>
        <w:rPr>
          <w:rFonts w:cs="Arial"/>
        </w:rPr>
        <w:t>приказано</w:t>
      </w:r>
      <w:r w:rsidRPr="001B510D">
        <w:rPr>
          <w:rFonts w:cs="Arial"/>
          <w:lang w:val="sr-Latn-CS"/>
        </w:rPr>
        <w:t xml:space="preserve"> </w:t>
      </w:r>
      <w:r>
        <w:rPr>
          <w:rFonts w:cs="Arial"/>
        </w:rPr>
        <w:t>на</w:t>
      </w:r>
      <w:r w:rsidRPr="001B510D">
        <w:rPr>
          <w:rFonts w:cs="Arial"/>
          <w:lang w:val="sr-Latn-CS"/>
        </w:rPr>
        <w:t xml:space="preserve"> </w:t>
      </w:r>
      <w:r>
        <w:rPr>
          <w:rFonts w:cs="Arial"/>
        </w:rPr>
        <w:t>слици</w:t>
      </w:r>
      <w:r w:rsidRPr="001B510D">
        <w:rPr>
          <w:rFonts w:cs="Arial"/>
          <w:lang w:val="sr-Latn-CS"/>
        </w:rPr>
        <w:t xml:space="preserve"> </w:t>
      </w:r>
      <w:r>
        <w:rPr>
          <w:rFonts w:cs="Arial"/>
        </w:rPr>
        <w:t>испод</w:t>
      </w:r>
      <w:r w:rsidRPr="001B510D">
        <w:rPr>
          <w:rFonts w:cs="Arial"/>
          <w:lang w:val="sr-Latn-CS"/>
        </w:rPr>
        <w:t xml:space="preserve">. </w:t>
      </w:r>
      <w:r>
        <w:rPr>
          <w:rFonts w:cs="Arial"/>
        </w:rPr>
        <w:t>Омогућено</w:t>
      </w:r>
      <w:r w:rsidRPr="001B510D">
        <w:rPr>
          <w:rFonts w:cs="Arial"/>
          <w:lang w:val="sr-Latn-CS"/>
        </w:rPr>
        <w:t xml:space="preserve"> </w:t>
      </w:r>
      <w:r>
        <w:rPr>
          <w:rFonts w:cs="Arial"/>
        </w:rPr>
        <w:t>је</w:t>
      </w:r>
      <w:r w:rsidRPr="001B510D">
        <w:rPr>
          <w:rFonts w:cs="Arial"/>
          <w:lang w:val="sr-Latn-CS"/>
        </w:rPr>
        <w:t xml:space="preserve"> </w:t>
      </w:r>
      <w:r>
        <w:rPr>
          <w:rFonts w:cs="Arial"/>
        </w:rPr>
        <w:t>референцирање</w:t>
      </w:r>
      <w:r w:rsidRPr="001B510D">
        <w:rPr>
          <w:rFonts w:cs="Arial"/>
          <w:lang w:val="sr-Latn-CS"/>
        </w:rPr>
        <w:t xml:space="preserve"> </w:t>
      </w:r>
      <w:r>
        <w:rPr>
          <w:rFonts w:cs="Arial"/>
        </w:rPr>
        <w:t>на</w:t>
      </w:r>
      <w:r w:rsidRPr="001B510D">
        <w:rPr>
          <w:rFonts w:cs="Arial"/>
          <w:lang w:val="sr-Latn-CS"/>
        </w:rPr>
        <w:t xml:space="preserve"> </w:t>
      </w:r>
      <w:r>
        <w:rPr>
          <w:rFonts w:cs="Arial"/>
        </w:rPr>
        <w:t>ћелије</w:t>
      </w:r>
      <w:r w:rsidRPr="001B510D">
        <w:rPr>
          <w:rFonts w:cs="Arial"/>
          <w:lang w:val="sr-Latn-CS"/>
        </w:rPr>
        <w:t xml:space="preserve"> </w:t>
      </w:r>
      <w:r>
        <w:rPr>
          <w:rFonts w:cs="Arial"/>
        </w:rPr>
        <w:t>и</w:t>
      </w:r>
      <w:r w:rsidRPr="001B510D">
        <w:rPr>
          <w:rFonts w:cs="Arial"/>
          <w:lang w:val="sr-Latn-CS"/>
        </w:rPr>
        <w:t xml:space="preserve"> </w:t>
      </w:r>
      <w:r>
        <w:rPr>
          <w:rFonts w:cs="Arial"/>
        </w:rPr>
        <w:t>области</w:t>
      </w:r>
      <w:r w:rsidRPr="001B510D">
        <w:rPr>
          <w:rFonts w:cs="Arial"/>
          <w:lang w:val="sr-Latn-CS"/>
        </w:rPr>
        <w:t xml:space="preserve"> </w:t>
      </w:r>
      <w:r>
        <w:rPr>
          <w:rFonts w:cs="Arial"/>
        </w:rPr>
        <w:t>које</w:t>
      </w:r>
      <w:r w:rsidRPr="001B510D">
        <w:rPr>
          <w:rFonts w:cs="Arial"/>
          <w:lang w:val="sr-Latn-CS"/>
        </w:rPr>
        <w:t xml:space="preserve"> </w:t>
      </w:r>
      <w:r>
        <w:rPr>
          <w:rFonts w:cs="Arial"/>
        </w:rPr>
        <w:t>се</w:t>
      </w:r>
      <w:r w:rsidRPr="001B510D">
        <w:rPr>
          <w:rFonts w:cs="Arial"/>
          <w:lang w:val="sr-Latn-CS"/>
        </w:rPr>
        <w:t xml:space="preserve"> </w:t>
      </w:r>
      <w:r>
        <w:rPr>
          <w:rFonts w:cs="Arial"/>
        </w:rPr>
        <w:t>налазе</w:t>
      </w:r>
      <w:r w:rsidRPr="001B510D">
        <w:rPr>
          <w:rFonts w:cs="Arial"/>
          <w:lang w:val="sr-Latn-CS"/>
        </w:rPr>
        <w:t xml:space="preserve"> </w:t>
      </w:r>
      <w:r>
        <w:rPr>
          <w:rFonts w:cs="Arial"/>
        </w:rPr>
        <w:t>чак</w:t>
      </w:r>
      <w:r w:rsidRPr="001B510D">
        <w:rPr>
          <w:rFonts w:cs="Arial"/>
          <w:lang w:val="sr-Latn-CS"/>
        </w:rPr>
        <w:t xml:space="preserve"> </w:t>
      </w:r>
      <w:r>
        <w:rPr>
          <w:rFonts w:cs="Arial"/>
        </w:rPr>
        <w:t>и</w:t>
      </w:r>
      <w:r w:rsidRPr="001B510D">
        <w:rPr>
          <w:rFonts w:cs="Arial"/>
          <w:lang w:val="sr-Latn-CS"/>
        </w:rPr>
        <w:t xml:space="preserve"> </w:t>
      </w:r>
      <w:r>
        <w:rPr>
          <w:rFonts w:cs="Arial"/>
        </w:rPr>
        <w:t>у</w:t>
      </w:r>
      <w:r w:rsidRPr="001B510D">
        <w:rPr>
          <w:rFonts w:cs="Arial"/>
          <w:lang w:val="sr-Latn-CS"/>
        </w:rPr>
        <w:t xml:space="preserve"> </w:t>
      </w:r>
      <w:r>
        <w:rPr>
          <w:rFonts w:cs="Arial"/>
        </w:rPr>
        <w:t>другом</w:t>
      </w:r>
      <w:r w:rsidRPr="001B510D">
        <w:rPr>
          <w:rFonts w:cs="Arial"/>
          <w:lang w:val="sr-Latn-CS"/>
        </w:rPr>
        <w:t xml:space="preserve"> </w:t>
      </w:r>
      <w:r>
        <w:rPr>
          <w:rFonts w:cs="Arial"/>
        </w:rPr>
        <w:t>фајлу</w:t>
      </w:r>
      <w:r w:rsidRPr="001B510D">
        <w:rPr>
          <w:rFonts w:cs="Arial"/>
          <w:lang w:val="sr-Latn-CS"/>
        </w:rPr>
        <w:t xml:space="preserve">, </w:t>
      </w:r>
      <w:r>
        <w:rPr>
          <w:rFonts w:cs="Arial"/>
        </w:rPr>
        <w:t>уз</w:t>
      </w:r>
      <w:r w:rsidRPr="001B510D">
        <w:rPr>
          <w:rFonts w:cs="Arial"/>
          <w:lang w:val="sr-Latn-CS"/>
        </w:rPr>
        <w:t xml:space="preserve"> </w:t>
      </w:r>
      <w:r>
        <w:rPr>
          <w:rFonts w:cs="Arial"/>
        </w:rPr>
        <w:t>навођење</w:t>
      </w:r>
      <w:r w:rsidRPr="001B510D">
        <w:rPr>
          <w:rFonts w:cs="Arial"/>
          <w:lang w:val="sr-Latn-CS"/>
        </w:rPr>
        <w:t xml:space="preserve"> </w:t>
      </w:r>
      <w:r>
        <w:rPr>
          <w:rFonts w:cs="Arial"/>
        </w:rPr>
        <w:t>његовог</w:t>
      </w:r>
      <w:r w:rsidRPr="001B510D">
        <w:rPr>
          <w:rFonts w:cs="Arial"/>
          <w:lang w:val="sr-Latn-CS"/>
        </w:rPr>
        <w:t xml:space="preserve"> </w:t>
      </w:r>
      <w:r>
        <w:rPr>
          <w:rFonts w:cs="Arial"/>
        </w:rPr>
        <w:t>имена</w:t>
      </w:r>
      <w:r w:rsidRPr="001B510D">
        <w:rPr>
          <w:rFonts w:cs="Arial"/>
          <w:lang w:val="sr-Latn-CS"/>
        </w:rPr>
        <w:t xml:space="preserve"> </w:t>
      </w:r>
      <w:r>
        <w:rPr>
          <w:rFonts w:cs="Arial"/>
        </w:rPr>
        <w:t>у</w:t>
      </w:r>
      <w:r w:rsidRPr="001B510D">
        <w:rPr>
          <w:rFonts w:cs="Arial"/>
          <w:lang w:val="sr-Latn-CS"/>
        </w:rPr>
        <w:t xml:space="preserve"> </w:t>
      </w:r>
      <w:r>
        <w:rPr>
          <w:rFonts w:cs="Arial"/>
        </w:rPr>
        <w:t>угластим</w:t>
      </w:r>
      <w:r w:rsidRPr="001B510D">
        <w:rPr>
          <w:rFonts w:cs="Arial"/>
          <w:lang w:val="sr-Latn-CS"/>
        </w:rPr>
        <w:t xml:space="preserve"> </w:t>
      </w:r>
      <w:r>
        <w:rPr>
          <w:rFonts w:cs="Arial"/>
        </w:rPr>
        <w:t>заградама</w:t>
      </w:r>
      <w:r w:rsidRPr="001B510D">
        <w:rPr>
          <w:rFonts w:cs="Arial"/>
          <w:lang w:val="sr-Latn-CS"/>
        </w:rPr>
        <w:t xml:space="preserve"> (</w:t>
      </w:r>
      <w:r>
        <w:rPr>
          <w:rFonts w:cs="Arial"/>
        </w:rPr>
        <w:t>на</w:t>
      </w:r>
      <w:r w:rsidRPr="001B510D">
        <w:rPr>
          <w:rFonts w:cs="Arial"/>
          <w:lang w:val="sr-Latn-CS"/>
        </w:rPr>
        <w:t xml:space="preserve"> </w:t>
      </w:r>
      <w:r>
        <w:rPr>
          <w:rFonts w:cs="Arial"/>
        </w:rPr>
        <w:t>пример</w:t>
      </w:r>
      <w:r w:rsidRPr="001B510D">
        <w:rPr>
          <w:rFonts w:cs="Arial"/>
          <w:lang w:val="sr-Latn-CS"/>
        </w:rPr>
        <w:t xml:space="preserve"> </w:t>
      </w:r>
      <w:r w:rsidRPr="001B510D">
        <w:rPr>
          <w:rFonts w:cs="Arial"/>
          <w:i/>
          <w:lang w:val="sr-Latn-CS"/>
        </w:rPr>
        <w:t>C:\Excel\Radni]sheet2!c5</w:t>
      </w:r>
      <w:r w:rsidRPr="001B510D">
        <w:rPr>
          <w:rFonts w:cs="Arial"/>
          <w:lang w:val="sr-Latn-CS"/>
        </w:rPr>
        <w:t xml:space="preserve">). </w:t>
      </w:r>
    </w:p>
    <w:p w:rsidR="005A2FC5" w:rsidRDefault="005A2FC5" w:rsidP="005A2FC5">
      <w:pPr>
        <w:widowControl w:val="0"/>
        <w:autoSpaceDE w:val="0"/>
        <w:autoSpaceDN w:val="0"/>
        <w:adjustRightInd w:val="0"/>
        <w:spacing w:before="60" w:after="120"/>
        <w:jc w:val="center"/>
        <w:rPr>
          <w:rFonts w:cs="Arial"/>
        </w:rPr>
      </w:pPr>
      <w:r>
        <w:rPr>
          <w:rFonts w:cs="Arial"/>
          <w:noProof/>
          <w:lang w:val="en-US"/>
        </w:rPr>
        <w:lastRenderedPageBreak/>
        <w:drawing>
          <wp:inline distT="0" distB="0" distL="0" distR="0">
            <wp:extent cx="2011680" cy="1860550"/>
            <wp:effectExtent l="19050" t="0" r="7620" b="0"/>
            <wp:docPr id="5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2011680" cy="1860550"/>
                    </a:xfrm>
                    <a:prstGeom prst="rect">
                      <a:avLst/>
                    </a:prstGeom>
                    <a:noFill/>
                    <a:ln w="9525">
                      <a:noFill/>
                      <a:miter lim="800000"/>
                      <a:headEnd/>
                      <a:tailEnd/>
                    </a:ln>
                  </pic:spPr>
                </pic:pic>
              </a:graphicData>
            </a:graphic>
          </wp:inline>
        </w:drawing>
      </w:r>
    </w:p>
    <w:p w:rsidR="005A2FC5" w:rsidRPr="00BA30E3" w:rsidRDefault="005A2FC5" w:rsidP="005A2FC5">
      <w:pPr>
        <w:widowControl w:val="0"/>
        <w:autoSpaceDE w:val="0"/>
        <w:autoSpaceDN w:val="0"/>
        <w:adjustRightInd w:val="0"/>
        <w:spacing w:before="0"/>
        <w:jc w:val="center"/>
        <w:rPr>
          <w:rFonts w:cs="Arial"/>
          <w:i/>
          <w:lang w:val="sr-Latn-CS"/>
        </w:rPr>
      </w:pPr>
      <w:r w:rsidRPr="00BA30E3">
        <w:rPr>
          <w:rFonts w:cs="Arial"/>
          <w:i/>
        </w:rPr>
        <w:tab/>
      </w:r>
      <w:r>
        <w:rPr>
          <w:rFonts w:cs="Arial"/>
          <w:i/>
          <w:lang w:val="sr-Latn-CS"/>
        </w:rPr>
        <w:t>Слика</w:t>
      </w:r>
      <w:r w:rsidRPr="00BA30E3">
        <w:rPr>
          <w:rFonts w:cs="Arial"/>
          <w:i/>
          <w:lang w:val="sr-Latn-CS"/>
        </w:rPr>
        <w:t xml:space="preserve"> </w:t>
      </w:r>
      <w:r>
        <w:rPr>
          <w:rFonts w:cs="Arial"/>
          <w:i/>
        </w:rPr>
        <w:t>8</w:t>
      </w:r>
      <w:r w:rsidRPr="00BA30E3">
        <w:rPr>
          <w:rFonts w:cs="Arial"/>
          <w:i/>
          <w:lang w:val="sr-Latn-CS"/>
        </w:rPr>
        <w:t xml:space="preserve"> </w:t>
      </w:r>
      <w:r w:rsidRPr="00BA30E3">
        <w:rPr>
          <w:rFonts w:cs="Arial"/>
          <w:i/>
        </w:rPr>
        <w:t xml:space="preserve"> "</w:t>
      </w:r>
      <w:r>
        <w:rPr>
          <w:rFonts w:cs="Arial"/>
          <w:i/>
        </w:rPr>
        <w:t>Скок</w:t>
      </w:r>
      <w:r w:rsidRPr="00BA30E3">
        <w:rPr>
          <w:rFonts w:cs="Arial"/>
          <w:i/>
        </w:rPr>
        <w:t xml:space="preserve">" </w:t>
      </w:r>
      <w:r>
        <w:rPr>
          <w:rFonts w:cs="Arial"/>
          <w:i/>
        </w:rPr>
        <w:t>на</w:t>
      </w:r>
      <w:r w:rsidRPr="00BA30E3">
        <w:rPr>
          <w:rFonts w:cs="Arial"/>
          <w:i/>
        </w:rPr>
        <w:t xml:space="preserve"> </w:t>
      </w:r>
      <w:r>
        <w:rPr>
          <w:rFonts w:cs="Arial"/>
          <w:i/>
        </w:rPr>
        <w:t>жељену</w:t>
      </w:r>
      <w:r w:rsidRPr="00BA30E3">
        <w:rPr>
          <w:rFonts w:cs="Arial"/>
          <w:i/>
        </w:rPr>
        <w:t xml:space="preserve"> </w:t>
      </w:r>
      <w:r>
        <w:rPr>
          <w:rFonts w:cs="Arial"/>
          <w:i/>
        </w:rPr>
        <w:t>ћелију притиском на тастер F5</w:t>
      </w:r>
    </w:p>
    <w:p w:rsidR="005A2FC5" w:rsidRDefault="005A2FC5" w:rsidP="005A2FC5">
      <w:pPr>
        <w:widowControl w:val="0"/>
        <w:autoSpaceDE w:val="0"/>
        <w:autoSpaceDN w:val="0"/>
        <w:adjustRightInd w:val="0"/>
        <w:spacing w:before="0"/>
        <w:ind w:firstLine="720"/>
        <w:rPr>
          <w:rFonts w:cs="Arial"/>
          <w:lang w:val="sr-Cyrl-CS"/>
        </w:rPr>
      </w:pPr>
    </w:p>
    <w:p w:rsidR="005A2FC5" w:rsidRDefault="005A2FC5" w:rsidP="005A2FC5">
      <w:pPr>
        <w:widowControl w:val="0"/>
        <w:autoSpaceDE w:val="0"/>
        <w:autoSpaceDN w:val="0"/>
        <w:adjustRightInd w:val="0"/>
        <w:spacing w:before="0"/>
        <w:ind w:firstLine="720"/>
        <w:rPr>
          <w:rFonts w:cs="Arial"/>
          <w:lang w:val="sr-Cyrl-CS"/>
        </w:rPr>
      </w:pPr>
      <w:r w:rsidRPr="001B510D">
        <w:rPr>
          <w:rFonts w:cs="Arial"/>
          <w:lang w:val="sr-Cyrl-CS"/>
        </w:rPr>
        <w:t>Када се ради са табелама већим од екрана, често је потребно видети два дела која су м</w:t>
      </w:r>
      <w:r>
        <w:rPr>
          <w:rFonts w:cs="Arial"/>
          <w:lang w:val="sr-Cyrl-CS"/>
        </w:rPr>
        <w:t xml:space="preserve">еђусобно удаљена. Помоћу менија </w:t>
      </w:r>
      <w:r>
        <w:rPr>
          <w:rFonts w:cs="Arial"/>
          <w:b/>
          <w:i/>
          <w:lang w:val="en-US"/>
        </w:rPr>
        <w:t xml:space="preserve">View </w:t>
      </w:r>
      <w:r>
        <w:rPr>
          <w:rFonts w:cs="Arial"/>
        </w:rPr>
        <w:t xml:space="preserve">притиском на тастер </w:t>
      </w:r>
      <w:r>
        <w:rPr>
          <w:rFonts w:cs="Arial"/>
          <w:b/>
          <w:i/>
          <w:lang w:val="sr-Latn-CS"/>
        </w:rPr>
        <w:t xml:space="preserve">Split </w:t>
      </w:r>
      <w:r w:rsidRPr="001B510D">
        <w:rPr>
          <w:rFonts w:cs="Arial"/>
          <w:lang w:val="sr-Cyrl-CS"/>
        </w:rPr>
        <w:t xml:space="preserve">екран може да се подели на </w:t>
      </w:r>
      <w:r>
        <w:rPr>
          <w:rFonts w:cs="Arial"/>
          <w:lang w:val="sr-Cyrl-CS"/>
        </w:rPr>
        <w:t>четири</w:t>
      </w:r>
      <w:r w:rsidRPr="001B510D">
        <w:rPr>
          <w:rFonts w:cs="Arial"/>
          <w:lang w:val="sr-Cyrl-CS"/>
        </w:rPr>
        <w:t xml:space="preserve"> независна дела. </w:t>
      </w:r>
      <w:r>
        <w:rPr>
          <w:rFonts w:cs="Arial"/>
          <w:lang w:val="sr-Cyrl-CS"/>
        </w:rPr>
        <w:t>Они се могу</w:t>
      </w:r>
      <w:r w:rsidRPr="001B510D">
        <w:rPr>
          <w:rFonts w:cs="Arial"/>
          <w:lang w:val="sr-Cyrl-CS"/>
        </w:rPr>
        <w:t xml:space="preserve"> "замрзнути" командом </w:t>
      </w:r>
      <w:r w:rsidRPr="00CF5A56">
        <w:rPr>
          <w:rFonts w:cs="Arial"/>
          <w:b/>
          <w:i/>
          <w:iCs/>
        </w:rPr>
        <w:t>Freeze</w:t>
      </w:r>
      <w:r w:rsidRPr="001B510D">
        <w:rPr>
          <w:rFonts w:cs="Arial"/>
          <w:b/>
          <w:i/>
          <w:iCs/>
          <w:lang w:val="sr-Cyrl-CS"/>
        </w:rPr>
        <w:t xml:space="preserve"> </w:t>
      </w:r>
      <w:r w:rsidRPr="00CF5A56">
        <w:rPr>
          <w:rFonts w:cs="Arial"/>
          <w:b/>
          <w:i/>
          <w:iCs/>
        </w:rPr>
        <w:t>Panes</w:t>
      </w:r>
      <w:r w:rsidRPr="001B510D">
        <w:rPr>
          <w:rFonts w:cs="Arial"/>
          <w:lang w:val="sr-Cyrl-CS"/>
        </w:rPr>
        <w:t xml:space="preserve"> из менија </w:t>
      </w:r>
      <w:r>
        <w:rPr>
          <w:rFonts w:cs="Arial"/>
          <w:b/>
          <w:i/>
          <w:lang w:val="en-US"/>
        </w:rPr>
        <w:t>View</w:t>
      </w:r>
      <w:r w:rsidRPr="001B510D">
        <w:rPr>
          <w:rFonts w:cs="Arial"/>
          <w:lang w:val="sr-Cyrl-CS"/>
        </w:rPr>
        <w:t xml:space="preserve">, а касније одмрзнути са </w:t>
      </w:r>
      <w:r>
        <w:rPr>
          <w:rFonts w:cs="Arial"/>
          <w:b/>
          <w:i/>
          <w:lang w:val="en-US"/>
        </w:rPr>
        <w:t>View</w:t>
      </w:r>
      <w:r w:rsidRPr="001B510D">
        <w:rPr>
          <w:rFonts w:cs="Arial"/>
          <w:b/>
          <w:i/>
          <w:lang w:val="sr-Cyrl-CS"/>
        </w:rPr>
        <w:t xml:space="preserve"> /</w:t>
      </w:r>
      <w:r w:rsidRPr="00A37076">
        <w:rPr>
          <w:rFonts w:cs="Arial"/>
          <w:b/>
          <w:i/>
          <w:iCs/>
        </w:rPr>
        <w:t>Unfreeze</w:t>
      </w:r>
      <w:r w:rsidRPr="001B510D">
        <w:rPr>
          <w:rFonts w:cs="Arial"/>
          <w:b/>
          <w:i/>
          <w:iCs/>
          <w:lang w:val="sr-Cyrl-CS"/>
        </w:rPr>
        <w:t xml:space="preserve"> </w:t>
      </w:r>
      <w:r w:rsidRPr="00A37076">
        <w:rPr>
          <w:rFonts w:cs="Arial"/>
          <w:b/>
          <w:i/>
          <w:iCs/>
        </w:rPr>
        <w:t>Panes</w:t>
      </w:r>
      <w:r w:rsidRPr="001B510D">
        <w:rPr>
          <w:rFonts w:cs="Arial"/>
          <w:lang w:val="sr-Cyrl-CS"/>
        </w:rPr>
        <w:t>.</w:t>
      </w:r>
    </w:p>
    <w:p w:rsidR="005A2FC5" w:rsidRDefault="005A2FC5" w:rsidP="005A2FC5">
      <w:pPr>
        <w:widowControl w:val="0"/>
        <w:autoSpaceDE w:val="0"/>
        <w:autoSpaceDN w:val="0"/>
        <w:adjustRightInd w:val="0"/>
        <w:spacing w:after="60"/>
        <w:jc w:val="center"/>
        <w:rPr>
          <w:rFonts w:cs="Arial"/>
          <w:lang w:val="sr-Cyrl-CS"/>
        </w:rPr>
      </w:pPr>
      <w:r>
        <w:rPr>
          <w:rFonts w:cs="Arial"/>
          <w:noProof/>
          <w:lang w:val="en-US"/>
        </w:rPr>
        <w:drawing>
          <wp:inline distT="0" distB="0" distL="0" distR="0">
            <wp:extent cx="2671445" cy="795020"/>
            <wp:effectExtent l="19050" t="0" r="0" b="0"/>
            <wp:docPr id="6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2671445" cy="795020"/>
                    </a:xfrm>
                    <a:prstGeom prst="rect">
                      <a:avLst/>
                    </a:prstGeom>
                    <a:noFill/>
                    <a:ln w="9525">
                      <a:noFill/>
                      <a:miter lim="800000"/>
                      <a:headEnd/>
                      <a:tailEnd/>
                    </a:ln>
                  </pic:spPr>
                </pic:pic>
              </a:graphicData>
            </a:graphic>
          </wp:inline>
        </w:drawing>
      </w:r>
      <w:r>
        <w:rPr>
          <w:rFonts w:cs="Arial"/>
          <w:lang w:val="sr-Cyrl-CS"/>
        </w:rPr>
        <w:t xml:space="preserve">       </w:t>
      </w:r>
      <w:r>
        <w:rPr>
          <w:rFonts w:cs="Arial"/>
          <w:noProof/>
          <w:lang w:val="en-US"/>
        </w:rPr>
        <w:drawing>
          <wp:inline distT="0" distB="0" distL="0" distR="0">
            <wp:extent cx="2353310" cy="1518920"/>
            <wp:effectExtent l="19050" t="0" r="8890" b="0"/>
            <wp:docPr id="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2353310" cy="1518920"/>
                    </a:xfrm>
                    <a:prstGeom prst="rect">
                      <a:avLst/>
                    </a:prstGeom>
                    <a:noFill/>
                    <a:ln w="9525">
                      <a:noFill/>
                      <a:miter lim="800000"/>
                      <a:headEnd/>
                      <a:tailEnd/>
                    </a:ln>
                  </pic:spPr>
                </pic:pic>
              </a:graphicData>
            </a:graphic>
          </wp:inline>
        </w:drawing>
      </w:r>
    </w:p>
    <w:p w:rsidR="005A2FC5" w:rsidRPr="002C0A4A" w:rsidRDefault="005A2FC5" w:rsidP="005A2FC5">
      <w:pPr>
        <w:widowControl w:val="0"/>
        <w:autoSpaceDE w:val="0"/>
        <w:autoSpaceDN w:val="0"/>
        <w:adjustRightInd w:val="0"/>
        <w:spacing w:before="0"/>
        <w:jc w:val="center"/>
        <w:rPr>
          <w:rFonts w:cs="Arial"/>
          <w:i/>
          <w:lang w:val="sr-Cyrl-CS"/>
        </w:rPr>
      </w:pPr>
      <w:r w:rsidRPr="00BA30E3">
        <w:rPr>
          <w:rFonts w:cs="Arial"/>
          <w:i/>
        </w:rPr>
        <w:tab/>
      </w:r>
      <w:r>
        <w:rPr>
          <w:rFonts w:cs="Arial"/>
          <w:i/>
          <w:lang w:val="sr-Latn-CS"/>
        </w:rPr>
        <w:t>Слика</w:t>
      </w:r>
      <w:r w:rsidRPr="00BA30E3">
        <w:rPr>
          <w:rFonts w:cs="Arial"/>
          <w:i/>
          <w:lang w:val="sr-Latn-CS"/>
        </w:rPr>
        <w:t xml:space="preserve"> </w:t>
      </w:r>
      <w:r>
        <w:rPr>
          <w:rFonts w:cs="Arial"/>
          <w:i/>
          <w:lang w:val="sr-Cyrl-CS"/>
        </w:rPr>
        <w:t>9</w:t>
      </w:r>
      <w:r w:rsidRPr="00BA30E3">
        <w:rPr>
          <w:rFonts w:cs="Arial"/>
          <w:i/>
          <w:lang w:val="sr-Latn-CS"/>
        </w:rPr>
        <w:t xml:space="preserve"> </w:t>
      </w:r>
      <w:r w:rsidRPr="00BA30E3">
        <w:rPr>
          <w:rFonts w:cs="Arial"/>
          <w:i/>
        </w:rPr>
        <w:t xml:space="preserve"> </w:t>
      </w:r>
      <w:r>
        <w:rPr>
          <w:rFonts w:cs="Arial"/>
          <w:i/>
          <w:lang w:val="sr-Cyrl-CS"/>
        </w:rPr>
        <w:t xml:space="preserve">Коришћење команде </w:t>
      </w:r>
      <w:r w:rsidRPr="002C0A4A">
        <w:rPr>
          <w:rFonts w:cs="Arial"/>
          <w:i/>
          <w:lang w:val="sr-Cyrl-CS"/>
        </w:rPr>
        <w:t>Split</w:t>
      </w:r>
      <w:r>
        <w:rPr>
          <w:rFonts w:cs="Arial"/>
          <w:i/>
          <w:lang w:val="sr-Cyrl-CS"/>
        </w:rPr>
        <w:t xml:space="preserve"> за дељење екрана</w:t>
      </w:r>
    </w:p>
    <w:p w:rsidR="005A2FC5" w:rsidRPr="00686928" w:rsidRDefault="005A2FC5" w:rsidP="005A2FC5">
      <w:pPr>
        <w:widowControl w:val="0"/>
        <w:autoSpaceDE w:val="0"/>
        <w:autoSpaceDN w:val="0"/>
        <w:adjustRightInd w:val="0"/>
        <w:spacing w:before="0"/>
        <w:jc w:val="center"/>
        <w:rPr>
          <w:rFonts w:cs="Arial"/>
          <w:lang w:val="sr-Cyrl-CS"/>
        </w:rPr>
      </w:pPr>
    </w:p>
    <w:p w:rsidR="005A2FC5" w:rsidRDefault="005A2FC5" w:rsidP="005A2FC5">
      <w:pPr>
        <w:widowControl w:val="0"/>
        <w:autoSpaceDE w:val="0"/>
        <w:autoSpaceDN w:val="0"/>
        <w:adjustRightInd w:val="0"/>
        <w:spacing w:before="0"/>
        <w:ind w:firstLine="720"/>
        <w:rPr>
          <w:rFonts w:cs="Arial"/>
          <w:lang w:val="en-US"/>
        </w:rPr>
      </w:pPr>
      <w:r w:rsidRPr="001B510D">
        <w:rPr>
          <w:rFonts w:cs="Arial"/>
          <w:lang w:val="sr-Cyrl-CS"/>
        </w:rPr>
        <w:t>Са радним листовима се рукује умногоме као и са самим ћелијама - могу се означавати (</w:t>
      </w:r>
      <w:r w:rsidRPr="00903B52">
        <w:rPr>
          <w:rFonts w:cs="Arial"/>
          <w:b/>
          <w:i/>
          <w:iCs/>
        </w:rPr>
        <w:t>select</w:t>
      </w:r>
      <w:r w:rsidRPr="001B510D">
        <w:rPr>
          <w:rFonts w:cs="Arial"/>
          <w:lang w:val="sr-Cyrl-CS"/>
        </w:rPr>
        <w:t>), копирати, премештати</w:t>
      </w:r>
      <w:r>
        <w:rPr>
          <w:rFonts w:cs="Arial"/>
          <w:lang w:val="sr-Cyrl-CS"/>
        </w:rPr>
        <w:t xml:space="preserve">, </w:t>
      </w:r>
      <w:r w:rsidRPr="001B510D">
        <w:rPr>
          <w:rFonts w:cs="Arial"/>
          <w:lang w:val="sr-Cyrl-CS"/>
        </w:rPr>
        <w:t xml:space="preserve">... у оквиру једне или више радних књига. Селекција је више него једноставна - само се кликне на таб (језичак) жељеног листа. Ако их је потребно неколико, постоје два начина: уколико желимо да означимо неколико суседних листова кликнемо на први, а затим држећи притиснут </w:t>
      </w:r>
      <w:r w:rsidRPr="00BF616E">
        <w:rPr>
          <w:rFonts w:cs="Arial"/>
          <w:b/>
          <w:i/>
          <w:iCs/>
        </w:rPr>
        <w:t>Shift</w:t>
      </w:r>
      <w:r w:rsidRPr="001B510D">
        <w:rPr>
          <w:rFonts w:cs="Arial"/>
          <w:lang w:val="sr-Cyrl-CS"/>
        </w:rPr>
        <w:t xml:space="preserve">, на последњи у групи. За несуседне листове кликћемо на њихове табове држећи притиснут </w:t>
      </w:r>
      <w:r w:rsidRPr="00BF616E">
        <w:rPr>
          <w:rFonts w:cs="Arial"/>
          <w:b/>
          <w:i/>
          <w:iCs/>
        </w:rPr>
        <w:t>Ctrl</w:t>
      </w:r>
      <w:r w:rsidRPr="001B510D">
        <w:rPr>
          <w:rFonts w:cs="Arial"/>
          <w:lang w:val="sr-Cyrl-CS"/>
        </w:rPr>
        <w:t xml:space="preserve">. </w:t>
      </w:r>
    </w:p>
    <w:p w:rsidR="005A2FC5" w:rsidRDefault="005A2FC5" w:rsidP="005A2FC5">
      <w:pPr>
        <w:widowControl w:val="0"/>
        <w:autoSpaceDE w:val="0"/>
        <w:autoSpaceDN w:val="0"/>
        <w:adjustRightInd w:val="0"/>
        <w:spacing w:after="60"/>
        <w:jc w:val="center"/>
        <w:rPr>
          <w:rFonts w:cs="Arial"/>
          <w:lang w:val="sr-Cyrl-CS"/>
        </w:rPr>
      </w:pPr>
      <w:r>
        <w:rPr>
          <w:rFonts w:cs="Arial"/>
          <w:noProof/>
          <w:lang w:val="en-US"/>
        </w:rPr>
        <w:drawing>
          <wp:inline distT="0" distB="0" distL="0" distR="0">
            <wp:extent cx="1280160" cy="1264285"/>
            <wp:effectExtent l="19050" t="0" r="0" b="0"/>
            <wp:docPr id="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1280160" cy="1264285"/>
                    </a:xfrm>
                    <a:prstGeom prst="rect">
                      <a:avLst/>
                    </a:prstGeom>
                    <a:noFill/>
                    <a:ln w="9525">
                      <a:noFill/>
                      <a:miter lim="800000"/>
                      <a:headEnd/>
                      <a:tailEnd/>
                    </a:ln>
                  </pic:spPr>
                </pic:pic>
              </a:graphicData>
            </a:graphic>
          </wp:inline>
        </w:drawing>
      </w:r>
      <w:r>
        <w:rPr>
          <w:rFonts w:cs="Arial"/>
          <w:lang w:val="sr-Cyrl-CS"/>
        </w:rPr>
        <w:t xml:space="preserve">  </w:t>
      </w:r>
      <w:r>
        <w:rPr>
          <w:rFonts w:cs="Arial"/>
          <w:noProof/>
          <w:lang w:val="en-US"/>
        </w:rPr>
        <w:drawing>
          <wp:inline distT="0" distB="0" distL="0" distR="0">
            <wp:extent cx="1296035" cy="1264285"/>
            <wp:effectExtent l="19050" t="0" r="0" b="0"/>
            <wp:docPr id="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1296035" cy="1264285"/>
                    </a:xfrm>
                    <a:prstGeom prst="rect">
                      <a:avLst/>
                    </a:prstGeom>
                    <a:noFill/>
                    <a:ln w="9525">
                      <a:noFill/>
                      <a:miter lim="800000"/>
                      <a:headEnd/>
                      <a:tailEnd/>
                    </a:ln>
                  </pic:spPr>
                </pic:pic>
              </a:graphicData>
            </a:graphic>
          </wp:inline>
        </w:drawing>
      </w:r>
      <w:r>
        <w:rPr>
          <w:rFonts w:cs="Arial"/>
          <w:lang w:val="sr-Cyrl-CS"/>
        </w:rPr>
        <w:t xml:space="preserve">   </w:t>
      </w:r>
      <w:r>
        <w:rPr>
          <w:rFonts w:cs="Arial"/>
          <w:noProof/>
          <w:lang w:val="en-US"/>
        </w:rPr>
        <w:drawing>
          <wp:inline distT="0" distB="0" distL="0" distR="0">
            <wp:extent cx="1375410" cy="1964055"/>
            <wp:effectExtent l="19050" t="0" r="0" b="0"/>
            <wp:docPr id="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a:stretch>
                      <a:fillRect/>
                    </a:stretch>
                  </pic:blipFill>
                  <pic:spPr bwMode="auto">
                    <a:xfrm>
                      <a:off x="0" y="0"/>
                      <a:ext cx="1375410" cy="1964055"/>
                    </a:xfrm>
                    <a:prstGeom prst="rect">
                      <a:avLst/>
                    </a:prstGeom>
                    <a:noFill/>
                    <a:ln w="9525">
                      <a:noFill/>
                      <a:miter lim="800000"/>
                      <a:headEnd/>
                      <a:tailEnd/>
                    </a:ln>
                  </pic:spPr>
                </pic:pic>
              </a:graphicData>
            </a:graphic>
          </wp:inline>
        </w:drawing>
      </w:r>
      <w:r>
        <w:rPr>
          <w:rFonts w:cs="Arial"/>
          <w:lang w:val="sr-Cyrl-CS"/>
        </w:rPr>
        <w:t xml:space="preserve"> </w:t>
      </w:r>
      <w:r>
        <w:rPr>
          <w:rFonts w:cs="Arial"/>
          <w:noProof/>
          <w:lang w:val="en-US"/>
        </w:rPr>
        <w:drawing>
          <wp:inline distT="0" distB="0" distL="0" distR="0">
            <wp:extent cx="1499650" cy="1431204"/>
            <wp:effectExtent l="19050" t="0" r="5300" b="0"/>
            <wp:docPr id="6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a:off x="0" y="0"/>
                      <a:ext cx="1502841" cy="1434249"/>
                    </a:xfrm>
                    <a:prstGeom prst="rect">
                      <a:avLst/>
                    </a:prstGeom>
                    <a:noFill/>
                    <a:ln w="9525">
                      <a:noFill/>
                      <a:miter lim="800000"/>
                      <a:headEnd/>
                      <a:tailEnd/>
                    </a:ln>
                  </pic:spPr>
                </pic:pic>
              </a:graphicData>
            </a:graphic>
          </wp:inline>
        </w:drawing>
      </w:r>
    </w:p>
    <w:p w:rsidR="005A2FC5" w:rsidRDefault="005A2FC5" w:rsidP="005A2FC5">
      <w:pPr>
        <w:widowControl w:val="0"/>
        <w:autoSpaceDE w:val="0"/>
        <w:autoSpaceDN w:val="0"/>
        <w:adjustRightInd w:val="0"/>
        <w:spacing w:before="0"/>
        <w:jc w:val="center"/>
        <w:rPr>
          <w:rFonts w:cs="Arial"/>
          <w:i/>
        </w:rPr>
      </w:pPr>
      <w:r w:rsidRPr="001451D0">
        <w:rPr>
          <w:rFonts w:cs="Arial"/>
          <w:i/>
        </w:rPr>
        <w:tab/>
      </w:r>
      <w:r w:rsidRPr="001451D0">
        <w:rPr>
          <w:rFonts w:cs="Arial"/>
          <w:i/>
          <w:lang w:val="sr-Latn-CS"/>
        </w:rPr>
        <w:t xml:space="preserve">Слика </w:t>
      </w:r>
      <w:r>
        <w:rPr>
          <w:rFonts w:cs="Arial"/>
          <w:i/>
          <w:lang w:val="sr-Cyrl-CS"/>
        </w:rPr>
        <w:t>10</w:t>
      </w:r>
      <w:r w:rsidRPr="001451D0">
        <w:rPr>
          <w:rFonts w:cs="Arial"/>
          <w:i/>
          <w:lang w:val="sr-Latn-CS"/>
        </w:rPr>
        <w:t xml:space="preserve"> </w:t>
      </w:r>
      <w:r w:rsidRPr="001451D0">
        <w:rPr>
          <w:rFonts w:cs="Arial"/>
          <w:i/>
        </w:rPr>
        <w:t xml:space="preserve"> Додавање</w:t>
      </w:r>
      <w:r w:rsidRPr="001451D0">
        <w:rPr>
          <w:rFonts w:cs="Arial"/>
          <w:i/>
          <w:lang w:val="sr-Cyrl-CS"/>
        </w:rPr>
        <w:t xml:space="preserve">, брисање, копирање и померање радних </w:t>
      </w:r>
      <w:r w:rsidRPr="001451D0">
        <w:rPr>
          <w:rFonts w:cs="Arial"/>
          <w:i/>
        </w:rPr>
        <w:t>листова</w:t>
      </w:r>
    </w:p>
    <w:p w:rsidR="005A2FC5" w:rsidRPr="00DE4D1A" w:rsidRDefault="005A2FC5" w:rsidP="005A2FC5">
      <w:pPr>
        <w:widowControl w:val="0"/>
        <w:autoSpaceDE w:val="0"/>
        <w:autoSpaceDN w:val="0"/>
        <w:adjustRightInd w:val="0"/>
        <w:spacing w:before="0"/>
        <w:jc w:val="center"/>
        <w:rPr>
          <w:rFonts w:cs="Arial"/>
          <w:i/>
          <w:lang w:val="en-US"/>
        </w:rPr>
      </w:pPr>
    </w:p>
    <w:p w:rsidR="005A2FC5" w:rsidRPr="001B510D" w:rsidRDefault="005A2FC5" w:rsidP="005A2FC5">
      <w:pPr>
        <w:ind w:firstLine="720"/>
        <w:rPr>
          <w:rFonts w:cs="Arial"/>
          <w:lang w:val="sr-Cyrl-CS"/>
        </w:rPr>
      </w:pPr>
      <w:r w:rsidRPr="001B510D">
        <w:rPr>
          <w:rFonts w:cs="Arial"/>
          <w:lang w:val="sr-Cyrl-CS"/>
        </w:rPr>
        <w:t>Додавање (</w:t>
      </w:r>
      <w:r w:rsidRPr="00A37076">
        <w:rPr>
          <w:rFonts w:cs="Arial"/>
          <w:b/>
          <w:i/>
          <w:iCs/>
        </w:rPr>
        <w:t>insert</w:t>
      </w:r>
      <w:r w:rsidRPr="001B510D">
        <w:rPr>
          <w:rFonts w:cs="Arial"/>
          <w:lang w:val="sr-Cyrl-CS"/>
        </w:rPr>
        <w:t xml:space="preserve">) нових листова се обавља тако што се изабере онај </w:t>
      </w:r>
      <w:r w:rsidRPr="002A7AB5">
        <w:rPr>
          <w:rFonts w:cs="Arial"/>
          <w:iCs/>
          <w:lang w:val="sr-Cyrl-CS"/>
        </w:rPr>
        <w:t>испред</w:t>
      </w:r>
      <w:r w:rsidRPr="001B510D">
        <w:rPr>
          <w:rFonts w:cs="Arial"/>
          <w:lang w:val="sr-Cyrl-CS"/>
        </w:rPr>
        <w:t xml:space="preserve"> кога се жели убацивање новог, затим се отвори </w:t>
      </w:r>
      <w:r>
        <w:rPr>
          <w:rFonts w:cs="Arial"/>
          <w:b/>
          <w:i/>
        </w:rPr>
        <w:t>Home</w:t>
      </w:r>
      <w:r w:rsidRPr="001B510D">
        <w:rPr>
          <w:rFonts w:cs="Arial"/>
          <w:lang w:val="sr-Cyrl-CS"/>
        </w:rPr>
        <w:t xml:space="preserve"> мени и изабере</w:t>
      </w:r>
      <w:r>
        <w:rPr>
          <w:rFonts w:cs="Arial"/>
          <w:lang w:val="sr-Cyrl-CS"/>
        </w:rPr>
        <w:t xml:space="preserve"> група </w:t>
      </w:r>
      <w:r w:rsidRPr="0035212A">
        <w:rPr>
          <w:rFonts w:cs="Arial"/>
          <w:b/>
          <w:lang w:val="sr-Cyrl-CS"/>
        </w:rPr>
        <w:t>Cells</w:t>
      </w:r>
      <w:r>
        <w:rPr>
          <w:rFonts w:cs="Arial"/>
          <w:lang w:val="sr-Cyrl-CS"/>
        </w:rPr>
        <w:t xml:space="preserve"> па команда</w:t>
      </w:r>
      <w:r>
        <w:rPr>
          <w:rFonts w:cs="Arial"/>
          <w:lang w:val="en-US"/>
        </w:rPr>
        <w:t xml:space="preserve"> </w:t>
      </w:r>
      <w:r>
        <w:rPr>
          <w:rFonts w:cs="Arial"/>
          <w:b/>
          <w:i/>
          <w:iCs/>
        </w:rPr>
        <w:t>Insert/Insert Sheet</w:t>
      </w:r>
      <w:r w:rsidRPr="001B510D">
        <w:rPr>
          <w:rFonts w:cs="Arial"/>
          <w:lang w:val="sr-Cyrl-CS"/>
        </w:rPr>
        <w:t xml:space="preserve">. Брише се тако што се нежељени листови означе и отвори </w:t>
      </w:r>
      <w:r>
        <w:rPr>
          <w:rFonts w:cs="Arial"/>
          <w:b/>
          <w:i/>
        </w:rPr>
        <w:t>Home</w:t>
      </w:r>
      <w:r w:rsidRPr="001B510D">
        <w:rPr>
          <w:rFonts w:cs="Arial"/>
          <w:lang w:val="sr-Cyrl-CS"/>
        </w:rPr>
        <w:t xml:space="preserve"> мени и изабере</w:t>
      </w:r>
      <w:r>
        <w:rPr>
          <w:rFonts w:cs="Arial"/>
          <w:lang w:val="en-US"/>
        </w:rPr>
        <w:t xml:space="preserve"> </w:t>
      </w:r>
      <w:r w:rsidRPr="004632A1">
        <w:rPr>
          <w:rFonts w:cs="Arial"/>
          <w:b/>
          <w:i/>
          <w:iCs/>
        </w:rPr>
        <w:t>Delete</w:t>
      </w:r>
      <w:r w:rsidRPr="001B510D">
        <w:rPr>
          <w:rFonts w:cs="Arial"/>
          <w:b/>
          <w:i/>
          <w:lang w:val="sr-Cyrl-CS"/>
        </w:rPr>
        <w:t>/</w:t>
      </w:r>
      <w:r w:rsidRPr="004632A1">
        <w:rPr>
          <w:rFonts w:cs="Arial"/>
          <w:b/>
          <w:i/>
          <w:iCs/>
        </w:rPr>
        <w:t>Delete</w:t>
      </w:r>
      <w:r w:rsidRPr="001B510D">
        <w:rPr>
          <w:rFonts w:cs="Arial"/>
          <w:b/>
          <w:i/>
          <w:iCs/>
          <w:lang w:val="sr-Cyrl-CS"/>
        </w:rPr>
        <w:t xml:space="preserve"> </w:t>
      </w:r>
      <w:r w:rsidRPr="004632A1">
        <w:rPr>
          <w:rFonts w:cs="Arial"/>
          <w:b/>
          <w:i/>
          <w:iCs/>
        </w:rPr>
        <w:t>Sheet</w:t>
      </w:r>
      <w:r w:rsidRPr="001B510D">
        <w:rPr>
          <w:rFonts w:cs="Arial"/>
          <w:lang w:val="sr-Cyrl-CS"/>
        </w:rPr>
        <w:t xml:space="preserve">. Премештање и копирање се изводе на сличан начин - означавањем праћеним са </w:t>
      </w:r>
      <w:r>
        <w:rPr>
          <w:rFonts w:cs="Arial"/>
          <w:b/>
          <w:i/>
        </w:rPr>
        <w:t>Home</w:t>
      </w:r>
      <w:r w:rsidRPr="001B510D">
        <w:rPr>
          <w:rFonts w:cs="Arial"/>
          <w:lang w:val="sr-Cyrl-CS"/>
        </w:rPr>
        <w:t xml:space="preserve"> </w:t>
      </w:r>
      <w:r w:rsidRPr="001B510D">
        <w:rPr>
          <w:rFonts w:cs="Arial"/>
          <w:b/>
          <w:i/>
          <w:lang w:val="sr-Cyrl-CS"/>
        </w:rPr>
        <w:t>/</w:t>
      </w:r>
      <w:r>
        <w:rPr>
          <w:rFonts w:cs="Arial"/>
          <w:b/>
          <w:i/>
          <w:iCs/>
        </w:rPr>
        <w:t>Format/Move</w:t>
      </w:r>
      <w:r w:rsidRPr="001B510D">
        <w:rPr>
          <w:rFonts w:cs="Arial"/>
          <w:b/>
          <w:i/>
          <w:iCs/>
          <w:lang w:val="sr-Cyrl-CS"/>
        </w:rPr>
        <w:t xml:space="preserve"> </w:t>
      </w:r>
      <w:r w:rsidRPr="004632A1">
        <w:rPr>
          <w:rFonts w:cs="Arial"/>
          <w:b/>
          <w:i/>
          <w:iCs/>
        </w:rPr>
        <w:t>or</w:t>
      </w:r>
      <w:r w:rsidRPr="001B510D">
        <w:rPr>
          <w:rFonts w:cs="Arial"/>
          <w:b/>
          <w:i/>
          <w:iCs/>
          <w:lang w:val="sr-Cyrl-CS"/>
        </w:rPr>
        <w:t xml:space="preserve"> </w:t>
      </w:r>
      <w:r w:rsidRPr="004632A1">
        <w:rPr>
          <w:rFonts w:cs="Arial"/>
          <w:b/>
          <w:i/>
          <w:iCs/>
        </w:rPr>
        <w:t>Copy</w:t>
      </w:r>
      <w:r w:rsidRPr="001B510D">
        <w:rPr>
          <w:rFonts w:cs="Arial"/>
          <w:b/>
          <w:i/>
          <w:iCs/>
          <w:lang w:val="sr-Cyrl-CS"/>
        </w:rPr>
        <w:t xml:space="preserve"> </w:t>
      </w:r>
      <w:r w:rsidRPr="004632A1">
        <w:rPr>
          <w:rFonts w:cs="Arial"/>
          <w:b/>
          <w:i/>
          <w:iCs/>
        </w:rPr>
        <w:t>Sheet</w:t>
      </w:r>
      <w:r w:rsidRPr="001B510D">
        <w:rPr>
          <w:rFonts w:cs="Arial"/>
          <w:lang w:val="sr-Cyrl-CS"/>
        </w:rPr>
        <w:t xml:space="preserve">. Затим се у дијалог прозору </w:t>
      </w:r>
      <w:r w:rsidRPr="001B510D">
        <w:rPr>
          <w:rFonts w:cs="Arial"/>
          <w:lang w:val="sr-Cyrl-CS"/>
        </w:rPr>
        <w:lastRenderedPageBreak/>
        <w:t>унесе у коју књигу листови иду и испред ког листа се убацују. Ако се жели копирање, а не премештање, само се кликне на '</w:t>
      </w:r>
      <w:r w:rsidRPr="007B4836">
        <w:rPr>
          <w:rFonts w:cs="Arial"/>
          <w:b/>
          <w:i/>
          <w:iCs/>
        </w:rPr>
        <w:t>Create</w:t>
      </w:r>
      <w:r w:rsidRPr="001B510D">
        <w:rPr>
          <w:rFonts w:cs="Arial"/>
          <w:b/>
          <w:i/>
          <w:iCs/>
          <w:lang w:val="sr-Cyrl-CS"/>
        </w:rPr>
        <w:t xml:space="preserve"> </w:t>
      </w:r>
      <w:r w:rsidRPr="007B4836">
        <w:rPr>
          <w:rFonts w:cs="Arial"/>
          <w:b/>
          <w:i/>
          <w:iCs/>
        </w:rPr>
        <w:t>a</w:t>
      </w:r>
      <w:r w:rsidRPr="001B510D">
        <w:rPr>
          <w:rFonts w:cs="Arial"/>
          <w:b/>
          <w:i/>
          <w:iCs/>
          <w:lang w:val="sr-Cyrl-CS"/>
        </w:rPr>
        <w:t xml:space="preserve"> </w:t>
      </w:r>
      <w:r w:rsidRPr="007B4836">
        <w:rPr>
          <w:rFonts w:cs="Arial"/>
          <w:b/>
          <w:i/>
          <w:iCs/>
        </w:rPr>
        <w:t>Copy</w:t>
      </w:r>
      <w:r w:rsidRPr="001B510D">
        <w:rPr>
          <w:rFonts w:cs="Arial"/>
          <w:lang w:val="sr-Cyrl-CS"/>
        </w:rPr>
        <w:t>' квадратић. Други начин за ове операције је вуци-и-спусти' (</w:t>
      </w:r>
      <w:r w:rsidRPr="00A37076">
        <w:rPr>
          <w:rFonts w:cs="Arial"/>
          <w:b/>
          <w:i/>
          <w:iCs/>
        </w:rPr>
        <w:t>drag</w:t>
      </w:r>
      <w:r w:rsidRPr="001B510D">
        <w:rPr>
          <w:rFonts w:cs="Arial"/>
          <w:b/>
          <w:i/>
          <w:iCs/>
          <w:lang w:val="sr-Cyrl-CS"/>
        </w:rPr>
        <w:t xml:space="preserve"> </w:t>
      </w:r>
      <w:r w:rsidRPr="00A37076">
        <w:rPr>
          <w:rFonts w:cs="Arial"/>
          <w:b/>
          <w:i/>
          <w:iCs/>
        </w:rPr>
        <w:t>and</w:t>
      </w:r>
      <w:r w:rsidRPr="001B510D">
        <w:rPr>
          <w:rFonts w:cs="Arial"/>
          <w:b/>
          <w:i/>
          <w:iCs/>
          <w:lang w:val="sr-Cyrl-CS"/>
        </w:rPr>
        <w:t xml:space="preserve"> </w:t>
      </w:r>
      <w:r w:rsidRPr="00A37076">
        <w:rPr>
          <w:rFonts w:cs="Arial"/>
          <w:b/>
          <w:i/>
          <w:iCs/>
        </w:rPr>
        <w:t>drop</w:t>
      </w:r>
      <w:r w:rsidRPr="001B510D">
        <w:rPr>
          <w:rFonts w:cs="Arial"/>
          <w:lang w:val="sr-Cyrl-CS"/>
        </w:rPr>
        <w:t xml:space="preserve">): означе се табови листова које желимо да преместимо, и онда се мишем "одвуку" на жељено место. Копирање се изводи на исти начин само уз притиснут тастер </w:t>
      </w:r>
      <w:r w:rsidRPr="006F5EB7">
        <w:rPr>
          <w:rFonts w:cs="Arial"/>
          <w:b/>
          <w:i/>
        </w:rPr>
        <w:t>Ctrl</w:t>
      </w:r>
      <w:r w:rsidRPr="001B510D">
        <w:rPr>
          <w:rFonts w:cs="Arial"/>
          <w:lang w:val="sr-Cyrl-CS"/>
        </w:rPr>
        <w:t xml:space="preserve"> при одвлачењу. Радним листовима се могу мењати имена, тако што се дупло кликне на његово име. Сигурно је прегледније имати имена као што су '</w:t>
      </w:r>
      <w:r>
        <w:rPr>
          <w:rFonts w:cs="Arial"/>
          <w:lang w:val="sr-Cyrl-CS"/>
        </w:rPr>
        <w:t>'</w:t>
      </w:r>
      <w:r w:rsidRPr="001B510D">
        <w:rPr>
          <w:rFonts w:cs="Arial"/>
          <w:lang w:val="sr-Cyrl-CS"/>
        </w:rPr>
        <w:t>набавка</w:t>
      </w:r>
      <w:r>
        <w:rPr>
          <w:rFonts w:cs="Arial"/>
          <w:lang w:val="sr-Cyrl-CS"/>
        </w:rPr>
        <w:t>''</w:t>
      </w:r>
      <w:r w:rsidRPr="001B510D">
        <w:rPr>
          <w:rFonts w:cs="Arial"/>
          <w:lang w:val="sr-Cyrl-CS"/>
        </w:rPr>
        <w:t xml:space="preserve">, </w:t>
      </w:r>
      <w:r>
        <w:rPr>
          <w:rFonts w:cs="Arial"/>
          <w:lang w:val="sr-Cyrl-CS"/>
        </w:rPr>
        <w:t>''</w:t>
      </w:r>
      <w:r w:rsidRPr="001B510D">
        <w:rPr>
          <w:rFonts w:cs="Arial"/>
          <w:lang w:val="sr-Cyrl-CS"/>
        </w:rPr>
        <w:t>залихе</w:t>
      </w:r>
      <w:r>
        <w:rPr>
          <w:rFonts w:cs="Arial"/>
          <w:lang w:val="sr-Cyrl-CS"/>
        </w:rPr>
        <w:t>''</w:t>
      </w:r>
      <w:r w:rsidRPr="001B510D">
        <w:rPr>
          <w:rFonts w:cs="Arial"/>
          <w:lang w:val="sr-Cyrl-CS"/>
        </w:rPr>
        <w:t xml:space="preserve">, </w:t>
      </w:r>
      <w:r>
        <w:rPr>
          <w:rFonts w:cs="Arial"/>
          <w:lang w:val="sr-Cyrl-CS"/>
        </w:rPr>
        <w:t>''</w:t>
      </w:r>
      <w:r w:rsidRPr="001B510D">
        <w:rPr>
          <w:rFonts w:cs="Arial"/>
          <w:lang w:val="sr-Cyrl-CS"/>
        </w:rPr>
        <w:t>табела</w:t>
      </w:r>
      <w:r>
        <w:rPr>
          <w:rFonts w:cs="Arial"/>
          <w:lang w:val="sr-Cyrl-CS"/>
        </w:rPr>
        <w:t xml:space="preserve">'', </w:t>
      </w:r>
      <w:r w:rsidRPr="001B510D">
        <w:rPr>
          <w:rFonts w:cs="Arial"/>
          <w:lang w:val="sr-Cyrl-CS"/>
        </w:rPr>
        <w:t>... него</w:t>
      </w:r>
      <w:r>
        <w:rPr>
          <w:rFonts w:cs="Arial"/>
          <w:lang w:val="sr-Cyrl-CS"/>
        </w:rPr>
        <w:t xml:space="preserve"> ''</w:t>
      </w:r>
      <w:r w:rsidRPr="003573C9">
        <w:rPr>
          <w:rFonts w:cs="Arial"/>
        </w:rPr>
        <w:t>sheet</w:t>
      </w:r>
      <w:r w:rsidRPr="001B510D">
        <w:rPr>
          <w:rFonts w:cs="Arial"/>
          <w:lang w:val="sr-Cyrl-CS"/>
        </w:rPr>
        <w:t>3</w:t>
      </w:r>
      <w:r>
        <w:rPr>
          <w:rFonts w:cs="Arial"/>
          <w:lang w:val="sr-Cyrl-CS"/>
        </w:rPr>
        <w:t>'</w:t>
      </w:r>
      <w:r w:rsidRPr="001B510D">
        <w:rPr>
          <w:rFonts w:cs="Arial"/>
          <w:lang w:val="sr-Cyrl-CS"/>
        </w:rPr>
        <w:t xml:space="preserve">'. Ако је потребно, радни листови се могу привремено и "сакрити" помоћу </w:t>
      </w:r>
      <w:r>
        <w:rPr>
          <w:rFonts w:cs="Arial"/>
          <w:b/>
          <w:i/>
        </w:rPr>
        <w:t>Home</w:t>
      </w:r>
      <w:r w:rsidRPr="001B510D">
        <w:rPr>
          <w:rFonts w:cs="Arial"/>
          <w:b/>
          <w:i/>
          <w:iCs/>
          <w:lang w:val="sr-Cyrl-CS"/>
        </w:rPr>
        <w:t>/</w:t>
      </w:r>
      <w:r w:rsidRPr="009E6C43">
        <w:rPr>
          <w:rFonts w:cs="Arial"/>
          <w:b/>
          <w:i/>
        </w:rPr>
        <w:t>Format</w:t>
      </w:r>
      <w:r w:rsidRPr="001B510D">
        <w:rPr>
          <w:rFonts w:cs="Arial"/>
          <w:b/>
          <w:i/>
          <w:iCs/>
          <w:lang w:val="sr-Cyrl-CS"/>
        </w:rPr>
        <w:t xml:space="preserve"> /</w:t>
      </w:r>
      <w:r w:rsidRPr="009E6C43">
        <w:rPr>
          <w:rFonts w:cs="Arial"/>
          <w:b/>
          <w:i/>
          <w:iCs/>
        </w:rPr>
        <w:t>Hide</w:t>
      </w:r>
      <w:r w:rsidRPr="001B510D">
        <w:rPr>
          <w:rFonts w:cs="Arial"/>
          <w:lang w:val="sr-Cyrl-CS"/>
        </w:rPr>
        <w:t xml:space="preserve">, а касније их вратити са </w:t>
      </w:r>
      <w:r w:rsidRPr="00AC36D7">
        <w:rPr>
          <w:rFonts w:cs="Arial"/>
          <w:b/>
          <w:i/>
          <w:iCs/>
        </w:rPr>
        <w:t>Unhide</w:t>
      </w:r>
      <w:r w:rsidRPr="001B510D">
        <w:rPr>
          <w:rFonts w:cs="Arial"/>
          <w:lang w:val="sr-Cyrl-CS"/>
        </w:rPr>
        <w:t xml:space="preserve">.  </w:t>
      </w:r>
    </w:p>
    <w:p w:rsidR="005A2FC5" w:rsidRPr="001B510D" w:rsidRDefault="005A2FC5" w:rsidP="005A2FC5">
      <w:pPr>
        <w:pStyle w:val="Heading3"/>
        <w:rPr>
          <w:lang w:val="sr-Cyrl-CS"/>
        </w:rPr>
      </w:pPr>
      <w:bookmarkStart w:id="10" w:name="_Toc264461663"/>
      <w:bookmarkStart w:id="11" w:name="_Toc462311029"/>
      <w:bookmarkStart w:id="12" w:name="_Toc462825280"/>
      <w:r w:rsidRPr="001B510D">
        <w:rPr>
          <w:lang w:val="sr-Cyrl-CS"/>
        </w:rPr>
        <w:t>Рад са подацима</w:t>
      </w:r>
      <w:bookmarkEnd w:id="10"/>
      <w:bookmarkEnd w:id="11"/>
      <w:bookmarkEnd w:id="12"/>
    </w:p>
    <w:p w:rsidR="005A2FC5" w:rsidRPr="001B510D" w:rsidRDefault="005A2FC5" w:rsidP="005A2FC5">
      <w:pPr>
        <w:widowControl w:val="0"/>
        <w:autoSpaceDE w:val="0"/>
        <w:autoSpaceDN w:val="0"/>
        <w:adjustRightInd w:val="0"/>
        <w:spacing w:before="0"/>
        <w:rPr>
          <w:rFonts w:cs="Arial"/>
          <w:lang w:val="sr-Cyrl-CS"/>
        </w:rPr>
      </w:pPr>
      <w:r w:rsidRPr="001B510D">
        <w:rPr>
          <w:rFonts w:cs="Arial"/>
          <w:lang w:val="sr-Cyrl-CS"/>
        </w:rPr>
        <w:t>Да би се креирао радни лист који нешто заиста и ради, морате унети податке у његове ћелије. Постоје разни типови података: текст, бројеви, датуми, времена, формуле и функције.</w:t>
      </w:r>
    </w:p>
    <w:p w:rsidR="005A2FC5" w:rsidRPr="001B510D" w:rsidRDefault="005A2FC5" w:rsidP="005A2FC5">
      <w:pPr>
        <w:widowControl w:val="0"/>
        <w:autoSpaceDE w:val="0"/>
        <w:autoSpaceDN w:val="0"/>
        <w:adjustRightInd w:val="0"/>
        <w:spacing w:before="0"/>
        <w:ind w:firstLine="720"/>
        <w:rPr>
          <w:rFonts w:cs="Arial"/>
          <w:lang w:val="sr-Cyrl-CS"/>
        </w:rPr>
      </w:pPr>
      <w:r w:rsidRPr="001B510D">
        <w:rPr>
          <w:rFonts w:cs="Arial"/>
          <w:lang w:val="sr-Cyrl-CS"/>
        </w:rPr>
        <w:t xml:space="preserve">Текст је било која комбинација слова и цифара. Уносите га тако што кликнете на жељену ћелију, откуцате текст и притиснете </w:t>
      </w:r>
      <w:r w:rsidRPr="00F94A11">
        <w:rPr>
          <w:rFonts w:cs="Arial"/>
          <w:b/>
          <w:i/>
          <w:iCs/>
        </w:rPr>
        <w:t>Enter</w:t>
      </w:r>
      <w:r w:rsidRPr="001B510D">
        <w:rPr>
          <w:rFonts w:cs="Arial"/>
          <w:lang w:val="sr-Cyrl-CS"/>
        </w:rPr>
        <w:t xml:space="preserve">; текст се аутоматски поравнава на леву маргину ћелије. Ако пожелите да прекинете унос, притискате </w:t>
      </w:r>
      <w:r w:rsidRPr="00F94A11">
        <w:rPr>
          <w:rFonts w:cs="Arial"/>
          <w:b/>
          <w:i/>
          <w:iCs/>
        </w:rPr>
        <w:t>Esc</w:t>
      </w:r>
      <w:r w:rsidRPr="001B510D">
        <w:rPr>
          <w:rFonts w:cs="Arial"/>
          <w:lang w:val="sr-Cyrl-CS"/>
        </w:rPr>
        <w:t>. Због уграђене логике која сама препознаје тип унетог податка, ако се жели унос броја који треба да се третира као текст (нпр. поштански број), треба испред њега откуцати апостроф (нпр. '32000).</w:t>
      </w:r>
    </w:p>
    <w:p w:rsidR="005A2FC5" w:rsidRPr="001F52BE" w:rsidRDefault="005A2FC5" w:rsidP="005A2FC5">
      <w:pPr>
        <w:widowControl w:val="0"/>
        <w:autoSpaceDE w:val="0"/>
        <w:autoSpaceDN w:val="0"/>
        <w:adjustRightInd w:val="0"/>
        <w:spacing w:before="0"/>
        <w:ind w:firstLine="720"/>
        <w:rPr>
          <w:rFonts w:cs="Arial"/>
          <w:lang w:val="en-US"/>
        </w:rPr>
      </w:pPr>
      <w:r w:rsidRPr="001B510D">
        <w:rPr>
          <w:rFonts w:cs="Arial"/>
          <w:lang w:val="sr-Cyrl-CS"/>
        </w:rPr>
        <w:t xml:space="preserve">Бројеви се састоје од цифара и специјалних знакова као што су </w:t>
      </w:r>
      <w:r w:rsidRPr="001B510D">
        <w:rPr>
          <w:rFonts w:cs="Arial"/>
          <w:b/>
          <w:i/>
          <w:lang w:val="sr-Cyrl-CS"/>
        </w:rPr>
        <w:t xml:space="preserve">+, </w:t>
      </w:r>
      <w:r>
        <w:rPr>
          <w:rFonts w:cs="Arial"/>
          <w:b/>
          <w:i/>
          <w:lang w:val="sr-Cyrl-CS"/>
        </w:rPr>
        <w:t xml:space="preserve"> </w:t>
      </w:r>
      <w:r w:rsidRPr="001B510D">
        <w:rPr>
          <w:rFonts w:cs="Arial"/>
          <w:b/>
          <w:i/>
          <w:lang w:val="sr-Cyrl-CS"/>
        </w:rPr>
        <w:t>-, ( ),  %</w:t>
      </w:r>
      <w:r w:rsidRPr="001B510D">
        <w:rPr>
          <w:rFonts w:cs="Arial"/>
          <w:lang w:val="sr-Cyrl-CS"/>
        </w:rPr>
        <w:t xml:space="preserve"> и аутоматски се поравнавају на десну маргину ћелије. Бројеви се уносе на потпуно исти начин као и текст - долазак на ћелију, унос, </w:t>
      </w:r>
      <w:r w:rsidRPr="00F94A11">
        <w:rPr>
          <w:rFonts w:cs="Arial"/>
          <w:b/>
          <w:i/>
          <w:iCs/>
        </w:rPr>
        <w:t>Enter</w:t>
      </w:r>
      <w:r>
        <w:rPr>
          <w:rFonts w:cs="Arial"/>
          <w:lang w:val="sr-Cyrl-CS"/>
        </w:rPr>
        <w:t xml:space="preserve">. </w:t>
      </w:r>
    </w:p>
    <w:p w:rsidR="005A2FC5" w:rsidRPr="001B510D" w:rsidRDefault="005A2FC5" w:rsidP="005A2FC5">
      <w:pPr>
        <w:widowControl w:val="0"/>
        <w:autoSpaceDE w:val="0"/>
        <w:autoSpaceDN w:val="0"/>
        <w:adjustRightInd w:val="0"/>
        <w:spacing w:before="0" w:after="120"/>
        <w:ind w:firstLine="720"/>
        <w:rPr>
          <w:rFonts w:cs="Arial"/>
          <w:lang w:val="sr-Cyrl-CS"/>
        </w:rPr>
      </w:pPr>
      <w:r w:rsidRPr="001B510D">
        <w:rPr>
          <w:rFonts w:cs="Arial"/>
          <w:lang w:val="sr-Cyrl-CS"/>
        </w:rPr>
        <w:t>Датуми и времена се препознају уколико су унети у неком од стандардних формата приказаних у табели 2. Мада на први поглед није битно како их уносимо, повремено је потребно извршити рачунске операције над њима (до ког датума Вам траје одмор од 25 дана</w:t>
      </w:r>
      <w:r>
        <w:rPr>
          <w:rFonts w:cs="Arial"/>
          <w:lang w:val="sr-Cyrl-CS"/>
        </w:rPr>
        <w:t>?</w:t>
      </w:r>
      <w:r w:rsidRPr="001B510D">
        <w:rPr>
          <w:rFonts w:cs="Arial"/>
          <w:lang w:val="sr-Cyrl-CS"/>
        </w:rPr>
        <w:t>) што је сигурно згодно препустити самом</w:t>
      </w:r>
      <w:r>
        <w:rPr>
          <w:rFonts w:cs="Arial"/>
          <w:lang w:val="sr-Cyrl-CS"/>
        </w:rPr>
        <w:t xml:space="preserve"> </w:t>
      </w:r>
      <w:r w:rsidRPr="00E617C1">
        <w:rPr>
          <w:rFonts w:cs="Arial"/>
          <w:i/>
          <w:iCs/>
        </w:rPr>
        <w:t>Excel</w:t>
      </w:r>
      <w:r w:rsidRPr="001B510D">
        <w:rPr>
          <w:rFonts w:cs="Arial"/>
          <w:lang w:val="sr-Cyrl-CS"/>
        </w:rPr>
        <w:t>-у. Није битно да ли користите мала или велика слова, а '/' можете заменити и знаком '-'.</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tblPr>
      <w:tblGrid>
        <w:gridCol w:w="3977"/>
        <w:gridCol w:w="2410"/>
      </w:tblGrid>
      <w:tr w:rsidR="005A2FC5" w:rsidRPr="00AE4CCA" w:rsidTr="00396A4C">
        <w:trPr>
          <w:trHeight w:val="377"/>
          <w:jc w:val="center"/>
        </w:trPr>
        <w:tc>
          <w:tcPr>
            <w:tcW w:w="3977" w:type="dxa"/>
          </w:tcPr>
          <w:p w:rsidR="005A2FC5" w:rsidRPr="00AE4CCA" w:rsidRDefault="005A2FC5" w:rsidP="00396A4C">
            <w:pPr>
              <w:pStyle w:val="Default"/>
              <w:spacing w:before="60"/>
              <w:rPr>
                <w:szCs w:val="20"/>
              </w:rPr>
            </w:pPr>
            <w:r>
              <w:rPr>
                <w:b/>
                <w:bCs/>
                <w:szCs w:val="20"/>
              </w:rPr>
              <w:t>Формат</w:t>
            </w:r>
            <w:r w:rsidRPr="00AE4CCA">
              <w:rPr>
                <w:b/>
                <w:bCs/>
                <w:szCs w:val="20"/>
              </w:rPr>
              <w:t xml:space="preserve"> </w:t>
            </w:r>
          </w:p>
        </w:tc>
        <w:tc>
          <w:tcPr>
            <w:tcW w:w="2410" w:type="dxa"/>
          </w:tcPr>
          <w:p w:rsidR="005A2FC5" w:rsidRPr="00AE4CCA" w:rsidRDefault="005A2FC5" w:rsidP="00396A4C">
            <w:pPr>
              <w:pStyle w:val="Default"/>
              <w:spacing w:before="60"/>
              <w:rPr>
                <w:szCs w:val="20"/>
              </w:rPr>
            </w:pPr>
            <w:r>
              <w:rPr>
                <w:b/>
                <w:bCs/>
                <w:szCs w:val="20"/>
              </w:rPr>
              <w:t>Пример</w:t>
            </w:r>
            <w:r w:rsidRPr="00AE4CCA">
              <w:rPr>
                <w:b/>
                <w:bCs/>
                <w:szCs w:val="20"/>
              </w:rPr>
              <w:t xml:space="preserve"> </w:t>
            </w:r>
          </w:p>
        </w:tc>
      </w:tr>
      <w:tr w:rsidR="005A2FC5" w:rsidRPr="00AE4CCA" w:rsidTr="00396A4C">
        <w:trPr>
          <w:trHeight w:val="525"/>
          <w:jc w:val="center"/>
        </w:trPr>
        <w:tc>
          <w:tcPr>
            <w:tcW w:w="3977" w:type="dxa"/>
            <w:vAlign w:val="center"/>
          </w:tcPr>
          <w:p w:rsidR="005A2FC5" w:rsidRPr="00AE4CCA" w:rsidRDefault="005A2FC5" w:rsidP="00396A4C">
            <w:pPr>
              <w:pStyle w:val="Default"/>
              <w:rPr>
                <w:szCs w:val="20"/>
              </w:rPr>
            </w:pPr>
            <w:r w:rsidRPr="00AE4CCA">
              <w:rPr>
                <w:szCs w:val="20"/>
              </w:rPr>
              <w:t xml:space="preserve">MM/DD/YY </w:t>
            </w:r>
          </w:p>
        </w:tc>
        <w:tc>
          <w:tcPr>
            <w:tcW w:w="2410" w:type="dxa"/>
            <w:vAlign w:val="center"/>
          </w:tcPr>
          <w:p w:rsidR="005A2FC5" w:rsidRPr="00AE4CCA" w:rsidRDefault="005A2FC5" w:rsidP="00396A4C">
            <w:pPr>
              <w:pStyle w:val="Default"/>
              <w:jc w:val="left"/>
              <w:rPr>
                <w:szCs w:val="20"/>
              </w:rPr>
            </w:pPr>
            <w:smartTag w:uri="urn:schemas-microsoft-com:office:smarttags" w:element="date">
              <w:smartTagPr>
                <w:attr w:name="Year" w:val="1958"/>
                <w:attr w:name="Day" w:val="8"/>
                <w:attr w:name="Month" w:val="4"/>
              </w:smartTagPr>
              <w:r w:rsidRPr="00AE4CCA">
                <w:rPr>
                  <w:szCs w:val="20"/>
                </w:rPr>
                <w:t>4/8/58</w:t>
              </w:r>
            </w:smartTag>
            <w:r w:rsidRPr="00AE4CCA">
              <w:rPr>
                <w:szCs w:val="20"/>
              </w:rPr>
              <w:t xml:space="preserve"> </w:t>
            </w:r>
            <w:r>
              <w:rPr>
                <w:szCs w:val="20"/>
                <w:lang w:val="sr-Cyrl-CS"/>
              </w:rPr>
              <w:t>или</w:t>
            </w:r>
            <w:r w:rsidRPr="00AE4CCA">
              <w:rPr>
                <w:szCs w:val="20"/>
              </w:rPr>
              <w:t xml:space="preserve"> </w:t>
            </w:r>
            <w:smartTag w:uri="urn:schemas-microsoft-com:office:smarttags" w:element="date">
              <w:smartTagPr>
                <w:attr w:name="Year" w:val="1958"/>
                <w:attr w:name="Day" w:val="8"/>
                <w:attr w:name="Month" w:val="4"/>
              </w:smartTagPr>
              <w:r w:rsidRPr="00AE4CCA">
                <w:rPr>
                  <w:szCs w:val="20"/>
                </w:rPr>
                <w:t>04/08/58</w:t>
              </w:r>
            </w:smartTag>
            <w:r w:rsidRPr="00AE4CCA">
              <w:rPr>
                <w:szCs w:val="20"/>
              </w:rPr>
              <w:t xml:space="preserve"> </w:t>
            </w:r>
          </w:p>
        </w:tc>
      </w:tr>
      <w:tr w:rsidR="005A2FC5" w:rsidRPr="00AE4CCA" w:rsidTr="00396A4C">
        <w:trPr>
          <w:trHeight w:val="525"/>
          <w:jc w:val="center"/>
        </w:trPr>
        <w:tc>
          <w:tcPr>
            <w:tcW w:w="3977" w:type="dxa"/>
            <w:vAlign w:val="center"/>
          </w:tcPr>
          <w:p w:rsidR="005A2FC5" w:rsidRPr="00AE4CCA" w:rsidRDefault="005A2FC5" w:rsidP="00396A4C">
            <w:pPr>
              <w:pStyle w:val="Default"/>
              <w:rPr>
                <w:szCs w:val="20"/>
              </w:rPr>
            </w:pPr>
            <w:r w:rsidRPr="00AE4CCA">
              <w:rPr>
                <w:szCs w:val="20"/>
              </w:rPr>
              <w:t xml:space="preserve">MMM-YY </w:t>
            </w:r>
          </w:p>
        </w:tc>
        <w:tc>
          <w:tcPr>
            <w:tcW w:w="2410" w:type="dxa"/>
            <w:vAlign w:val="center"/>
          </w:tcPr>
          <w:p w:rsidR="005A2FC5" w:rsidRPr="00AE4CCA" w:rsidRDefault="005A2FC5" w:rsidP="00396A4C">
            <w:pPr>
              <w:pStyle w:val="Default"/>
              <w:rPr>
                <w:szCs w:val="20"/>
              </w:rPr>
            </w:pPr>
            <w:r w:rsidRPr="00AE4CCA">
              <w:rPr>
                <w:szCs w:val="20"/>
              </w:rPr>
              <w:t xml:space="preserve">Jan-92 </w:t>
            </w:r>
          </w:p>
        </w:tc>
      </w:tr>
      <w:tr w:rsidR="005A2FC5" w:rsidRPr="00AE4CCA" w:rsidTr="00396A4C">
        <w:trPr>
          <w:trHeight w:val="525"/>
          <w:jc w:val="center"/>
        </w:trPr>
        <w:tc>
          <w:tcPr>
            <w:tcW w:w="3977" w:type="dxa"/>
            <w:vAlign w:val="center"/>
          </w:tcPr>
          <w:p w:rsidR="005A2FC5" w:rsidRPr="00AE4CCA" w:rsidRDefault="005A2FC5" w:rsidP="00396A4C">
            <w:pPr>
              <w:pStyle w:val="Default"/>
              <w:rPr>
                <w:szCs w:val="20"/>
              </w:rPr>
            </w:pPr>
            <w:r w:rsidRPr="00AE4CCA">
              <w:rPr>
                <w:szCs w:val="20"/>
              </w:rPr>
              <w:t xml:space="preserve">DD-MMM-YY </w:t>
            </w:r>
          </w:p>
        </w:tc>
        <w:tc>
          <w:tcPr>
            <w:tcW w:w="2410" w:type="dxa"/>
            <w:vAlign w:val="center"/>
          </w:tcPr>
          <w:p w:rsidR="005A2FC5" w:rsidRPr="00AE4CCA" w:rsidRDefault="005A2FC5" w:rsidP="00396A4C">
            <w:pPr>
              <w:pStyle w:val="Default"/>
              <w:rPr>
                <w:szCs w:val="20"/>
              </w:rPr>
            </w:pPr>
            <w:smartTag w:uri="urn:schemas-microsoft-com:office:smarttags" w:element="date">
              <w:smartTagPr>
                <w:attr w:name="Year" w:val="1995"/>
                <w:attr w:name="Day" w:val="28"/>
                <w:attr w:name="Month" w:val="10"/>
              </w:smartTagPr>
              <w:r w:rsidRPr="00AE4CCA">
                <w:rPr>
                  <w:szCs w:val="20"/>
                </w:rPr>
                <w:t>28-Oct-95</w:t>
              </w:r>
            </w:smartTag>
            <w:r w:rsidRPr="00AE4CCA">
              <w:rPr>
                <w:szCs w:val="20"/>
              </w:rPr>
              <w:t xml:space="preserve"> </w:t>
            </w:r>
          </w:p>
        </w:tc>
      </w:tr>
      <w:tr w:rsidR="005A2FC5" w:rsidRPr="00AE4CCA" w:rsidTr="00396A4C">
        <w:trPr>
          <w:trHeight w:val="525"/>
          <w:jc w:val="center"/>
        </w:trPr>
        <w:tc>
          <w:tcPr>
            <w:tcW w:w="3977" w:type="dxa"/>
            <w:vAlign w:val="center"/>
          </w:tcPr>
          <w:p w:rsidR="005A2FC5" w:rsidRPr="00AE4CCA" w:rsidRDefault="005A2FC5" w:rsidP="00396A4C">
            <w:pPr>
              <w:pStyle w:val="Default"/>
              <w:rPr>
                <w:szCs w:val="20"/>
              </w:rPr>
            </w:pPr>
            <w:r w:rsidRPr="00AE4CCA">
              <w:rPr>
                <w:szCs w:val="20"/>
              </w:rPr>
              <w:t xml:space="preserve">DD-MMM </w:t>
            </w:r>
          </w:p>
        </w:tc>
        <w:tc>
          <w:tcPr>
            <w:tcW w:w="2410" w:type="dxa"/>
            <w:vAlign w:val="center"/>
          </w:tcPr>
          <w:p w:rsidR="005A2FC5" w:rsidRPr="00AE4CCA" w:rsidRDefault="005A2FC5" w:rsidP="00396A4C">
            <w:pPr>
              <w:pStyle w:val="Default"/>
              <w:rPr>
                <w:szCs w:val="20"/>
              </w:rPr>
            </w:pPr>
            <w:r w:rsidRPr="00AE4CCA">
              <w:rPr>
                <w:szCs w:val="20"/>
              </w:rPr>
              <w:t xml:space="preserve">6-Sep </w:t>
            </w:r>
          </w:p>
        </w:tc>
      </w:tr>
      <w:tr w:rsidR="005A2FC5" w:rsidRPr="00AE4CCA" w:rsidTr="00396A4C">
        <w:trPr>
          <w:trHeight w:val="525"/>
          <w:jc w:val="center"/>
        </w:trPr>
        <w:tc>
          <w:tcPr>
            <w:tcW w:w="3977" w:type="dxa"/>
            <w:vAlign w:val="center"/>
          </w:tcPr>
          <w:p w:rsidR="005A2FC5" w:rsidRPr="00AE4CCA" w:rsidRDefault="005A2FC5" w:rsidP="00396A4C">
            <w:pPr>
              <w:pStyle w:val="Default"/>
              <w:rPr>
                <w:szCs w:val="20"/>
              </w:rPr>
            </w:pPr>
            <w:r w:rsidRPr="00AE4CCA">
              <w:rPr>
                <w:szCs w:val="20"/>
              </w:rPr>
              <w:t xml:space="preserve">HH:MM </w:t>
            </w:r>
          </w:p>
        </w:tc>
        <w:tc>
          <w:tcPr>
            <w:tcW w:w="2410" w:type="dxa"/>
            <w:vAlign w:val="center"/>
          </w:tcPr>
          <w:p w:rsidR="005A2FC5" w:rsidRPr="00AE4CCA" w:rsidRDefault="005A2FC5" w:rsidP="00396A4C">
            <w:pPr>
              <w:pStyle w:val="Default"/>
              <w:rPr>
                <w:szCs w:val="20"/>
              </w:rPr>
            </w:pPr>
            <w:smartTag w:uri="urn:schemas-microsoft-com:office:smarttags" w:element="time">
              <w:smartTagPr>
                <w:attr w:name="Minute" w:val="50"/>
                <w:attr w:name="Hour" w:val="16"/>
              </w:smartTagPr>
              <w:r w:rsidRPr="00AE4CCA">
                <w:rPr>
                  <w:szCs w:val="20"/>
                </w:rPr>
                <w:t>16:50</w:t>
              </w:r>
            </w:smartTag>
            <w:r w:rsidRPr="00AE4CCA">
              <w:rPr>
                <w:szCs w:val="20"/>
              </w:rPr>
              <w:t xml:space="preserve"> </w:t>
            </w:r>
          </w:p>
        </w:tc>
      </w:tr>
      <w:tr w:rsidR="005A2FC5" w:rsidRPr="00AE4CCA" w:rsidTr="00396A4C">
        <w:trPr>
          <w:trHeight w:val="525"/>
          <w:jc w:val="center"/>
        </w:trPr>
        <w:tc>
          <w:tcPr>
            <w:tcW w:w="3977" w:type="dxa"/>
            <w:vAlign w:val="center"/>
          </w:tcPr>
          <w:p w:rsidR="005A2FC5" w:rsidRPr="00AE4CCA" w:rsidRDefault="005A2FC5" w:rsidP="00396A4C">
            <w:pPr>
              <w:pStyle w:val="Default"/>
              <w:rPr>
                <w:szCs w:val="20"/>
              </w:rPr>
            </w:pPr>
            <w:r w:rsidRPr="00AE4CCA">
              <w:rPr>
                <w:szCs w:val="20"/>
              </w:rPr>
              <w:t xml:space="preserve">HH:MM:SS </w:t>
            </w:r>
          </w:p>
        </w:tc>
        <w:tc>
          <w:tcPr>
            <w:tcW w:w="2410" w:type="dxa"/>
            <w:vAlign w:val="center"/>
          </w:tcPr>
          <w:p w:rsidR="005A2FC5" w:rsidRPr="00AE4CCA" w:rsidRDefault="005A2FC5" w:rsidP="00396A4C">
            <w:pPr>
              <w:pStyle w:val="Default"/>
              <w:rPr>
                <w:szCs w:val="20"/>
              </w:rPr>
            </w:pPr>
            <w:smartTag w:uri="urn:schemas-microsoft-com:office:smarttags" w:element="time">
              <w:smartTagPr>
                <w:attr w:name="Minute" w:val="22"/>
                <w:attr w:name="Hour" w:val="8"/>
              </w:smartTagPr>
              <w:r w:rsidRPr="00AE4CCA">
                <w:rPr>
                  <w:szCs w:val="20"/>
                </w:rPr>
                <w:t>8:22:59</w:t>
              </w:r>
            </w:smartTag>
            <w:r w:rsidRPr="00AE4CCA">
              <w:rPr>
                <w:szCs w:val="20"/>
              </w:rPr>
              <w:t xml:space="preserve"> </w:t>
            </w:r>
          </w:p>
        </w:tc>
      </w:tr>
      <w:tr w:rsidR="005A2FC5" w:rsidRPr="00AE4CCA" w:rsidTr="00396A4C">
        <w:trPr>
          <w:trHeight w:val="525"/>
          <w:jc w:val="center"/>
        </w:trPr>
        <w:tc>
          <w:tcPr>
            <w:tcW w:w="3977" w:type="dxa"/>
            <w:vAlign w:val="center"/>
          </w:tcPr>
          <w:p w:rsidR="005A2FC5" w:rsidRPr="00AE4CCA" w:rsidRDefault="005A2FC5" w:rsidP="00396A4C">
            <w:pPr>
              <w:pStyle w:val="Default"/>
              <w:rPr>
                <w:szCs w:val="20"/>
              </w:rPr>
            </w:pPr>
            <w:r w:rsidRPr="00AE4CCA">
              <w:rPr>
                <w:szCs w:val="20"/>
              </w:rPr>
              <w:t xml:space="preserve">HH:MM AM/PM </w:t>
            </w:r>
          </w:p>
        </w:tc>
        <w:tc>
          <w:tcPr>
            <w:tcW w:w="2410" w:type="dxa"/>
            <w:vAlign w:val="center"/>
          </w:tcPr>
          <w:p w:rsidR="005A2FC5" w:rsidRPr="00AE4CCA" w:rsidRDefault="005A2FC5" w:rsidP="00396A4C">
            <w:pPr>
              <w:pStyle w:val="Default"/>
              <w:rPr>
                <w:szCs w:val="20"/>
              </w:rPr>
            </w:pPr>
            <w:smartTag w:uri="urn:schemas-microsoft-com:office:smarttags" w:element="time">
              <w:smartTagPr>
                <w:attr w:name="Minute" w:val="45"/>
                <w:attr w:name="Hour" w:val="19"/>
              </w:smartTagPr>
              <w:r w:rsidRPr="00AE4CCA">
                <w:rPr>
                  <w:szCs w:val="20"/>
                </w:rPr>
                <w:t>7:45 PM</w:t>
              </w:r>
            </w:smartTag>
            <w:r w:rsidRPr="00AE4CCA">
              <w:rPr>
                <w:szCs w:val="20"/>
              </w:rPr>
              <w:t xml:space="preserve"> </w:t>
            </w:r>
          </w:p>
        </w:tc>
      </w:tr>
      <w:tr w:rsidR="005A2FC5" w:rsidRPr="00AE4CCA" w:rsidTr="00396A4C">
        <w:trPr>
          <w:trHeight w:val="525"/>
          <w:jc w:val="center"/>
        </w:trPr>
        <w:tc>
          <w:tcPr>
            <w:tcW w:w="3977" w:type="dxa"/>
            <w:vAlign w:val="center"/>
          </w:tcPr>
          <w:p w:rsidR="005A2FC5" w:rsidRPr="001B510D" w:rsidRDefault="005A2FC5" w:rsidP="00396A4C">
            <w:pPr>
              <w:pStyle w:val="Default"/>
              <w:rPr>
                <w:szCs w:val="20"/>
                <w:lang w:val="de-DE"/>
              </w:rPr>
            </w:pPr>
            <w:r w:rsidRPr="001B510D">
              <w:rPr>
                <w:szCs w:val="20"/>
                <w:lang w:val="de-DE"/>
              </w:rPr>
              <w:t xml:space="preserve">HH:MM:SS AM/PM </w:t>
            </w:r>
          </w:p>
        </w:tc>
        <w:tc>
          <w:tcPr>
            <w:tcW w:w="2410" w:type="dxa"/>
            <w:vAlign w:val="center"/>
          </w:tcPr>
          <w:p w:rsidR="005A2FC5" w:rsidRPr="00AE4CCA" w:rsidRDefault="005A2FC5" w:rsidP="00396A4C">
            <w:pPr>
              <w:pStyle w:val="Default"/>
              <w:rPr>
                <w:szCs w:val="20"/>
              </w:rPr>
            </w:pPr>
            <w:smartTag w:uri="urn:schemas-microsoft-com:office:smarttags" w:element="time">
              <w:smartTagPr>
                <w:attr w:name="Minute" w:val="45"/>
                <w:attr w:name="Hour" w:val="11"/>
              </w:smartTagPr>
              <w:r w:rsidRPr="00AE4CCA">
                <w:rPr>
                  <w:szCs w:val="20"/>
                </w:rPr>
                <w:t>11:45:16 AM</w:t>
              </w:r>
            </w:smartTag>
            <w:r w:rsidRPr="00AE4CCA">
              <w:rPr>
                <w:szCs w:val="20"/>
              </w:rPr>
              <w:t xml:space="preserve"> </w:t>
            </w:r>
          </w:p>
        </w:tc>
      </w:tr>
      <w:tr w:rsidR="005A2FC5" w:rsidRPr="00AE4CCA" w:rsidTr="00396A4C">
        <w:trPr>
          <w:trHeight w:val="525"/>
          <w:jc w:val="center"/>
        </w:trPr>
        <w:tc>
          <w:tcPr>
            <w:tcW w:w="3977" w:type="dxa"/>
            <w:vAlign w:val="center"/>
          </w:tcPr>
          <w:p w:rsidR="005A2FC5" w:rsidRPr="00AE4CCA" w:rsidRDefault="005A2FC5" w:rsidP="00396A4C">
            <w:pPr>
              <w:pStyle w:val="Default"/>
              <w:rPr>
                <w:szCs w:val="20"/>
              </w:rPr>
            </w:pPr>
            <w:r w:rsidRPr="00AE4CCA">
              <w:rPr>
                <w:szCs w:val="20"/>
              </w:rPr>
              <w:t xml:space="preserve">MM/DD/YY </w:t>
            </w:r>
          </w:p>
        </w:tc>
        <w:tc>
          <w:tcPr>
            <w:tcW w:w="2410" w:type="dxa"/>
            <w:vAlign w:val="center"/>
          </w:tcPr>
          <w:p w:rsidR="005A2FC5" w:rsidRPr="00AE4CCA" w:rsidRDefault="005A2FC5" w:rsidP="00396A4C">
            <w:pPr>
              <w:pStyle w:val="Default"/>
              <w:rPr>
                <w:szCs w:val="20"/>
              </w:rPr>
            </w:pPr>
            <w:smartTag w:uri="urn:schemas-microsoft-com:office:smarttags" w:element="date">
              <w:smartTagPr>
                <w:attr w:name="Year" w:val="1958"/>
                <w:attr w:name="Day" w:val="8"/>
                <w:attr w:name="Month" w:val="4"/>
              </w:smartTagPr>
              <w:r w:rsidRPr="00AE4CCA">
                <w:rPr>
                  <w:szCs w:val="20"/>
                </w:rPr>
                <w:t>4/8/58</w:t>
              </w:r>
            </w:smartTag>
            <w:r w:rsidRPr="00AE4CCA">
              <w:rPr>
                <w:szCs w:val="20"/>
              </w:rPr>
              <w:t xml:space="preserve"> </w:t>
            </w:r>
            <w:r>
              <w:rPr>
                <w:szCs w:val="20"/>
                <w:lang w:val="sr-Cyrl-CS"/>
              </w:rPr>
              <w:t>или</w:t>
            </w:r>
            <w:r w:rsidRPr="00AE4CCA">
              <w:rPr>
                <w:szCs w:val="20"/>
              </w:rPr>
              <w:t xml:space="preserve"> </w:t>
            </w:r>
            <w:smartTag w:uri="urn:schemas-microsoft-com:office:smarttags" w:element="date">
              <w:smartTagPr>
                <w:attr w:name="Year" w:val="1958"/>
                <w:attr w:name="Day" w:val="8"/>
                <w:attr w:name="Month" w:val="4"/>
              </w:smartTagPr>
              <w:r w:rsidRPr="00AE4CCA">
                <w:rPr>
                  <w:szCs w:val="20"/>
                </w:rPr>
                <w:t>04/08/58</w:t>
              </w:r>
            </w:smartTag>
            <w:r w:rsidRPr="00AE4CCA">
              <w:rPr>
                <w:szCs w:val="20"/>
              </w:rPr>
              <w:t xml:space="preserve"> </w:t>
            </w:r>
          </w:p>
        </w:tc>
      </w:tr>
      <w:tr w:rsidR="005A2FC5" w:rsidRPr="00AE4CCA" w:rsidTr="00396A4C">
        <w:trPr>
          <w:trHeight w:val="415"/>
          <w:jc w:val="center"/>
        </w:trPr>
        <w:tc>
          <w:tcPr>
            <w:tcW w:w="3977" w:type="dxa"/>
            <w:vAlign w:val="center"/>
          </w:tcPr>
          <w:p w:rsidR="005A2FC5" w:rsidRPr="00AE4CCA" w:rsidRDefault="005A2FC5" w:rsidP="00396A4C">
            <w:pPr>
              <w:pStyle w:val="Default"/>
              <w:rPr>
                <w:szCs w:val="20"/>
              </w:rPr>
            </w:pPr>
            <w:r w:rsidRPr="00AE4CCA">
              <w:rPr>
                <w:szCs w:val="20"/>
              </w:rPr>
              <w:t xml:space="preserve">MMM-YY </w:t>
            </w:r>
          </w:p>
        </w:tc>
        <w:tc>
          <w:tcPr>
            <w:tcW w:w="2410" w:type="dxa"/>
            <w:vAlign w:val="center"/>
          </w:tcPr>
          <w:p w:rsidR="005A2FC5" w:rsidRPr="00AE4CCA" w:rsidRDefault="005A2FC5" w:rsidP="00396A4C">
            <w:pPr>
              <w:pStyle w:val="Default"/>
              <w:rPr>
                <w:szCs w:val="20"/>
              </w:rPr>
            </w:pPr>
            <w:r w:rsidRPr="00AE4CCA">
              <w:rPr>
                <w:szCs w:val="20"/>
              </w:rPr>
              <w:t xml:space="preserve">Jan-92 </w:t>
            </w:r>
          </w:p>
        </w:tc>
      </w:tr>
    </w:tbl>
    <w:p w:rsidR="005A2FC5" w:rsidRPr="0008582D" w:rsidRDefault="005A2FC5" w:rsidP="005A2FC5">
      <w:pPr>
        <w:widowControl w:val="0"/>
        <w:autoSpaceDE w:val="0"/>
        <w:autoSpaceDN w:val="0"/>
        <w:adjustRightInd w:val="0"/>
        <w:spacing w:before="60"/>
        <w:jc w:val="center"/>
        <w:rPr>
          <w:i/>
        </w:rPr>
      </w:pPr>
      <w:r>
        <w:rPr>
          <w:bCs/>
          <w:i/>
        </w:rPr>
        <w:t>Табела</w:t>
      </w:r>
      <w:r w:rsidRPr="0008582D">
        <w:rPr>
          <w:bCs/>
          <w:i/>
        </w:rPr>
        <w:t xml:space="preserve"> 2</w:t>
      </w:r>
      <w:r>
        <w:rPr>
          <w:bCs/>
          <w:i/>
        </w:rPr>
        <w:t xml:space="preserve">  Стандардни</w:t>
      </w:r>
      <w:r w:rsidRPr="0008582D">
        <w:rPr>
          <w:bCs/>
          <w:i/>
        </w:rPr>
        <w:t xml:space="preserve"> </w:t>
      </w:r>
      <w:r>
        <w:rPr>
          <w:bCs/>
          <w:i/>
        </w:rPr>
        <w:t>формати</w:t>
      </w:r>
      <w:r w:rsidRPr="0008582D">
        <w:rPr>
          <w:bCs/>
          <w:i/>
        </w:rPr>
        <w:t xml:space="preserve"> </w:t>
      </w:r>
      <w:r>
        <w:rPr>
          <w:bCs/>
          <w:i/>
        </w:rPr>
        <w:t>за</w:t>
      </w:r>
      <w:r w:rsidRPr="0008582D">
        <w:rPr>
          <w:bCs/>
          <w:i/>
        </w:rPr>
        <w:t xml:space="preserve"> </w:t>
      </w:r>
      <w:r>
        <w:rPr>
          <w:bCs/>
          <w:i/>
        </w:rPr>
        <w:t>датум</w:t>
      </w:r>
      <w:r w:rsidRPr="0008582D">
        <w:rPr>
          <w:bCs/>
          <w:i/>
        </w:rPr>
        <w:t xml:space="preserve"> </w:t>
      </w:r>
      <w:r>
        <w:rPr>
          <w:bCs/>
          <w:i/>
        </w:rPr>
        <w:t>и</w:t>
      </w:r>
      <w:r w:rsidRPr="0008582D">
        <w:rPr>
          <w:bCs/>
          <w:i/>
        </w:rPr>
        <w:t xml:space="preserve"> </w:t>
      </w:r>
      <w:r>
        <w:rPr>
          <w:bCs/>
          <w:i/>
        </w:rPr>
        <w:t>време</w:t>
      </w:r>
    </w:p>
    <w:p w:rsidR="005A2FC5" w:rsidRPr="00E06428" w:rsidRDefault="005A2FC5" w:rsidP="005A2FC5">
      <w:pPr>
        <w:autoSpaceDE w:val="0"/>
        <w:autoSpaceDN w:val="0"/>
        <w:adjustRightInd w:val="0"/>
        <w:spacing w:before="240"/>
        <w:ind w:firstLine="720"/>
        <w:rPr>
          <w:lang w:val="sr-Cyrl-CS" w:eastAsia="sr-Latn-CS"/>
        </w:rPr>
      </w:pPr>
      <w:r w:rsidRPr="00E06428">
        <w:rPr>
          <w:lang w:eastAsia="sr-Latn-CS"/>
        </w:rPr>
        <w:t xml:space="preserve">Ако желимо унети неке податке у Excel, морамо </w:t>
      </w:r>
      <w:r>
        <w:rPr>
          <w:lang w:val="sr-Cyrl-CS" w:eastAsia="sr-Latn-CS"/>
        </w:rPr>
        <w:t>прво да</w:t>
      </w:r>
      <w:r w:rsidRPr="00E06428">
        <w:rPr>
          <w:lang w:eastAsia="sr-Latn-CS"/>
        </w:rPr>
        <w:t xml:space="preserve"> одлучи</w:t>
      </w:r>
      <w:r>
        <w:rPr>
          <w:lang w:val="sr-Cyrl-CS" w:eastAsia="sr-Latn-CS"/>
        </w:rPr>
        <w:t>мо</w:t>
      </w:r>
      <w:r w:rsidRPr="00E06428">
        <w:rPr>
          <w:lang w:eastAsia="sr-Latn-CS"/>
        </w:rPr>
        <w:t xml:space="preserve"> где ћемо их сместити </w:t>
      </w:r>
      <w:r>
        <w:rPr>
          <w:lang w:val="sr-Cyrl-CS" w:eastAsia="sr-Latn-CS"/>
        </w:rPr>
        <w:t>-</w:t>
      </w:r>
      <w:r w:rsidRPr="00E06428">
        <w:rPr>
          <w:lang w:eastAsia="sr-Latn-CS"/>
        </w:rPr>
        <w:t xml:space="preserve"> рецимо</w:t>
      </w:r>
      <w:r w:rsidRPr="00E06428">
        <w:rPr>
          <w:lang w:val="sr-Cyrl-CS" w:eastAsia="sr-Latn-CS"/>
        </w:rPr>
        <w:t xml:space="preserve"> </w:t>
      </w:r>
      <w:r w:rsidRPr="00E06428">
        <w:rPr>
          <w:lang w:eastAsia="sr-Latn-CS"/>
        </w:rPr>
        <w:t xml:space="preserve">да је то </w:t>
      </w:r>
      <w:r>
        <w:rPr>
          <w:lang w:val="sr-Cyrl-CS" w:eastAsia="sr-Latn-CS"/>
        </w:rPr>
        <w:t>колона</w:t>
      </w:r>
      <w:r w:rsidRPr="00E06428">
        <w:rPr>
          <w:lang w:eastAsia="sr-Latn-CS"/>
        </w:rPr>
        <w:t xml:space="preserve"> А и да имамо 5 бројчаних података: 2,</w:t>
      </w:r>
      <w:r>
        <w:rPr>
          <w:lang w:eastAsia="sr-Latn-CS"/>
        </w:rPr>
        <w:t xml:space="preserve"> </w:t>
      </w:r>
      <w:r w:rsidRPr="00E06428">
        <w:rPr>
          <w:lang w:eastAsia="sr-Latn-CS"/>
        </w:rPr>
        <w:t>5,</w:t>
      </w:r>
      <w:r>
        <w:rPr>
          <w:lang w:eastAsia="sr-Latn-CS"/>
        </w:rPr>
        <w:t xml:space="preserve"> </w:t>
      </w:r>
      <w:r w:rsidRPr="00E06428">
        <w:rPr>
          <w:lang w:eastAsia="sr-Latn-CS"/>
        </w:rPr>
        <w:t>2,</w:t>
      </w:r>
      <w:r>
        <w:rPr>
          <w:lang w:eastAsia="sr-Latn-CS"/>
        </w:rPr>
        <w:t xml:space="preserve"> </w:t>
      </w:r>
      <w:r w:rsidRPr="00E06428">
        <w:rPr>
          <w:lang w:eastAsia="sr-Latn-CS"/>
        </w:rPr>
        <w:t>5</w:t>
      </w:r>
      <w:r>
        <w:rPr>
          <w:lang w:eastAsia="sr-Latn-CS"/>
        </w:rPr>
        <w:t xml:space="preserve"> и </w:t>
      </w:r>
      <w:r w:rsidRPr="00E06428">
        <w:rPr>
          <w:lang w:eastAsia="sr-Latn-CS"/>
        </w:rPr>
        <w:t>6. Кликнимо на поље А1 и упишимо</w:t>
      </w:r>
      <w:r w:rsidRPr="00E06428">
        <w:rPr>
          <w:lang w:val="sr-Cyrl-CS" w:eastAsia="sr-Latn-CS"/>
        </w:rPr>
        <w:t xml:space="preserve"> </w:t>
      </w:r>
      <w:r>
        <w:rPr>
          <w:lang w:val="sr-Cyrl-CS" w:eastAsia="sr-Latn-CS"/>
        </w:rPr>
        <w:t>број</w:t>
      </w:r>
      <w:r w:rsidRPr="00E06428">
        <w:rPr>
          <w:lang w:eastAsia="sr-Latn-CS"/>
        </w:rPr>
        <w:t xml:space="preserve"> «2»</w:t>
      </w:r>
      <w:r>
        <w:rPr>
          <w:lang w:val="sr-Cyrl-CS" w:eastAsia="sr-Latn-CS"/>
        </w:rPr>
        <w:t>,</w:t>
      </w:r>
      <w:r w:rsidRPr="00E06428">
        <w:rPr>
          <w:lang w:eastAsia="sr-Latn-CS"/>
        </w:rPr>
        <w:t xml:space="preserve"> </w:t>
      </w:r>
      <w:r>
        <w:rPr>
          <w:lang w:val="sr-Cyrl-CS" w:eastAsia="sr-Latn-CS"/>
        </w:rPr>
        <w:t>па затим</w:t>
      </w:r>
      <w:r w:rsidRPr="00E06428">
        <w:rPr>
          <w:lang w:eastAsia="sr-Latn-CS"/>
        </w:rPr>
        <w:t xml:space="preserve"> притиснимо </w:t>
      </w:r>
      <w:r w:rsidRPr="006B5FA0">
        <w:rPr>
          <w:b/>
          <w:i/>
          <w:lang w:eastAsia="sr-Latn-CS"/>
        </w:rPr>
        <w:t>Enter</w:t>
      </w:r>
      <w:r w:rsidRPr="00E06428">
        <w:rPr>
          <w:lang w:eastAsia="sr-Latn-CS"/>
        </w:rPr>
        <w:t xml:space="preserve"> </w:t>
      </w:r>
      <w:r>
        <w:rPr>
          <w:lang w:val="sr-Cyrl-CS" w:eastAsia="sr-Latn-CS"/>
        </w:rPr>
        <w:t>-</w:t>
      </w:r>
      <w:r w:rsidRPr="00E06428">
        <w:rPr>
          <w:lang w:eastAsia="sr-Latn-CS"/>
        </w:rPr>
        <w:t xml:space="preserve"> видимо да је с</w:t>
      </w:r>
      <w:r>
        <w:rPr>
          <w:lang w:val="sr-Cyrl-CS" w:eastAsia="sr-Latn-CS"/>
        </w:rPr>
        <w:t>л</w:t>
      </w:r>
      <w:r w:rsidRPr="00E06428">
        <w:rPr>
          <w:lang w:eastAsia="sr-Latn-CS"/>
        </w:rPr>
        <w:t>едеће означено поље аутоматски А2</w:t>
      </w:r>
      <w:r w:rsidRPr="00E06428">
        <w:rPr>
          <w:lang w:val="sr-Cyrl-CS" w:eastAsia="sr-Latn-CS"/>
        </w:rPr>
        <w:t xml:space="preserve">. </w:t>
      </w:r>
      <w:r w:rsidRPr="001B510D">
        <w:rPr>
          <w:lang w:val="sr-Cyrl-CS" w:eastAsia="sr-Latn-CS"/>
        </w:rPr>
        <w:t xml:space="preserve">Сада можемо наставити уносити податке, по једно поље за </w:t>
      </w:r>
      <w:r w:rsidRPr="00E06428">
        <w:rPr>
          <w:lang w:val="sr-Cyrl-CS" w:eastAsia="sr-Latn-CS"/>
        </w:rPr>
        <w:t>с</w:t>
      </w:r>
      <w:r w:rsidRPr="001B510D">
        <w:rPr>
          <w:lang w:val="sr-Cyrl-CS" w:eastAsia="sr-Latn-CS"/>
        </w:rPr>
        <w:t>ваки податак. На крају имамо:</w:t>
      </w:r>
    </w:p>
    <w:p w:rsidR="005A2FC5" w:rsidRDefault="005A2FC5" w:rsidP="005A2FC5">
      <w:pPr>
        <w:spacing w:after="60"/>
        <w:jc w:val="center"/>
        <w:rPr>
          <w:lang w:val="sr-Cyrl-CS"/>
        </w:rPr>
      </w:pPr>
      <w:r>
        <w:rPr>
          <w:noProof/>
          <w:lang w:val="en-US"/>
        </w:rPr>
        <w:lastRenderedPageBreak/>
        <w:drawing>
          <wp:inline distT="0" distB="0" distL="0" distR="0">
            <wp:extent cx="1248410" cy="1534795"/>
            <wp:effectExtent l="19050" t="0" r="8890" b="0"/>
            <wp:docPr id="6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1248410" cy="1534795"/>
                    </a:xfrm>
                    <a:prstGeom prst="rect">
                      <a:avLst/>
                    </a:prstGeom>
                    <a:noFill/>
                    <a:ln w="9525">
                      <a:noFill/>
                      <a:miter lim="800000"/>
                      <a:headEnd/>
                      <a:tailEnd/>
                    </a:ln>
                  </pic:spPr>
                </pic:pic>
              </a:graphicData>
            </a:graphic>
          </wp:inline>
        </w:drawing>
      </w:r>
      <w:r w:rsidRPr="00E06428">
        <w:rPr>
          <w:lang w:val="sr-Cyrl-CS"/>
        </w:rPr>
        <w:t xml:space="preserve"> </w:t>
      </w:r>
      <w:r>
        <w:rPr>
          <w:lang w:val="sr-Cyrl-CS"/>
        </w:rPr>
        <w:t xml:space="preserve">      </w:t>
      </w:r>
      <w:r w:rsidRPr="00E06428">
        <w:rPr>
          <w:lang w:val="sr-Cyrl-CS"/>
        </w:rPr>
        <w:t xml:space="preserve"> </w:t>
      </w:r>
      <w:r>
        <w:rPr>
          <w:noProof/>
          <w:lang w:val="en-US"/>
        </w:rPr>
        <w:drawing>
          <wp:inline distT="0" distB="0" distL="0" distR="0">
            <wp:extent cx="1296035" cy="1534795"/>
            <wp:effectExtent l="19050" t="0" r="0" b="0"/>
            <wp:docPr id="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srcRect/>
                    <a:stretch>
                      <a:fillRect/>
                    </a:stretch>
                  </pic:blipFill>
                  <pic:spPr bwMode="auto">
                    <a:xfrm>
                      <a:off x="0" y="0"/>
                      <a:ext cx="1296035" cy="1534795"/>
                    </a:xfrm>
                    <a:prstGeom prst="rect">
                      <a:avLst/>
                    </a:prstGeom>
                    <a:noFill/>
                    <a:ln w="9525">
                      <a:noFill/>
                      <a:miter lim="800000"/>
                      <a:headEnd/>
                      <a:tailEnd/>
                    </a:ln>
                  </pic:spPr>
                </pic:pic>
              </a:graphicData>
            </a:graphic>
          </wp:inline>
        </w:drawing>
      </w:r>
    </w:p>
    <w:p w:rsidR="005A2FC5" w:rsidRPr="009440EA" w:rsidRDefault="005A2FC5" w:rsidP="005A2FC5">
      <w:pPr>
        <w:widowControl w:val="0"/>
        <w:autoSpaceDE w:val="0"/>
        <w:autoSpaceDN w:val="0"/>
        <w:adjustRightInd w:val="0"/>
        <w:spacing w:before="0"/>
        <w:jc w:val="center"/>
        <w:rPr>
          <w:rFonts w:cs="Arial"/>
          <w:i/>
          <w:lang w:val="sr-Cyrl-CS"/>
        </w:rPr>
      </w:pPr>
      <w:r w:rsidRPr="001B510D">
        <w:rPr>
          <w:rFonts w:cs="Arial"/>
          <w:i/>
          <w:lang w:val="sr-Cyrl-CS"/>
        </w:rPr>
        <w:tab/>
      </w:r>
      <w:r>
        <w:rPr>
          <w:rFonts w:cs="Arial"/>
          <w:i/>
          <w:lang w:val="sr-Latn-CS"/>
        </w:rPr>
        <w:t>Слика</w:t>
      </w:r>
      <w:r w:rsidRPr="00BA30E3">
        <w:rPr>
          <w:rFonts w:cs="Arial"/>
          <w:i/>
          <w:lang w:val="sr-Latn-CS"/>
        </w:rPr>
        <w:t xml:space="preserve"> </w:t>
      </w:r>
      <w:r>
        <w:rPr>
          <w:rFonts w:cs="Arial"/>
          <w:i/>
          <w:lang w:val="sr-Cyrl-CS"/>
        </w:rPr>
        <w:t>11</w:t>
      </w:r>
      <w:r w:rsidRPr="00BA30E3">
        <w:rPr>
          <w:rFonts w:cs="Arial"/>
          <w:i/>
          <w:lang w:val="sr-Latn-CS"/>
        </w:rPr>
        <w:t xml:space="preserve"> </w:t>
      </w:r>
      <w:r w:rsidRPr="001B510D">
        <w:rPr>
          <w:rFonts w:cs="Arial"/>
          <w:i/>
          <w:lang w:val="sr-Cyrl-CS"/>
        </w:rPr>
        <w:t xml:space="preserve"> </w:t>
      </w:r>
      <w:r>
        <w:rPr>
          <w:rFonts w:cs="Arial"/>
          <w:i/>
          <w:lang w:val="sr-Cyrl-CS"/>
        </w:rPr>
        <w:t xml:space="preserve">Уношење </w:t>
      </w:r>
      <w:r w:rsidRPr="001B510D">
        <w:rPr>
          <w:i/>
          <w:lang w:val="sr-Cyrl-CS" w:eastAsia="sr-Latn-CS"/>
        </w:rPr>
        <w:t>бројчаних података</w:t>
      </w:r>
    </w:p>
    <w:p w:rsidR="005A2FC5" w:rsidRPr="00E06428" w:rsidRDefault="005A2FC5" w:rsidP="005A2FC5">
      <w:pPr>
        <w:autoSpaceDE w:val="0"/>
        <w:autoSpaceDN w:val="0"/>
        <w:adjustRightInd w:val="0"/>
        <w:spacing w:before="240"/>
        <w:ind w:firstLine="720"/>
        <w:rPr>
          <w:lang w:val="sr-Cyrl-CS" w:eastAsia="sr-Latn-CS"/>
        </w:rPr>
      </w:pPr>
      <w:r w:rsidRPr="001B510D">
        <w:rPr>
          <w:lang w:val="sr-Cyrl-CS" w:eastAsia="sr-Latn-CS"/>
        </w:rPr>
        <w:t xml:space="preserve">Претпоставимо да желимо одсад на даље да сви подаци у </w:t>
      </w:r>
      <w:r>
        <w:rPr>
          <w:lang w:val="sr-Cyrl-CS" w:eastAsia="sr-Latn-CS"/>
        </w:rPr>
        <w:t>колони</w:t>
      </w:r>
      <w:r w:rsidRPr="001B510D">
        <w:rPr>
          <w:lang w:val="sr-Cyrl-CS" w:eastAsia="sr-Latn-CS"/>
        </w:rPr>
        <w:t xml:space="preserve"> А имају приказана два децимална</w:t>
      </w:r>
      <w:r>
        <w:rPr>
          <w:lang w:val="sr-Cyrl-CS" w:eastAsia="sr-Latn-CS"/>
        </w:rPr>
        <w:t xml:space="preserve"> </w:t>
      </w:r>
      <w:r w:rsidRPr="001B510D">
        <w:rPr>
          <w:lang w:val="sr-Cyrl-CS" w:eastAsia="sr-Latn-CS"/>
        </w:rPr>
        <w:t xml:space="preserve">места (укључивши и податке у пољима од А1 до А5). То можемо постићи тако </w:t>
      </w:r>
      <w:r>
        <w:rPr>
          <w:lang w:val="sr-Cyrl-CS" w:eastAsia="sr-Latn-CS"/>
        </w:rPr>
        <w:t>што</w:t>
      </w:r>
      <w:r w:rsidRPr="001B510D">
        <w:rPr>
          <w:lang w:val="sr-Cyrl-CS" w:eastAsia="sr-Latn-CS"/>
        </w:rPr>
        <w:t xml:space="preserve"> поставимо</w:t>
      </w:r>
      <w:r>
        <w:rPr>
          <w:lang w:val="sr-Cyrl-CS" w:eastAsia="sr-Latn-CS"/>
        </w:rPr>
        <w:t xml:space="preserve"> </w:t>
      </w:r>
      <w:r w:rsidRPr="001B510D">
        <w:rPr>
          <w:lang w:val="sr-Cyrl-CS" w:eastAsia="sr-Latn-CS"/>
        </w:rPr>
        <w:t xml:space="preserve">показивач миша на назив </w:t>
      </w:r>
      <w:r>
        <w:rPr>
          <w:lang w:val="sr-Cyrl-CS" w:eastAsia="sr-Latn-CS"/>
        </w:rPr>
        <w:t>колоне</w:t>
      </w:r>
      <w:r w:rsidRPr="001B510D">
        <w:rPr>
          <w:lang w:val="sr-Cyrl-CS" w:eastAsia="sr-Latn-CS"/>
        </w:rPr>
        <w:t xml:space="preserve"> (то је овде «А») док се не појави црна стрелица </w:t>
      </w:r>
      <w:r>
        <w:rPr>
          <w:lang w:val="sr-Cyrl-CS" w:eastAsia="sr-Latn-CS"/>
        </w:rPr>
        <w:t xml:space="preserve">усмерена наниже, па затим </w:t>
      </w:r>
      <w:r w:rsidRPr="001B510D">
        <w:rPr>
          <w:lang w:val="sr-Cyrl-CS" w:eastAsia="sr-Latn-CS"/>
        </w:rPr>
        <w:t xml:space="preserve">кликнемо левим кликом миша </w:t>
      </w:r>
      <w:r>
        <w:rPr>
          <w:lang w:val="sr-Cyrl-CS" w:eastAsia="sr-Latn-CS"/>
        </w:rPr>
        <w:t>-</w:t>
      </w:r>
      <w:r w:rsidRPr="001B510D">
        <w:rPr>
          <w:lang w:val="sr-Cyrl-CS" w:eastAsia="sr-Latn-CS"/>
        </w:rPr>
        <w:t xml:space="preserve"> видимо да смо тако </w:t>
      </w:r>
      <w:r w:rsidRPr="001B510D">
        <w:rPr>
          <w:b/>
          <w:bCs/>
          <w:lang w:val="sr-Cyrl-CS" w:eastAsia="sr-Latn-CS"/>
        </w:rPr>
        <w:t xml:space="preserve">означили </w:t>
      </w:r>
      <w:r w:rsidRPr="001B510D">
        <w:rPr>
          <w:lang w:val="sr-Cyrl-CS" w:eastAsia="sr-Latn-CS"/>
        </w:rPr>
        <w:t>цел</w:t>
      </w:r>
      <w:r>
        <w:rPr>
          <w:lang w:val="sr-Cyrl-CS" w:eastAsia="sr-Latn-CS"/>
        </w:rPr>
        <w:t>у колону</w:t>
      </w:r>
      <w:r w:rsidRPr="001B510D">
        <w:rPr>
          <w:lang w:val="sr-Cyrl-CS" w:eastAsia="sr-Latn-CS"/>
        </w:rPr>
        <w:t xml:space="preserve"> А</w:t>
      </w:r>
      <w:r w:rsidRPr="00E06428">
        <w:rPr>
          <w:lang w:val="sr-Cyrl-CS" w:eastAsia="sr-Latn-CS"/>
        </w:rPr>
        <w:t xml:space="preserve">. </w:t>
      </w:r>
    </w:p>
    <w:p w:rsidR="005A2FC5" w:rsidRDefault="005A2FC5" w:rsidP="005A2FC5">
      <w:pPr>
        <w:spacing w:after="60"/>
        <w:jc w:val="center"/>
        <w:rPr>
          <w:lang w:val="sr-Cyrl-CS"/>
        </w:rPr>
      </w:pPr>
      <w:r>
        <w:rPr>
          <w:noProof/>
          <w:lang w:val="en-US"/>
        </w:rPr>
        <w:drawing>
          <wp:inline distT="0" distB="0" distL="0" distR="0">
            <wp:extent cx="1208405" cy="2266315"/>
            <wp:effectExtent l="19050" t="0" r="0" b="0"/>
            <wp:docPr id="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srcRect/>
                    <a:stretch>
                      <a:fillRect/>
                    </a:stretch>
                  </pic:blipFill>
                  <pic:spPr bwMode="auto">
                    <a:xfrm>
                      <a:off x="0" y="0"/>
                      <a:ext cx="1208405" cy="2266315"/>
                    </a:xfrm>
                    <a:prstGeom prst="rect">
                      <a:avLst/>
                    </a:prstGeom>
                    <a:noFill/>
                    <a:ln w="9525">
                      <a:noFill/>
                      <a:miter lim="800000"/>
                      <a:headEnd/>
                      <a:tailEnd/>
                    </a:ln>
                  </pic:spPr>
                </pic:pic>
              </a:graphicData>
            </a:graphic>
          </wp:inline>
        </w:drawing>
      </w:r>
      <w:r w:rsidRPr="00E06428">
        <w:rPr>
          <w:lang w:val="sr-Cyrl-CS"/>
        </w:rPr>
        <w:t xml:space="preserve"> </w:t>
      </w:r>
      <w:r>
        <w:rPr>
          <w:lang w:val="sr-Cyrl-CS"/>
        </w:rPr>
        <w:t xml:space="preserve">     </w:t>
      </w:r>
      <w:r w:rsidRPr="00E06428">
        <w:rPr>
          <w:lang w:val="sr-Cyrl-CS"/>
        </w:rPr>
        <w:t xml:space="preserve">  </w:t>
      </w:r>
      <w:r>
        <w:rPr>
          <w:noProof/>
          <w:lang w:val="en-US"/>
        </w:rPr>
        <w:drawing>
          <wp:inline distT="0" distB="0" distL="0" distR="0">
            <wp:extent cx="1725295" cy="2289810"/>
            <wp:effectExtent l="19050" t="0" r="8255" b="0"/>
            <wp:docPr id="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1725295" cy="2289810"/>
                    </a:xfrm>
                    <a:prstGeom prst="rect">
                      <a:avLst/>
                    </a:prstGeom>
                    <a:noFill/>
                    <a:ln w="9525">
                      <a:noFill/>
                      <a:miter lim="800000"/>
                      <a:headEnd/>
                      <a:tailEnd/>
                    </a:ln>
                  </pic:spPr>
                </pic:pic>
              </a:graphicData>
            </a:graphic>
          </wp:inline>
        </w:drawing>
      </w:r>
    </w:p>
    <w:p w:rsidR="005A2FC5" w:rsidRPr="009440EA" w:rsidRDefault="005A2FC5" w:rsidP="005A2FC5">
      <w:pPr>
        <w:widowControl w:val="0"/>
        <w:autoSpaceDE w:val="0"/>
        <w:autoSpaceDN w:val="0"/>
        <w:adjustRightInd w:val="0"/>
        <w:spacing w:before="0"/>
        <w:jc w:val="center"/>
        <w:rPr>
          <w:rFonts w:cs="Arial"/>
          <w:i/>
          <w:lang w:val="sr-Cyrl-CS"/>
        </w:rPr>
      </w:pPr>
      <w:r w:rsidRPr="001B510D">
        <w:rPr>
          <w:rFonts w:cs="Arial"/>
          <w:i/>
          <w:lang w:val="sr-Cyrl-CS"/>
        </w:rPr>
        <w:tab/>
      </w:r>
      <w:r>
        <w:rPr>
          <w:rFonts w:cs="Arial"/>
          <w:i/>
          <w:lang w:val="sr-Latn-CS"/>
        </w:rPr>
        <w:t>Слика</w:t>
      </w:r>
      <w:r w:rsidRPr="00BA30E3">
        <w:rPr>
          <w:rFonts w:cs="Arial"/>
          <w:i/>
          <w:lang w:val="sr-Latn-CS"/>
        </w:rPr>
        <w:t xml:space="preserve"> </w:t>
      </w:r>
      <w:r>
        <w:rPr>
          <w:rFonts w:cs="Arial"/>
          <w:i/>
          <w:lang w:val="sr-Cyrl-CS"/>
        </w:rPr>
        <w:t>12</w:t>
      </w:r>
      <w:r w:rsidRPr="00BA30E3">
        <w:rPr>
          <w:rFonts w:cs="Arial"/>
          <w:i/>
          <w:lang w:val="sr-Latn-CS"/>
        </w:rPr>
        <w:t xml:space="preserve"> </w:t>
      </w:r>
      <w:r w:rsidRPr="001B510D">
        <w:rPr>
          <w:rFonts w:cs="Arial"/>
          <w:i/>
          <w:lang w:val="sr-Cyrl-CS"/>
        </w:rPr>
        <w:t xml:space="preserve"> </w:t>
      </w:r>
      <w:r>
        <w:rPr>
          <w:rFonts w:cs="Arial"/>
          <w:i/>
          <w:lang w:val="sr-Cyrl-CS"/>
        </w:rPr>
        <w:t>Форматирање</w:t>
      </w:r>
      <w:r w:rsidRPr="001B510D">
        <w:rPr>
          <w:i/>
          <w:lang w:val="sr-Cyrl-CS" w:eastAsia="sr-Latn-CS"/>
        </w:rPr>
        <w:t xml:space="preserve"> података</w:t>
      </w:r>
    </w:p>
    <w:p w:rsidR="005A2FC5" w:rsidRPr="00BA25B3" w:rsidRDefault="005A2FC5" w:rsidP="005A2FC5">
      <w:pPr>
        <w:autoSpaceDE w:val="0"/>
        <w:autoSpaceDN w:val="0"/>
        <w:adjustRightInd w:val="0"/>
        <w:spacing w:before="240"/>
        <w:ind w:firstLine="720"/>
        <w:rPr>
          <w:lang w:val="sr-Cyrl-CS" w:eastAsia="sr-Latn-CS"/>
        </w:rPr>
      </w:pPr>
      <w:r>
        <w:rPr>
          <w:lang w:val="sr-Cyrl-CS" w:eastAsia="sr-Latn-CS"/>
        </w:rPr>
        <w:t xml:space="preserve">Кликом на десни тастер миша и избором опције </w:t>
      </w:r>
      <w:r>
        <w:rPr>
          <w:b/>
          <w:lang w:val="sr-Latn-CS" w:eastAsia="sr-Latn-CS"/>
        </w:rPr>
        <w:t xml:space="preserve">Format Cells </w:t>
      </w:r>
      <w:r>
        <w:rPr>
          <w:lang w:val="sr-Cyrl-CS" w:eastAsia="sr-Latn-CS"/>
        </w:rPr>
        <w:t>о</w:t>
      </w:r>
      <w:r w:rsidRPr="001B510D">
        <w:rPr>
          <w:lang w:val="sr-Cyrl-CS" w:eastAsia="sr-Latn-CS"/>
        </w:rPr>
        <w:t xml:space="preserve">твара се </w:t>
      </w:r>
      <w:r>
        <w:rPr>
          <w:lang w:val="sr-Cyrl-CS" w:eastAsia="sr-Latn-CS"/>
        </w:rPr>
        <w:t>прозор</w:t>
      </w:r>
      <w:r w:rsidRPr="001B510D">
        <w:rPr>
          <w:lang w:val="sr-Cyrl-CS" w:eastAsia="sr-Latn-CS"/>
        </w:rPr>
        <w:t xml:space="preserve"> за форматирање изгледа података </w:t>
      </w:r>
      <w:r w:rsidRPr="001B510D">
        <w:rPr>
          <w:bCs/>
          <w:lang w:val="sr-Cyrl-CS" w:eastAsia="sr-Latn-CS"/>
        </w:rPr>
        <w:t>у читав</w:t>
      </w:r>
      <w:r w:rsidRPr="0087194B">
        <w:rPr>
          <w:bCs/>
          <w:lang w:val="sr-Cyrl-CS" w:eastAsia="sr-Latn-CS"/>
        </w:rPr>
        <w:t>ој колони</w:t>
      </w:r>
      <w:r w:rsidRPr="001B510D">
        <w:rPr>
          <w:bCs/>
          <w:lang w:val="sr-Cyrl-CS" w:eastAsia="sr-Latn-CS"/>
        </w:rPr>
        <w:t xml:space="preserve"> А</w:t>
      </w:r>
      <w:r w:rsidRPr="00E06428">
        <w:rPr>
          <w:lang w:val="sr-Cyrl-CS" w:eastAsia="sr-Latn-CS"/>
        </w:rPr>
        <w:t>.</w:t>
      </w:r>
      <w:r w:rsidRPr="001B510D">
        <w:rPr>
          <w:lang w:val="sr-Cyrl-CS" w:eastAsia="sr-Latn-CS"/>
        </w:rPr>
        <w:t xml:space="preserve"> Изаберимо </w:t>
      </w:r>
      <w:r>
        <w:rPr>
          <w:lang w:val="sr-Cyrl-CS" w:eastAsia="sr-Latn-CS"/>
        </w:rPr>
        <w:t>картицу</w:t>
      </w:r>
      <w:r w:rsidRPr="001B510D">
        <w:rPr>
          <w:lang w:val="sr-Cyrl-CS" w:eastAsia="sr-Latn-CS"/>
        </w:rPr>
        <w:t xml:space="preserve"> </w:t>
      </w:r>
      <w:r w:rsidRPr="00532414">
        <w:rPr>
          <w:b/>
          <w:i/>
          <w:lang w:eastAsia="sr-Latn-CS"/>
        </w:rPr>
        <w:t>Number</w:t>
      </w:r>
      <w:r w:rsidRPr="001B510D">
        <w:rPr>
          <w:lang w:val="sr-Cyrl-CS" w:eastAsia="sr-Latn-CS"/>
        </w:rPr>
        <w:t xml:space="preserve"> и потом на десној страни </w:t>
      </w:r>
      <w:r>
        <w:rPr>
          <w:lang w:val="sr-Cyrl-CS" w:eastAsia="sr-Latn-CS"/>
        </w:rPr>
        <w:t>прозора</w:t>
      </w:r>
      <w:r w:rsidRPr="001B510D">
        <w:rPr>
          <w:lang w:val="sr-Cyrl-CS" w:eastAsia="sr-Latn-CS"/>
        </w:rPr>
        <w:t xml:space="preserve"> под </w:t>
      </w:r>
      <w:r w:rsidRPr="00532414">
        <w:rPr>
          <w:b/>
          <w:i/>
          <w:lang w:eastAsia="sr-Latn-CS"/>
        </w:rPr>
        <w:t>Decimal</w:t>
      </w:r>
      <w:r w:rsidRPr="001B510D">
        <w:rPr>
          <w:b/>
          <w:i/>
          <w:lang w:val="sr-Cyrl-CS" w:eastAsia="sr-Latn-CS"/>
        </w:rPr>
        <w:t xml:space="preserve"> </w:t>
      </w:r>
      <w:r w:rsidRPr="00532414">
        <w:rPr>
          <w:b/>
          <w:i/>
          <w:lang w:eastAsia="sr-Latn-CS"/>
        </w:rPr>
        <w:t>places</w:t>
      </w:r>
      <w:r w:rsidRPr="001B510D">
        <w:rPr>
          <w:lang w:val="sr-Cyrl-CS" w:eastAsia="sr-Latn-CS"/>
        </w:rPr>
        <w:t xml:space="preserve"> изаберемо</w:t>
      </w:r>
      <w:r w:rsidRPr="00E06428">
        <w:rPr>
          <w:lang w:val="sr-Cyrl-CS" w:eastAsia="sr-Latn-CS"/>
        </w:rPr>
        <w:t xml:space="preserve"> </w:t>
      </w:r>
      <w:r>
        <w:rPr>
          <w:lang w:val="sr-Cyrl-CS" w:eastAsia="sr-Latn-CS"/>
        </w:rPr>
        <w:t>2</w:t>
      </w:r>
      <w:r w:rsidRPr="001B510D">
        <w:rPr>
          <w:lang w:val="sr-Cyrl-CS" w:eastAsia="sr-Latn-CS"/>
        </w:rPr>
        <w:t xml:space="preserve"> </w:t>
      </w:r>
      <w:r>
        <w:rPr>
          <w:lang w:val="sr-Cyrl-CS" w:eastAsia="sr-Latn-CS"/>
        </w:rPr>
        <w:t>па</w:t>
      </w:r>
      <w:r w:rsidRPr="001B510D">
        <w:rPr>
          <w:lang w:val="sr-Cyrl-CS" w:eastAsia="sr-Latn-CS"/>
        </w:rPr>
        <w:t xml:space="preserve"> притиснемо </w:t>
      </w:r>
      <w:r>
        <w:rPr>
          <w:b/>
          <w:i/>
          <w:lang w:val="sr-Cyrl-CS" w:eastAsia="sr-Latn-CS"/>
        </w:rPr>
        <w:t>ОК</w:t>
      </w:r>
      <w:r w:rsidRPr="00E06428">
        <w:rPr>
          <w:lang w:val="sr-Cyrl-CS" w:eastAsia="sr-Latn-CS"/>
        </w:rPr>
        <w:t>.</w:t>
      </w:r>
      <w:r w:rsidRPr="001B510D">
        <w:rPr>
          <w:lang w:val="sr-Cyrl-CS" w:eastAsia="sr-Latn-CS"/>
        </w:rPr>
        <w:t xml:space="preserve"> Тако смо осигурали да сада сви подаци у </w:t>
      </w:r>
      <w:r>
        <w:rPr>
          <w:lang w:val="sr-Cyrl-CS" w:eastAsia="sr-Latn-CS"/>
        </w:rPr>
        <w:t>колони</w:t>
      </w:r>
      <w:r w:rsidRPr="001B510D">
        <w:rPr>
          <w:lang w:val="sr-Cyrl-CS" w:eastAsia="sr-Latn-CS"/>
        </w:rPr>
        <w:t xml:space="preserve"> А имају приказана два децимална места (чак и</w:t>
      </w:r>
      <w:r w:rsidRPr="00E06428">
        <w:rPr>
          <w:lang w:val="sr-Cyrl-CS" w:eastAsia="sr-Latn-CS"/>
        </w:rPr>
        <w:t xml:space="preserve"> </w:t>
      </w:r>
      <w:r w:rsidRPr="001B510D">
        <w:rPr>
          <w:lang w:val="sr-Cyrl-CS" w:eastAsia="sr-Latn-CS"/>
        </w:rPr>
        <w:t>ако су у питању нуле)</w:t>
      </w:r>
      <w:r>
        <w:rPr>
          <w:lang w:val="sr-Cyrl-CS" w:eastAsia="sr-Latn-CS"/>
        </w:rPr>
        <w:t>.</w:t>
      </w:r>
    </w:p>
    <w:p w:rsidR="005A2FC5" w:rsidRDefault="005A2FC5" w:rsidP="005A2FC5">
      <w:pPr>
        <w:spacing w:after="60"/>
        <w:rPr>
          <w:lang w:val="en-US"/>
        </w:rPr>
      </w:pPr>
      <w:r>
        <w:rPr>
          <w:noProof/>
          <w:lang w:val="en-US"/>
        </w:rPr>
        <w:drawing>
          <wp:anchor distT="0" distB="0" distL="114300" distR="114300" simplePos="0" relativeHeight="251660800" behindDoc="0" locked="0" layoutInCell="1" allowOverlap="1">
            <wp:simplePos x="0" y="0"/>
            <wp:positionH relativeFrom="column">
              <wp:posOffset>5069205</wp:posOffset>
            </wp:positionH>
            <wp:positionV relativeFrom="paragraph">
              <wp:posOffset>1059180</wp:posOffset>
            </wp:positionV>
            <wp:extent cx="683895" cy="1121410"/>
            <wp:effectExtent l="19050" t="0" r="1905"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7" cstate="print"/>
                    <a:srcRect/>
                    <a:stretch>
                      <a:fillRect/>
                    </a:stretch>
                  </pic:blipFill>
                  <pic:spPr bwMode="auto">
                    <a:xfrm>
                      <a:off x="0" y="0"/>
                      <a:ext cx="683895" cy="112141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59776" behindDoc="0" locked="0" layoutInCell="1" allowOverlap="1">
            <wp:simplePos x="0" y="0"/>
            <wp:positionH relativeFrom="column">
              <wp:posOffset>2599055</wp:posOffset>
            </wp:positionH>
            <wp:positionV relativeFrom="paragraph">
              <wp:posOffset>173355</wp:posOffset>
            </wp:positionV>
            <wp:extent cx="2440305" cy="2172335"/>
            <wp:effectExtent l="1905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8" cstate="print"/>
                    <a:srcRect/>
                    <a:stretch>
                      <a:fillRect/>
                    </a:stretch>
                  </pic:blipFill>
                  <pic:spPr bwMode="auto">
                    <a:xfrm>
                      <a:off x="0" y="0"/>
                      <a:ext cx="2440305" cy="2172335"/>
                    </a:xfrm>
                    <a:prstGeom prst="rect">
                      <a:avLst/>
                    </a:prstGeom>
                    <a:noFill/>
                    <a:ln w="9525">
                      <a:noFill/>
                      <a:miter lim="800000"/>
                      <a:headEnd/>
                      <a:tailEnd/>
                    </a:ln>
                  </pic:spPr>
                </pic:pic>
              </a:graphicData>
            </a:graphic>
          </wp:anchor>
        </w:drawing>
      </w:r>
      <w:r>
        <w:rPr>
          <w:noProof/>
          <w:lang w:val="en-US"/>
        </w:rPr>
        <w:drawing>
          <wp:inline distT="0" distB="0" distL="0" distR="0">
            <wp:extent cx="2584450" cy="2258060"/>
            <wp:effectExtent l="19050" t="0" r="6350" b="0"/>
            <wp:docPr id="7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a:stretch>
                      <a:fillRect/>
                    </a:stretch>
                  </pic:blipFill>
                  <pic:spPr bwMode="auto">
                    <a:xfrm>
                      <a:off x="0" y="0"/>
                      <a:ext cx="2584450" cy="2258060"/>
                    </a:xfrm>
                    <a:prstGeom prst="rect">
                      <a:avLst/>
                    </a:prstGeom>
                    <a:noFill/>
                    <a:ln w="9525">
                      <a:noFill/>
                      <a:miter lim="800000"/>
                      <a:headEnd/>
                      <a:tailEnd/>
                    </a:ln>
                  </pic:spPr>
                </pic:pic>
              </a:graphicData>
            </a:graphic>
          </wp:inline>
        </w:drawing>
      </w:r>
      <w:r w:rsidRPr="00E06428">
        <w:rPr>
          <w:lang w:val="sr-Cyrl-CS"/>
        </w:rPr>
        <w:t xml:space="preserve">   </w:t>
      </w:r>
    </w:p>
    <w:p w:rsidR="005A2FC5" w:rsidRPr="009440EA" w:rsidRDefault="005A2FC5" w:rsidP="005A2FC5">
      <w:pPr>
        <w:widowControl w:val="0"/>
        <w:autoSpaceDE w:val="0"/>
        <w:autoSpaceDN w:val="0"/>
        <w:adjustRightInd w:val="0"/>
        <w:spacing w:before="0"/>
        <w:jc w:val="center"/>
        <w:rPr>
          <w:rFonts w:cs="Arial"/>
          <w:i/>
          <w:lang w:val="sr-Cyrl-CS"/>
        </w:rPr>
      </w:pPr>
      <w:r w:rsidRPr="001B510D">
        <w:rPr>
          <w:rFonts w:cs="Arial"/>
          <w:i/>
          <w:lang w:val="sr-Cyrl-CS"/>
        </w:rPr>
        <w:tab/>
      </w:r>
      <w:r>
        <w:rPr>
          <w:rFonts w:cs="Arial"/>
          <w:i/>
          <w:lang w:val="sr-Latn-CS"/>
        </w:rPr>
        <w:t>Слика</w:t>
      </w:r>
      <w:r w:rsidRPr="00BA30E3">
        <w:rPr>
          <w:rFonts w:cs="Arial"/>
          <w:i/>
          <w:lang w:val="sr-Latn-CS"/>
        </w:rPr>
        <w:t xml:space="preserve"> </w:t>
      </w:r>
      <w:r>
        <w:rPr>
          <w:rFonts w:cs="Arial"/>
          <w:i/>
          <w:lang w:val="sr-Cyrl-CS"/>
        </w:rPr>
        <w:t>13</w:t>
      </w:r>
      <w:r w:rsidRPr="00BA30E3">
        <w:rPr>
          <w:rFonts w:cs="Arial"/>
          <w:i/>
          <w:lang w:val="sr-Latn-CS"/>
        </w:rPr>
        <w:t xml:space="preserve"> </w:t>
      </w:r>
      <w:r w:rsidRPr="001B510D">
        <w:rPr>
          <w:rFonts w:cs="Arial"/>
          <w:i/>
          <w:lang w:val="sr-Cyrl-CS"/>
        </w:rPr>
        <w:t xml:space="preserve"> </w:t>
      </w:r>
      <w:r>
        <w:rPr>
          <w:rFonts w:cs="Arial"/>
          <w:i/>
          <w:lang w:val="sr-Cyrl-CS"/>
        </w:rPr>
        <w:t>Форматирање коришћењем децималног формата</w:t>
      </w:r>
    </w:p>
    <w:p w:rsidR="005A2FC5" w:rsidRDefault="005A2FC5" w:rsidP="005A2FC5">
      <w:pPr>
        <w:autoSpaceDE w:val="0"/>
        <w:autoSpaceDN w:val="0"/>
        <w:adjustRightInd w:val="0"/>
        <w:spacing w:before="0"/>
        <w:ind w:firstLine="720"/>
        <w:rPr>
          <w:lang w:eastAsia="sr-Latn-CS"/>
        </w:rPr>
      </w:pPr>
    </w:p>
    <w:p w:rsidR="005A2FC5" w:rsidRDefault="005A2FC5" w:rsidP="005A2FC5">
      <w:pPr>
        <w:autoSpaceDE w:val="0"/>
        <w:autoSpaceDN w:val="0"/>
        <w:adjustRightInd w:val="0"/>
        <w:spacing w:before="0"/>
        <w:ind w:firstLine="720"/>
        <w:rPr>
          <w:lang w:val="en-US" w:eastAsia="sr-Latn-CS"/>
        </w:rPr>
      </w:pPr>
      <w:r w:rsidRPr="001B510D">
        <w:rPr>
          <w:lang w:val="sr-Cyrl-CS" w:eastAsia="sr-Latn-CS"/>
        </w:rPr>
        <w:lastRenderedPageBreak/>
        <w:t xml:space="preserve">Ако желимо нпр. поравнати податке у </w:t>
      </w:r>
      <w:r>
        <w:rPr>
          <w:lang w:val="sr-Cyrl-CS" w:eastAsia="sr-Latn-CS"/>
        </w:rPr>
        <w:t>колони</w:t>
      </w:r>
      <w:r w:rsidRPr="001B510D">
        <w:rPr>
          <w:lang w:val="sr-Cyrl-CS" w:eastAsia="sr-Latn-CS"/>
        </w:rPr>
        <w:t xml:space="preserve"> А тако да сваки од њих буде приказан по средини свог</w:t>
      </w:r>
      <w:r w:rsidRPr="00E06428">
        <w:rPr>
          <w:lang w:val="sr-Cyrl-CS" w:eastAsia="sr-Latn-CS"/>
        </w:rPr>
        <w:t xml:space="preserve"> </w:t>
      </w:r>
      <w:r w:rsidRPr="001B510D">
        <w:rPr>
          <w:lang w:val="sr-Cyrl-CS" w:eastAsia="sr-Latn-CS"/>
        </w:rPr>
        <w:t xml:space="preserve">поља, онда ћемо поступити исто као горе тако да отворимо </w:t>
      </w:r>
      <w:r>
        <w:rPr>
          <w:lang w:val="sr-Cyrl-CS" w:eastAsia="sr-Latn-CS"/>
        </w:rPr>
        <w:t>прозор</w:t>
      </w:r>
      <w:r w:rsidRPr="001B510D">
        <w:rPr>
          <w:lang w:val="sr-Cyrl-CS" w:eastAsia="sr-Latn-CS"/>
        </w:rPr>
        <w:t xml:space="preserve"> за форматирање </w:t>
      </w:r>
      <w:r>
        <w:rPr>
          <w:lang w:val="sr-Cyrl-CS" w:eastAsia="sr-Latn-CS"/>
        </w:rPr>
        <w:t>колоне</w:t>
      </w:r>
      <w:r w:rsidRPr="001B510D">
        <w:rPr>
          <w:lang w:val="sr-Cyrl-CS" w:eastAsia="sr-Latn-CS"/>
        </w:rPr>
        <w:t xml:space="preserve"> А, само</w:t>
      </w:r>
      <w:r w:rsidRPr="00E06428">
        <w:rPr>
          <w:lang w:val="sr-Cyrl-CS" w:eastAsia="sr-Latn-CS"/>
        </w:rPr>
        <w:t xml:space="preserve"> </w:t>
      </w:r>
      <w:r w:rsidRPr="001B510D">
        <w:rPr>
          <w:lang w:val="sr-Cyrl-CS" w:eastAsia="sr-Latn-CS"/>
        </w:rPr>
        <w:t xml:space="preserve">ћемо сада одабрати опцију </w:t>
      </w:r>
      <w:r w:rsidRPr="0092785C">
        <w:rPr>
          <w:b/>
          <w:i/>
          <w:lang w:val="sr-Latn-CS" w:eastAsia="sr-Latn-CS"/>
        </w:rPr>
        <w:t>Alignment</w:t>
      </w:r>
      <w:r w:rsidRPr="001B510D">
        <w:rPr>
          <w:lang w:val="sr-Cyrl-CS" w:eastAsia="sr-Latn-CS"/>
        </w:rPr>
        <w:t xml:space="preserve"> (поравнавање) и из</w:t>
      </w:r>
      <w:r>
        <w:rPr>
          <w:lang w:val="sr-Cyrl-CS" w:eastAsia="sr-Latn-CS"/>
        </w:rPr>
        <w:t>а</w:t>
      </w:r>
      <w:r w:rsidRPr="001B510D">
        <w:rPr>
          <w:lang w:val="sr-Cyrl-CS" w:eastAsia="sr-Latn-CS"/>
        </w:rPr>
        <w:t xml:space="preserve">брати у </w:t>
      </w:r>
      <w:r>
        <w:rPr>
          <w:lang w:val="sr-Cyrl-CS" w:eastAsia="sr-Latn-CS"/>
        </w:rPr>
        <w:t>листи</w:t>
      </w:r>
      <w:r w:rsidRPr="001B510D">
        <w:rPr>
          <w:lang w:val="sr-Cyrl-CS" w:eastAsia="sr-Latn-CS"/>
        </w:rPr>
        <w:t xml:space="preserve"> </w:t>
      </w:r>
      <w:smartTag w:uri="urn:schemas-microsoft-com:office:smarttags" w:element="PlaceName">
        <w:r w:rsidRPr="009C381A">
          <w:rPr>
            <w:b/>
            <w:i/>
            <w:lang w:eastAsia="sr-Latn-CS"/>
          </w:rPr>
          <w:t>Horizontal</w:t>
        </w:r>
      </w:smartTag>
      <w:r w:rsidRPr="001B510D">
        <w:rPr>
          <w:b/>
          <w:i/>
          <w:lang w:val="sr-Cyrl-CS" w:eastAsia="sr-Latn-CS"/>
        </w:rPr>
        <w:t xml:space="preserve"> </w:t>
      </w:r>
      <w:r w:rsidRPr="001B510D">
        <w:rPr>
          <w:lang w:val="sr-Cyrl-CS" w:eastAsia="sr-Latn-CS"/>
        </w:rPr>
        <w:t xml:space="preserve">опцију </w:t>
      </w:r>
      <w:smartTag w:uri="urn:schemas-microsoft-com:office:smarttags" w:element="PlaceType">
        <w:r w:rsidRPr="009C381A">
          <w:rPr>
            <w:b/>
            <w:i/>
            <w:lang w:val="sr-Latn-CS" w:eastAsia="sr-Latn-CS"/>
          </w:rPr>
          <w:t>Center</w:t>
        </w:r>
      </w:smartTag>
      <w:r w:rsidRPr="00E06428">
        <w:rPr>
          <w:lang w:val="sr-Cyrl-CS" w:eastAsia="sr-Latn-CS"/>
        </w:rPr>
        <w:t xml:space="preserve">. </w:t>
      </w:r>
      <w:r w:rsidRPr="001B510D">
        <w:rPr>
          <w:lang w:val="sr-Cyrl-CS" w:eastAsia="sr-Latn-CS"/>
        </w:rPr>
        <w:t>Видимо да се подаци у колони А сада налазе постављени по средини</w:t>
      </w:r>
      <w:r w:rsidRPr="00E06428">
        <w:rPr>
          <w:lang w:val="sr-Cyrl-CS" w:eastAsia="sr-Latn-CS"/>
        </w:rPr>
        <w:t>.</w:t>
      </w:r>
      <w:r w:rsidRPr="001B510D">
        <w:rPr>
          <w:lang w:val="sr-Cyrl-CS" w:eastAsia="sr-Latn-CS"/>
        </w:rPr>
        <w:t xml:space="preserve"> Исту опцију форматирања смо могли брже укључити тако да означимо </w:t>
      </w:r>
      <w:r>
        <w:rPr>
          <w:lang w:val="sr-Cyrl-CS" w:eastAsia="sr-Latn-CS"/>
        </w:rPr>
        <w:t>колону</w:t>
      </w:r>
      <w:r w:rsidRPr="001B510D">
        <w:rPr>
          <w:lang w:val="sr-Cyrl-CS" w:eastAsia="sr-Latn-CS"/>
        </w:rPr>
        <w:t xml:space="preserve"> А и потом из </w:t>
      </w:r>
      <w:r>
        <w:rPr>
          <w:lang w:val="sr-Cyrl-CS" w:eastAsia="sr-Latn-CS"/>
        </w:rPr>
        <w:t xml:space="preserve">менија </w:t>
      </w:r>
      <w:r w:rsidRPr="001B510D">
        <w:rPr>
          <w:lang w:val="sr-Cyrl-CS" w:eastAsia="sr-Latn-CS"/>
        </w:rPr>
        <w:t>изнад радног простора од</w:t>
      </w:r>
      <w:r>
        <w:rPr>
          <w:lang w:val="sr-Cyrl-CS" w:eastAsia="sr-Latn-CS"/>
        </w:rPr>
        <w:t>а</w:t>
      </w:r>
      <w:r w:rsidRPr="001B510D">
        <w:rPr>
          <w:lang w:val="sr-Cyrl-CS" w:eastAsia="sr-Latn-CS"/>
        </w:rPr>
        <w:t>бе</w:t>
      </w:r>
      <w:r>
        <w:rPr>
          <w:lang w:val="sr-Cyrl-CS" w:eastAsia="sr-Latn-CS"/>
        </w:rPr>
        <w:t>ре</w:t>
      </w:r>
      <w:r w:rsidRPr="001B510D">
        <w:rPr>
          <w:lang w:val="sr-Cyrl-CS" w:eastAsia="sr-Latn-CS"/>
        </w:rPr>
        <w:t>мо икону као на слици</w:t>
      </w:r>
      <w:r w:rsidRPr="00E06428">
        <w:rPr>
          <w:lang w:val="sr-Cyrl-CS" w:eastAsia="sr-Latn-CS"/>
        </w:rPr>
        <w:t>.</w:t>
      </w:r>
    </w:p>
    <w:p w:rsidR="005A2FC5" w:rsidRDefault="005A2FC5" w:rsidP="005A2FC5">
      <w:pPr>
        <w:autoSpaceDE w:val="0"/>
        <w:autoSpaceDN w:val="0"/>
        <w:adjustRightInd w:val="0"/>
        <w:spacing w:after="60"/>
        <w:jc w:val="center"/>
        <w:rPr>
          <w:lang w:val="sr-Cyrl-CS"/>
        </w:rPr>
      </w:pPr>
      <w:r>
        <w:rPr>
          <w:noProof/>
          <w:lang w:val="en-US"/>
        </w:rPr>
        <w:drawing>
          <wp:inline distT="0" distB="0" distL="0" distR="0">
            <wp:extent cx="2438452" cy="2152193"/>
            <wp:effectExtent l="19050" t="0" r="0" b="0"/>
            <wp:docPr id="7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2441304" cy="2154710"/>
                    </a:xfrm>
                    <a:prstGeom prst="rect">
                      <a:avLst/>
                    </a:prstGeom>
                    <a:noFill/>
                    <a:ln w="9525">
                      <a:noFill/>
                      <a:miter lim="800000"/>
                      <a:headEnd/>
                      <a:tailEnd/>
                    </a:ln>
                  </pic:spPr>
                </pic:pic>
              </a:graphicData>
            </a:graphic>
          </wp:inline>
        </w:drawing>
      </w:r>
      <w:r>
        <w:rPr>
          <w:noProof/>
          <w:lang w:val="en-US"/>
        </w:rPr>
        <w:drawing>
          <wp:inline distT="0" distB="0" distL="0" distR="0">
            <wp:extent cx="540385" cy="1033780"/>
            <wp:effectExtent l="19050" t="0" r="0" b="0"/>
            <wp:docPr id="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a:stretch>
                      <a:fillRect/>
                    </a:stretch>
                  </pic:blipFill>
                  <pic:spPr bwMode="auto">
                    <a:xfrm>
                      <a:off x="0" y="0"/>
                      <a:ext cx="540385" cy="1033780"/>
                    </a:xfrm>
                    <a:prstGeom prst="rect">
                      <a:avLst/>
                    </a:prstGeom>
                    <a:noFill/>
                    <a:ln w="9525">
                      <a:noFill/>
                      <a:miter lim="800000"/>
                      <a:headEnd/>
                      <a:tailEnd/>
                    </a:ln>
                  </pic:spPr>
                </pic:pic>
              </a:graphicData>
            </a:graphic>
          </wp:inline>
        </w:drawing>
      </w:r>
      <w:r>
        <w:rPr>
          <w:noProof/>
          <w:lang w:val="en-US"/>
        </w:rPr>
        <w:drawing>
          <wp:inline distT="0" distB="0" distL="0" distR="0">
            <wp:extent cx="2528960" cy="1280160"/>
            <wp:effectExtent l="19050" t="0" r="4690" b="0"/>
            <wp:docPr id="7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srcRect/>
                    <a:stretch>
                      <a:fillRect/>
                    </a:stretch>
                  </pic:blipFill>
                  <pic:spPr bwMode="auto">
                    <a:xfrm>
                      <a:off x="0" y="0"/>
                      <a:ext cx="2533863" cy="1282642"/>
                    </a:xfrm>
                    <a:prstGeom prst="rect">
                      <a:avLst/>
                    </a:prstGeom>
                    <a:noFill/>
                    <a:ln w="9525">
                      <a:noFill/>
                      <a:miter lim="800000"/>
                      <a:headEnd/>
                      <a:tailEnd/>
                    </a:ln>
                  </pic:spPr>
                </pic:pic>
              </a:graphicData>
            </a:graphic>
          </wp:inline>
        </w:drawing>
      </w:r>
    </w:p>
    <w:p w:rsidR="005A2FC5" w:rsidRPr="008A2F5C" w:rsidRDefault="005A2FC5" w:rsidP="005A2FC5">
      <w:pPr>
        <w:widowControl w:val="0"/>
        <w:autoSpaceDE w:val="0"/>
        <w:autoSpaceDN w:val="0"/>
        <w:adjustRightInd w:val="0"/>
        <w:spacing w:before="0"/>
        <w:jc w:val="center"/>
        <w:rPr>
          <w:rFonts w:cs="Arial"/>
          <w:i/>
          <w:lang w:val="sr-Cyrl-CS"/>
        </w:rPr>
      </w:pPr>
      <w:r w:rsidRPr="001B510D">
        <w:rPr>
          <w:rFonts w:cs="Arial"/>
          <w:i/>
          <w:lang w:val="sr-Cyrl-CS"/>
        </w:rPr>
        <w:tab/>
      </w:r>
      <w:r w:rsidRPr="008A2F5C">
        <w:rPr>
          <w:rFonts w:cs="Arial"/>
          <w:i/>
          <w:lang w:val="sr-Latn-CS"/>
        </w:rPr>
        <w:t xml:space="preserve">Слика </w:t>
      </w:r>
      <w:r w:rsidRPr="008A2F5C">
        <w:rPr>
          <w:rFonts w:cs="Arial"/>
          <w:i/>
          <w:lang w:val="sr-Cyrl-CS"/>
        </w:rPr>
        <w:t>1</w:t>
      </w:r>
      <w:r>
        <w:rPr>
          <w:rFonts w:cs="Arial"/>
          <w:i/>
          <w:lang w:val="sr-Cyrl-CS"/>
        </w:rPr>
        <w:t>4</w:t>
      </w:r>
      <w:r w:rsidRPr="008A2F5C">
        <w:rPr>
          <w:rFonts w:cs="Arial"/>
          <w:i/>
          <w:lang w:val="sr-Latn-CS"/>
        </w:rPr>
        <w:t xml:space="preserve"> </w:t>
      </w:r>
      <w:r w:rsidRPr="001B510D">
        <w:rPr>
          <w:rFonts w:cs="Arial"/>
          <w:i/>
          <w:lang w:val="sr-Cyrl-CS"/>
        </w:rPr>
        <w:t xml:space="preserve"> </w:t>
      </w:r>
      <w:r w:rsidRPr="008A2F5C">
        <w:rPr>
          <w:rFonts w:cs="Arial"/>
          <w:i/>
          <w:lang w:val="sr-Cyrl-CS"/>
        </w:rPr>
        <w:t xml:space="preserve">Коришћење опције </w:t>
      </w:r>
      <w:r w:rsidRPr="008A2F5C">
        <w:rPr>
          <w:i/>
          <w:lang w:val="sr-Latn-CS" w:eastAsia="sr-Latn-CS"/>
        </w:rPr>
        <w:t>Center</w:t>
      </w:r>
      <w:r>
        <w:rPr>
          <w:i/>
          <w:lang w:val="sr-Cyrl-CS" w:eastAsia="sr-Latn-CS"/>
        </w:rPr>
        <w:t xml:space="preserve"> за поравнање</w:t>
      </w:r>
    </w:p>
    <w:p w:rsidR="005A2FC5" w:rsidRPr="001B510D" w:rsidRDefault="005A2FC5" w:rsidP="005A2FC5">
      <w:pPr>
        <w:autoSpaceDE w:val="0"/>
        <w:autoSpaceDN w:val="0"/>
        <w:adjustRightInd w:val="0"/>
        <w:spacing w:before="240"/>
        <w:ind w:firstLine="720"/>
        <w:rPr>
          <w:lang w:val="sr-Cyrl-CS" w:eastAsia="sr-Latn-CS"/>
        </w:rPr>
      </w:pPr>
      <w:r w:rsidRPr="001B510D">
        <w:rPr>
          <w:lang w:val="sr-Cyrl-CS" w:eastAsia="sr-Latn-CS"/>
        </w:rPr>
        <w:t>Дакле, неке опције форматирања (као што је одабир фонта, величине слова, изгледа слова, хоризонталне</w:t>
      </w:r>
      <w:r w:rsidRPr="00E06428">
        <w:rPr>
          <w:lang w:val="sr-Cyrl-CS" w:eastAsia="sr-Latn-CS"/>
        </w:rPr>
        <w:t xml:space="preserve"> </w:t>
      </w:r>
      <w:r w:rsidRPr="001B510D">
        <w:rPr>
          <w:lang w:val="sr-Cyrl-CS" w:eastAsia="sr-Latn-CS"/>
        </w:rPr>
        <w:t>позиције унутар</w:t>
      </w:r>
      <w:r w:rsidRPr="00E06428">
        <w:rPr>
          <w:lang w:val="sr-Cyrl-CS" w:eastAsia="sr-Latn-CS"/>
        </w:rPr>
        <w:t xml:space="preserve"> </w:t>
      </w:r>
      <w:r w:rsidRPr="001B510D">
        <w:rPr>
          <w:lang w:val="sr-Cyrl-CS" w:eastAsia="sr-Latn-CS"/>
        </w:rPr>
        <w:t>поља и слично) налазе се изнад радног простора у с</w:t>
      </w:r>
      <w:r>
        <w:rPr>
          <w:lang w:val="sr-Cyrl-CS" w:eastAsia="sr-Latn-CS"/>
        </w:rPr>
        <w:t>л</w:t>
      </w:r>
      <w:r w:rsidRPr="001B510D">
        <w:rPr>
          <w:lang w:val="sr-Cyrl-CS" w:eastAsia="sr-Latn-CS"/>
        </w:rPr>
        <w:t>едећој траци</w:t>
      </w:r>
      <w:r>
        <w:rPr>
          <w:lang w:val="sr-Cyrl-CS" w:eastAsia="sr-Latn-CS"/>
        </w:rPr>
        <w:t xml:space="preserve"> </w:t>
      </w:r>
      <w:r w:rsidRPr="001B510D">
        <w:rPr>
          <w:lang w:val="sr-Cyrl-CS" w:eastAsia="sr-Latn-CS"/>
        </w:rPr>
        <w:t>с</w:t>
      </w:r>
      <w:r>
        <w:rPr>
          <w:lang w:val="sr-Cyrl-CS" w:eastAsia="sr-Latn-CS"/>
        </w:rPr>
        <w:t>а</w:t>
      </w:r>
      <w:r w:rsidRPr="001B510D">
        <w:rPr>
          <w:lang w:val="sr-Cyrl-CS" w:eastAsia="sr-Latn-CS"/>
        </w:rPr>
        <w:t xml:space="preserve"> иконама</w:t>
      </w:r>
      <w:r w:rsidRPr="00E06428">
        <w:rPr>
          <w:lang w:val="sr-Cyrl-CS" w:eastAsia="sr-Latn-CS"/>
        </w:rPr>
        <w:t xml:space="preserve">. </w:t>
      </w:r>
      <w:r w:rsidRPr="001B510D">
        <w:rPr>
          <w:lang w:val="sr-Cyrl-CS" w:eastAsia="sr-Latn-CS"/>
        </w:rPr>
        <w:t>Форматирање се, наравно, може обављати на било кој</w:t>
      </w:r>
      <w:r>
        <w:rPr>
          <w:lang w:val="sr-Cyrl-CS" w:eastAsia="sr-Latn-CS"/>
        </w:rPr>
        <w:t>ој колони</w:t>
      </w:r>
      <w:r w:rsidRPr="001B510D">
        <w:rPr>
          <w:lang w:val="sr-Cyrl-CS" w:eastAsia="sr-Latn-CS"/>
        </w:rPr>
        <w:t xml:space="preserve"> (или више њих), али и на:</w:t>
      </w:r>
    </w:p>
    <w:p w:rsidR="005A2FC5" w:rsidRPr="001B510D" w:rsidRDefault="005A2FC5" w:rsidP="005A2FC5">
      <w:pPr>
        <w:numPr>
          <w:ilvl w:val="0"/>
          <w:numId w:val="42"/>
        </w:numPr>
        <w:autoSpaceDE w:val="0"/>
        <w:autoSpaceDN w:val="0"/>
        <w:adjustRightInd w:val="0"/>
        <w:spacing w:before="60"/>
        <w:ind w:left="1066" w:hanging="357"/>
        <w:rPr>
          <w:lang w:val="sr-Cyrl-CS" w:eastAsia="sr-Latn-CS"/>
        </w:rPr>
      </w:pPr>
      <w:r w:rsidRPr="001B510D">
        <w:rPr>
          <w:lang w:val="sr-Cyrl-CS" w:eastAsia="sr-Latn-CS"/>
        </w:rPr>
        <w:t>било којем ре</w:t>
      </w:r>
      <w:r>
        <w:rPr>
          <w:lang w:val="sr-Cyrl-CS" w:eastAsia="sr-Latn-CS"/>
        </w:rPr>
        <w:t xml:space="preserve">ду </w:t>
      </w:r>
      <w:r w:rsidRPr="001B510D">
        <w:rPr>
          <w:lang w:val="sr-Cyrl-CS" w:eastAsia="sr-Latn-CS"/>
        </w:rPr>
        <w:t>(или више њих)</w:t>
      </w:r>
    </w:p>
    <w:p w:rsidR="005A2FC5" w:rsidRPr="00E06428" w:rsidRDefault="005A2FC5" w:rsidP="005A2FC5">
      <w:pPr>
        <w:numPr>
          <w:ilvl w:val="0"/>
          <w:numId w:val="42"/>
        </w:numPr>
        <w:autoSpaceDE w:val="0"/>
        <w:autoSpaceDN w:val="0"/>
        <w:adjustRightInd w:val="0"/>
        <w:spacing w:before="60"/>
        <w:ind w:left="1066" w:hanging="357"/>
        <w:rPr>
          <w:lang w:val="sr-Cyrl-CS" w:eastAsia="sr-Latn-CS"/>
        </w:rPr>
      </w:pPr>
      <w:r w:rsidRPr="00E06428">
        <w:rPr>
          <w:lang w:eastAsia="sr-Latn-CS"/>
        </w:rPr>
        <w:t>поједином пољу</w:t>
      </w:r>
    </w:p>
    <w:p w:rsidR="005A2FC5" w:rsidRPr="00E06428" w:rsidRDefault="005A2FC5" w:rsidP="005A2FC5">
      <w:pPr>
        <w:numPr>
          <w:ilvl w:val="0"/>
          <w:numId w:val="42"/>
        </w:numPr>
        <w:autoSpaceDE w:val="0"/>
        <w:autoSpaceDN w:val="0"/>
        <w:adjustRightInd w:val="0"/>
        <w:spacing w:before="60"/>
        <w:ind w:left="1066" w:hanging="357"/>
        <w:rPr>
          <w:lang w:eastAsia="sr-Latn-CS"/>
        </w:rPr>
      </w:pPr>
      <w:r w:rsidRPr="00E06428">
        <w:rPr>
          <w:lang w:eastAsia="sr-Latn-CS"/>
        </w:rPr>
        <w:t>означеним пољима</w:t>
      </w:r>
    </w:p>
    <w:p w:rsidR="005A2FC5" w:rsidRDefault="005A2FC5" w:rsidP="005A2FC5">
      <w:pPr>
        <w:numPr>
          <w:ilvl w:val="0"/>
          <w:numId w:val="42"/>
        </w:numPr>
        <w:autoSpaceDE w:val="0"/>
        <w:autoSpaceDN w:val="0"/>
        <w:adjustRightInd w:val="0"/>
        <w:spacing w:before="60"/>
        <w:ind w:left="1066" w:hanging="357"/>
        <w:rPr>
          <w:lang w:eastAsia="sr-Latn-CS"/>
        </w:rPr>
      </w:pPr>
      <w:r w:rsidRPr="00E06428">
        <w:rPr>
          <w:lang w:eastAsia="sr-Latn-CS"/>
        </w:rPr>
        <w:t>читавом активном листу.</w:t>
      </w:r>
    </w:p>
    <w:p w:rsidR="005A2FC5" w:rsidRPr="00E06428" w:rsidRDefault="005A2FC5" w:rsidP="005A2FC5">
      <w:pPr>
        <w:autoSpaceDE w:val="0"/>
        <w:autoSpaceDN w:val="0"/>
        <w:adjustRightInd w:val="0"/>
        <w:spacing w:after="60"/>
        <w:rPr>
          <w:lang w:val="sr-Cyrl-CS"/>
        </w:rPr>
      </w:pPr>
      <w:r>
        <w:rPr>
          <w:noProof/>
          <w:lang w:val="en-US"/>
        </w:rPr>
        <w:drawing>
          <wp:inline distT="0" distB="0" distL="0" distR="0">
            <wp:extent cx="5756910" cy="572770"/>
            <wp:effectExtent l="19050" t="0" r="0" b="0"/>
            <wp:docPr id="7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srcRect/>
                    <a:stretch>
                      <a:fillRect/>
                    </a:stretch>
                  </pic:blipFill>
                  <pic:spPr bwMode="auto">
                    <a:xfrm>
                      <a:off x="0" y="0"/>
                      <a:ext cx="5756910" cy="572770"/>
                    </a:xfrm>
                    <a:prstGeom prst="rect">
                      <a:avLst/>
                    </a:prstGeom>
                    <a:noFill/>
                    <a:ln w="9525">
                      <a:noFill/>
                      <a:miter lim="800000"/>
                      <a:headEnd/>
                      <a:tailEnd/>
                    </a:ln>
                  </pic:spPr>
                </pic:pic>
              </a:graphicData>
            </a:graphic>
          </wp:inline>
        </w:drawing>
      </w:r>
    </w:p>
    <w:p w:rsidR="005A2FC5" w:rsidRDefault="005A2FC5" w:rsidP="005A2FC5">
      <w:pPr>
        <w:widowControl w:val="0"/>
        <w:autoSpaceDE w:val="0"/>
        <w:autoSpaceDN w:val="0"/>
        <w:adjustRightInd w:val="0"/>
        <w:spacing w:before="0"/>
        <w:jc w:val="center"/>
        <w:rPr>
          <w:rFonts w:cs="Arial"/>
          <w:i/>
          <w:lang w:val="en-US"/>
        </w:rPr>
      </w:pPr>
      <w:r w:rsidRPr="00BA30E3">
        <w:rPr>
          <w:rFonts w:cs="Arial"/>
          <w:i/>
        </w:rPr>
        <w:tab/>
      </w:r>
      <w:r>
        <w:rPr>
          <w:rFonts w:cs="Arial"/>
          <w:i/>
          <w:lang w:val="sr-Latn-CS"/>
        </w:rPr>
        <w:t>Слика</w:t>
      </w:r>
      <w:r w:rsidRPr="00BA30E3">
        <w:rPr>
          <w:rFonts w:cs="Arial"/>
          <w:i/>
          <w:lang w:val="sr-Latn-CS"/>
        </w:rPr>
        <w:t xml:space="preserve"> </w:t>
      </w:r>
      <w:r>
        <w:rPr>
          <w:rFonts w:cs="Arial"/>
          <w:i/>
          <w:lang w:val="sr-Cyrl-CS"/>
        </w:rPr>
        <w:t>15</w:t>
      </w:r>
      <w:r w:rsidRPr="00BA30E3">
        <w:rPr>
          <w:rFonts w:cs="Arial"/>
          <w:i/>
          <w:lang w:val="sr-Latn-CS"/>
        </w:rPr>
        <w:t xml:space="preserve"> </w:t>
      </w:r>
      <w:r w:rsidRPr="00BA30E3">
        <w:rPr>
          <w:rFonts w:cs="Arial"/>
          <w:i/>
        </w:rPr>
        <w:t xml:space="preserve"> </w:t>
      </w:r>
      <w:r>
        <w:rPr>
          <w:rFonts w:cs="Arial"/>
          <w:i/>
          <w:lang w:val="sr-Cyrl-CS"/>
        </w:rPr>
        <w:t>Линија са алаткама за форматирање података</w:t>
      </w:r>
    </w:p>
    <w:p w:rsidR="005A2FC5" w:rsidRPr="00404293" w:rsidRDefault="005A2FC5" w:rsidP="005A2FC5">
      <w:pPr>
        <w:pStyle w:val="Heading3"/>
      </w:pPr>
      <w:bookmarkStart w:id="13" w:name="_Toc264461664"/>
      <w:bookmarkStart w:id="14" w:name="_Toc462311030"/>
      <w:bookmarkStart w:id="15" w:name="_Toc462825281"/>
      <w:r w:rsidRPr="001B510D">
        <w:rPr>
          <w:lang w:val="sr-Cyrl-CS"/>
        </w:rPr>
        <w:t>Аутоматско попуњавање и листе</w:t>
      </w:r>
      <w:bookmarkEnd w:id="13"/>
      <w:bookmarkEnd w:id="14"/>
      <w:bookmarkEnd w:id="15"/>
    </w:p>
    <w:p w:rsidR="005A2FC5" w:rsidRDefault="005A2FC5" w:rsidP="005A2FC5">
      <w:pPr>
        <w:rPr>
          <w:rFonts w:cs="Arial"/>
          <w:lang w:val="sr-Cyrl-CS"/>
        </w:rPr>
      </w:pPr>
      <w:r w:rsidRPr="001B510D">
        <w:rPr>
          <w:rFonts w:cs="Arial"/>
          <w:lang w:val="sr-Cyrl-CS"/>
        </w:rPr>
        <w:t xml:space="preserve">Веома корисна функција </w:t>
      </w:r>
      <w:r w:rsidRPr="00E617C1">
        <w:rPr>
          <w:i/>
          <w:iCs/>
        </w:rPr>
        <w:t>Excel</w:t>
      </w:r>
      <w:r w:rsidRPr="001B510D">
        <w:rPr>
          <w:rFonts w:cs="Arial"/>
          <w:lang w:val="sr-Cyrl-CS"/>
        </w:rPr>
        <w:t>-а је попуњавање (</w:t>
      </w:r>
      <w:r w:rsidRPr="005B106E">
        <w:rPr>
          <w:b/>
          <w:i/>
          <w:iCs/>
        </w:rPr>
        <w:t>fill</w:t>
      </w:r>
      <w:r w:rsidRPr="001B510D">
        <w:rPr>
          <w:rFonts w:cs="Arial"/>
          <w:lang w:val="sr-Cyrl-CS"/>
        </w:rPr>
        <w:t xml:space="preserve">) суседних ћелија сродним садржајем, као што су имена дана у недељи или месеци у години, или једноставно убацивање редних бројева. Када желите да попуните већи број ћелија истим садржајем, довољно је да га откуцате само у једној. Затим миша доведете изнад ње и превучете је (притиском на леви тастер) преко оних које желите да попуните. Онда из </w:t>
      </w:r>
      <w:r>
        <w:rPr>
          <w:rFonts w:cs="Arial"/>
          <w:b/>
          <w:i/>
        </w:rPr>
        <w:t>Home</w:t>
      </w:r>
      <w:r w:rsidRPr="001B510D">
        <w:rPr>
          <w:rFonts w:cs="Arial"/>
          <w:lang w:val="sr-Cyrl-CS"/>
        </w:rPr>
        <w:t xml:space="preserve"> менија изаберите</w:t>
      </w:r>
      <w:r>
        <w:rPr>
          <w:rFonts w:cs="Arial"/>
          <w:lang w:val="sr-Cyrl-CS"/>
        </w:rPr>
        <w:t xml:space="preserve"> команду</w:t>
      </w:r>
      <w:r w:rsidRPr="001B510D">
        <w:rPr>
          <w:rFonts w:cs="Arial"/>
          <w:lang w:val="sr-Cyrl-CS"/>
        </w:rPr>
        <w:t xml:space="preserve"> </w:t>
      </w:r>
      <w:r w:rsidRPr="004C297F">
        <w:rPr>
          <w:b/>
          <w:i/>
          <w:iCs/>
        </w:rPr>
        <w:t>Fill</w:t>
      </w:r>
      <w:r w:rsidRPr="001B510D">
        <w:rPr>
          <w:rFonts w:cs="Arial"/>
          <w:lang w:val="sr-Cyrl-CS"/>
        </w:rPr>
        <w:t xml:space="preserve"> </w:t>
      </w:r>
      <w:r>
        <w:rPr>
          <w:rFonts w:cs="Arial"/>
          <w:lang w:val="sr-Cyrl-CS"/>
        </w:rPr>
        <w:t xml:space="preserve">из групе </w:t>
      </w:r>
      <w:r w:rsidRPr="005D1FB6">
        <w:rPr>
          <w:rFonts w:cs="Arial"/>
          <w:b/>
          <w:i/>
          <w:lang w:val="sr-Cyrl-CS"/>
        </w:rPr>
        <w:t>Editing</w:t>
      </w:r>
      <w:r>
        <w:rPr>
          <w:rFonts w:cs="Arial"/>
          <w:b/>
          <w:lang w:val="sr-Cyrl-CS"/>
        </w:rPr>
        <w:t xml:space="preserve"> </w:t>
      </w:r>
      <w:r w:rsidRPr="001B510D">
        <w:rPr>
          <w:rFonts w:cs="Arial"/>
          <w:lang w:val="sr-Cyrl-CS"/>
        </w:rPr>
        <w:t>и из његовог подменија смер у коме желите попуњавање - биће прекопиран садржај и формат почетне ћелије. Ова врста копирања може да се изведе и из једног радног листа у друге: најпре се означе текући и циљни листови, па тек онда жељене ћелије. Бира се</w:t>
      </w:r>
      <w:r w:rsidRPr="001B510D">
        <w:rPr>
          <w:rFonts w:cs="Arial"/>
          <w:b/>
          <w:lang w:val="sr-Cyrl-CS"/>
        </w:rPr>
        <w:t xml:space="preserve"> </w:t>
      </w:r>
      <w:r>
        <w:rPr>
          <w:rFonts w:cs="Arial"/>
          <w:b/>
          <w:i/>
        </w:rPr>
        <w:t>Home</w:t>
      </w:r>
      <w:r w:rsidRPr="001B510D">
        <w:rPr>
          <w:rFonts w:cs="Arial"/>
          <w:b/>
          <w:i/>
          <w:lang w:val="sr-Cyrl-CS"/>
        </w:rPr>
        <w:t>/</w:t>
      </w:r>
      <w:r w:rsidRPr="004C297F">
        <w:rPr>
          <w:b/>
          <w:i/>
          <w:iCs/>
        </w:rPr>
        <w:t>Fill</w:t>
      </w:r>
      <w:r w:rsidRPr="001B510D">
        <w:rPr>
          <w:b/>
          <w:i/>
          <w:iCs/>
          <w:lang w:val="sr-Cyrl-CS"/>
        </w:rPr>
        <w:t>/</w:t>
      </w:r>
      <w:r w:rsidRPr="004C297F">
        <w:rPr>
          <w:b/>
          <w:i/>
          <w:iCs/>
        </w:rPr>
        <w:t>Across</w:t>
      </w:r>
      <w:r w:rsidRPr="001B510D">
        <w:rPr>
          <w:b/>
          <w:i/>
          <w:iCs/>
          <w:lang w:val="sr-Cyrl-CS"/>
        </w:rPr>
        <w:t xml:space="preserve"> </w:t>
      </w:r>
      <w:r w:rsidRPr="004C297F">
        <w:rPr>
          <w:b/>
          <w:i/>
          <w:iCs/>
        </w:rPr>
        <w:t>Worksheets</w:t>
      </w:r>
      <w:r w:rsidRPr="001B510D">
        <w:rPr>
          <w:rFonts w:cs="Arial"/>
          <w:lang w:val="sr-Cyrl-CS"/>
        </w:rPr>
        <w:t xml:space="preserve">. За копирање садржаја и формата ћелије се бира </w:t>
      </w:r>
      <w:r w:rsidRPr="005355A2">
        <w:rPr>
          <w:b/>
          <w:i/>
          <w:iCs/>
        </w:rPr>
        <w:t>All</w:t>
      </w:r>
      <w:r w:rsidRPr="001B510D">
        <w:rPr>
          <w:rFonts w:cs="Arial"/>
          <w:lang w:val="sr-Cyrl-CS"/>
        </w:rPr>
        <w:t xml:space="preserve">, само за садржај </w:t>
      </w:r>
      <w:r w:rsidRPr="005355A2">
        <w:rPr>
          <w:b/>
          <w:i/>
          <w:iCs/>
        </w:rPr>
        <w:t>Contents</w:t>
      </w:r>
      <w:r w:rsidRPr="001B510D">
        <w:rPr>
          <w:rFonts w:cs="Arial"/>
          <w:lang w:val="sr-Cyrl-CS"/>
        </w:rPr>
        <w:t xml:space="preserve">, а само за формат </w:t>
      </w:r>
      <w:r w:rsidRPr="005355A2">
        <w:rPr>
          <w:b/>
          <w:i/>
          <w:iCs/>
        </w:rPr>
        <w:t>Formats</w:t>
      </w:r>
      <w:r w:rsidRPr="001B510D">
        <w:rPr>
          <w:rFonts w:cs="Arial"/>
          <w:lang w:val="sr-Cyrl-CS"/>
        </w:rPr>
        <w:t xml:space="preserve">, праћено наравно са </w:t>
      </w:r>
      <w:r w:rsidRPr="006F7390">
        <w:rPr>
          <w:b/>
          <w:i/>
          <w:iCs/>
        </w:rPr>
        <w:t>OK</w:t>
      </w:r>
      <w:r w:rsidRPr="001B510D">
        <w:rPr>
          <w:rFonts w:cs="Arial"/>
          <w:lang w:val="sr-Cyrl-CS"/>
        </w:rPr>
        <w:t>.</w:t>
      </w:r>
    </w:p>
    <w:p w:rsidR="005A2FC5" w:rsidRDefault="005A2FC5" w:rsidP="005A2FC5">
      <w:pPr>
        <w:widowControl w:val="0"/>
        <w:autoSpaceDE w:val="0"/>
        <w:autoSpaceDN w:val="0"/>
        <w:adjustRightInd w:val="0"/>
        <w:spacing w:before="0"/>
        <w:ind w:firstLine="720"/>
        <w:rPr>
          <w:rFonts w:cs="Arial"/>
        </w:rPr>
      </w:pPr>
      <w:r>
        <w:rPr>
          <w:rFonts w:cs="Arial"/>
        </w:rPr>
        <w:t>За</w:t>
      </w:r>
      <w:r w:rsidRPr="00945B0A">
        <w:rPr>
          <w:rFonts w:cs="Arial"/>
        </w:rPr>
        <w:t xml:space="preserve"> </w:t>
      </w:r>
      <w:r>
        <w:rPr>
          <w:rFonts w:cs="Arial"/>
        </w:rPr>
        <w:t>разлику</w:t>
      </w:r>
      <w:r w:rsidRPr="00945B0A">
        <w:rPr>
          <w:rFonts w:cs="Arial"/>
        </w:rPr>
        <w:t xml:space="preserve"> </w:t>
      </w:r>
      <w:r>
        <w:rPr>
          <w:rFonts w:cs="Arial"/>
        </w:rPr>
        <w:t>од</w:t>
      </w:r>
      <w:r w:rsidRPr="00945B0A">
        <w:rPr>
          <w:rFonts w:cs="Arial"/>
        </w:rPr>
        <w:t xml:space="preserve"> </w:t>
      </w:r>
      <w:r>
        <w:rPr>
          <w:rFonts w:cs="Arial"/>
        </w:rPr>
        <w:t xml:space="preserve">функције </w:t>
      </w:r>
      <w:r w:rsidRPr="004D28EC">
        <w:rPr>
          <w:b/>
          <w:i/>
          <w:iCs/>
        </w:rPr>
        <w:t>Fill</w:t>
      </w:r>
      <w:r w:rsidRPr="00945B0A">
        <w:rPr>
          <w:rFonts w:cs="Arial"/>
        </w:rPr>
        <w:t xml:space="preserve"> </w:t>
      </w:r>
      <w:r>
        <w:rPr>
          <w:rFonts w:cs="Arial"/>
        </w:rPr>
        <w:t>која</w:t>
      </w:r>
      <w:r w:rsidRPr="00945B0A">
        <w:rPr>
          <w:rFonts w:cs="Arial"/>
        </w:rPr>
        <w:t xml:space="preserve"> </w:t>
      </w:r>
      <w:r>
        <w:rPr>
          <w:rFonts w:cs="Arial"/>
        </w:rPr>
        <w:t>само</w:t>
      </w:r>
      <w:r w:rsidRPr="00945B0A">
        <w:rPr>
          <w:rFonts w:cs="Arial"/>
        </w:rPr>
        <w:t xml:space="preserve"> </w:t>
      </w:r>
      <w:r>
        <w:rPr>
          <w:rFonts w:cs="Arial"/>
        </w:rPr>
        <w:t>копира</w:t>
      </w:r>
      <w:r w:rsidRPr="00945B0A">
        <w:rPr>
          <w:rFonts w:cs="Arial"/>
        </w:rPr>
        <w:t xml:space="preserve"> </w:t>
      </w:r>
      <w:r>
        <w:rPr>
          <w:rFonts w:cs="Arial"/>
        </w:rPr>
        <w:t>садржај</w:t>
      </w:r>
      <w:r w:rsidRPr="00945B0A">
        <w:rPr>
          <w:rFonts w:cs="Arial"/>
        </w:rPr>
        <w:t>,</w:t>
      </w:r>
      <w:r>
        <w:rPr>
          <w:rFonts w:cs="Arial"/>
        </w:rPr>
        <w:t xml:space="preserve"> </w:t>
      </w:r>
      <w:r w:rsidRPr="004D28EC">
        <w:rPr>
          <w:b/>
          <w:i/>
          <w:iCs/>
        </w:rPr>
        <w:t>Auto</w:t>
      </w:r>
      <w:r>
        <w:rPr>
          <w:b/>
          <w:i/>
          <w:iCs/>
        </w:rPr>
        <w:t xml:space="preserve"> </w:t>
      </w:r>
      <w:r w:rsidRPr="004D28EC">
        <w:rPr>
          <w:b/>
          <w:i/>
          <w:iCs/>
        </w:rPr>
        <w:t>Fill</w:t>
      </w:r>
      <w:r w:rsidRPr="004D28EC">
        <w:rPr>
          <w:rFonts w:cs="Arial"/>
          <w:b/>
        </w:rPr>
        <w:t xml:space="preserve"> </w:t>
      </w:r>
      <w:r>
        <w:rPr>
          <w:rFonts w:cs="Arial"/>
        </w:rPr>
        <w:t>је</w:t>
      </w:r>
      <w:r w:rsidRPr="00945B0A">
        <w:rPr>
          <w:rFonts w:cs="Arial"/>
        </w:rPr>
        <w:t xml:space="preserve"> </w:t>
      </w:r>
      <w:r>
        <w:rPr>
          <w:rFonts w:cs="Arial"/>
        </w:rPr>
        <w:t xml:space="preserve">много </w:t>
      </w:r>
      <w:r w:rsidRPr="00945B0A">
        <w:rPr>
          <w:rFonts w:cs="Arial"/>
        </w:rPr>
        <w:t>"</w:t>
      </w:r>
      <w:r>
        <w:rPr>
          <w:rFonts w:cs="Arial"/>
        </w:rPr>
        <w:t>паметнији</w:t>
      </w:r>
      <w:r w:rsidRPr="00945B0A">
        <w:rPr>
          <w:rFonts w:cs="Arial"/>
        </w:rPr>
        <w:t xml:space="preserve">" </w:t>
      </w:r>
      <w:r>
        <w:rPr>
          <w:rFonts w:cs="Arial"/>
        </w:rPr>
        <w:t>и</w:t>
      </w:r>
      <w:r w:rsidRPr="00945B0A">
        <w:rPr>
          <w:rFonts w:cs="Arial"/>
        </w:rPr>
        <w:t xml:space="preserve"> </w:t>
      </w:r>
      <w:r>
        <w:rPr>
          <w:rFonts w:cs="Arial"/>
        </w:rPr>
        <w:t>може</w:t>
      </w:r>
      <w:r w:rsidRPr="00945B0A">
        <w:rPr>
          <w:rFonts w:cs="Arial"/>
        </w:rPr>
        <w:t xml:space="preserve"> </w:t>
      </w:r>
      <w:r>
        <w:rPr>
          <w:rFonts w:cs="Arial"/>
        </w:rPr>
        <w:t>умногоме</w:t>
      </w:r>
      <w:r w:rsidRPr="00945B0A">
        <w:rPr>
          <w:rFonts w:cs="Arial"/>
        </w:rPr>
        <w:t xml:space="preserve"> </w:t>
      </w:r>
      <w:r>
        <w:rPr>
          <w:rFonts w:cs="Arial"/>
        </w:rPr>
        <w:t>да</w:t>
      </w:r>
      <w:r w:rsidRPr="00945B0A">
        <w:rPr>
          <w:rFonts w:cs="Arial"/>
        </w:rPr>
        <w:t xml:space="preserve"> </w:t>
      </w:r>
      <w:r>
        <w:rPr>
          <w:rFonts w:cs="Arial"/>
        </w:rPr>
        <w:t>олакша</w:t>
      </w:r>
      <w:r w:rsidRPr="00945B0A">
        <w:rPr>
          <w:rFonts w:cs="Arial"/>
        </w:rPr>
        <w:t xml:space="preserve"> </w:t>
      </w:r>
      <w:r>
        <w:rPr>
          <w:rFonts w:cs="Arial"/>
        </w:rPr>
        <w:t>честа</w:t>
      </w:r>
      <w:r w:rsidRPr="00945B0A">
        <w:rPr>
          <w:rFonts w:cs="Arial"/>
        </w:rPr>
        <w:t xml:space="preserve"> </w:t>
      </w:r>
      <w:r>
        <w:rPr>
          <w:rFonts w:cs="Arial"/>
        </w:rPr>
        <w:t>и</w:t>
      </w:r>
      <w:r w:rsidRPr="00945B0A">
        <w:rPr>
          <w:rFonts w:cs="Arial"/>
        </w:rPr>
        <w:t xml:space="preserve"> </w:t>
      </w:r>
      <w:r>
        <w:rPr>
          <w:rFonts w:cs="Arial"/>
        </w:rPr>
        <w:t>досадна</w:t>
      </w:r>
      <w:r w:rsidRPr="00945B0A">
        <w:rPr>
          <w:rFonts w:cs="Arial"/>
        </w:rPr>
        <w:t xml:space="preserve"> </w:t>
      </w:r>
      <w:r>
        <w:rPr>
          <w:rFonts w:cs="Arial"/>
        </w:rPr>
        <w:t>попуњавања</w:t>
      </w:r>
      <w:r w:rsidRPr="00945B0A">
        <w:rPr>
          <w:rFonts w:cs="Arial"/>
        </w:rPr>
        <w:t xml:space="preserve"> </w:t>
      </w:r>
      <w:r>
        <w:rPr>
          <w:rFonts w:cs="Arial"/>
        </w:rPr>
        <w:t>редних бројева</w:t>
      </w:r>
      <w:r w:rsidRPr="00945B0A">
        <w:rPr>
          <w:rFonts w:cs="Arial"/>
        </w:rPr>
        <w:t xml:space="preserve"> </w:t>
      </w:r>
      <w:r>
        <w:rPr>
          <w:rFonts w:cs="Arial"/>
        </w:rPr>
        <w:t>или</w:t>
      </w:r>
      <w:r w:rsidRPr="00945B0A">
        <w:rPr>
          <w:rFonts w:cs="Arial"/>
        </w:rPr>
        <w:t xml:space="preserve"> </w:t>
      </w:r>
      <w:r>
        <w:rPr>
          <w:rFonts w:cs="Arial"/>
        </w:rPr>
        <w:t>повезаних</w:t>
      </w:r>
      <w:r w:rsidRPr="00945B0A">
        <w:rPr>
          <w:rFonts w:cs="Arial"/>
        </w:rPr>
        <w:t xml:space="preserve"> </w:t>
      </w:r>
      <w:r>
        <w:rPr>
          <w:rFonts w:cs="Arial"/>
        </w:rPr>
        <w:t>имена</w:t>
      </w:r>
      <w:r w:rsidRPr="00945B0A">
        <w:rPr>
          <w:rFonts w:cs="Arial"/>
        </w:rPr>
        <w:t xml:space="preserve">. </w:t>
      </w:r>
      <w:r>
        <w:rPr>
          <w:rFonts w:cs="Arial"/>
        </w:rPr>
        <w:t>Ако</w:t>
      </w:r>
      <w:r w:rsidRPr="00945B0A">
        <w:rPr>
          <w:rFonts w:cs="Arial"/>
        </w:rPr>
        <w:t xml:space="preserve">, </w:t>
      </w:r>
      <w:r>
        <w:rPr>
          <w:rFonts w:cs="Arial"/>
        </w:rPr>
        <w:t>рецимо</w:t>
      </w:r>
      <w:r w:rsidRPr="00945B0A">
        <w:rPr>
          <w:rFonts w:cs="Arial"/>
        </w:rPr>
        <w:t xml:space="preserve">, </w:t>
      </w:r>
      <w:r>
        <w:rPr>
          <w:rFonts w:cs="Arial"/>
        </w:rPr>
        <w:t>желите</w:t>
      </w:r>
      <w:r w:rsidRPr="00945B0A">
        <w:rPr>
          <w:rFonts w:cs="Arial"/>
        </w:rPr>
        <w:t xml:space="preserve"> </w:t>
      </w:r>
      <w:r>
        <w:rPr>
          <w:rFonts w:cs="Arial"/>
        </w:rPr>
        <w:t>да</w:t>
      </w:r>
      <w:r w:rsidRPr="00945B0A">
        <w:rPr>
          <w:rFonts w:cs="Arial"/>
        </w:rPr>
        <w:t xml:space="preserve"> </w:t>
      </w:r>
      <w:r>
        <w:rPr>
          <w:rFonts w:cs="Arial"/>
        </w:rPr>
        <w:t>унесете</w:t>
      </w:r>
      <w:r w:rsidRPr="00945B0A">
        <w:rPr>
          <w:rFonts w:cs="Arial"/>
        </w:rPr>
        <w:t xml:space="preserve"> </w:t>
      </w:r>
      <w:r>
        <w:rPr>
          <w:rFonts w:cs="Arial"/>
        </w:rPr>
        <w:t>датум</w:t>
      </w:r>
      <w:r w:rsidRPr="00945B0A">
        <w:rPr>
          <w:rFonts w:cs="Arial"/>
        </w:rPr>
        <w:t>,</w:t>
      </w:r>
      <w:r>
        <w:rPr>
          <w:rFonts w:cs="Arial"/>
        </w:rPr>
        <w:t xml:space="preserve"> довољно</w:t>
      </w:r>
      <w:r w:rsidRPr="00945B0A">
        <w:rPr>
          <w:rFonts w:cs="Arial"/>
        </w:rPr>
        <w:t xml:space="preserve"> </w:t>
      </w:r>
      <w:r>
        <w:rPr>
          <w:rFonts w:cs="Arial"/>
        </w:rPr>
        <w:t>је</w:t>
      </w:r>
      <w:r w:rsidRPr="00945B0A">
        <w:rPr>
          <w:rFonts w:cs="Arial"/>
        </w:rPr>
        <w:t xml:space="preserve"> </w:t>
      </w:r>
      <w:r>
        <w:rPr>
          <w:rFonts w:cs="Arial"/>
        </w:rPr>
        <w:t>да</w:t>
      </w:r>
      <w:r w:rsidRPr="00945B0A">
        <w:rPr>
          <w:rFonts w:cs="Arial"/>
        </w:rPr>
        <w:t xml:space="preserve"> </w:t>
      </w:r>
      <w:r>
        <w:rPr>
          <w:rFonts w:cs="Arial"/>
        </w:rPr>
        <w:t>откуцате</w:t>
      </w:r>
      <w:r w:rsidRPr="00945B0A">
        <w:rPr>
          <w:rFonts w:cs="Arial"/>
        </w:rPr>
        <w:t xml:space="preserve"> </w:t>
      </w:r>
      <w:r>
        <w:rPr>
          <w:rFonts w:cs="Arial"/>
        </w:rPr>
        <w:t>само</w:t>
      </w:r>
      <w:r w:rsidRPr="00945B0A">
        <w:rPr>
          <w:rFonts w:cs="Arial"/>
        </w:rPr>
        <w:t xml:space="preserve"> </w:t>
      </w:r>
      <w:r>
        <w:rPr>
          <w:rFonts w:cs="Arial"/>
        </w:rPr>
        <w:t>први</w:t>
      </w:r>
      <w:r w:rsidRPr="00945B0A">
        <w:rPr>
          <w:rFonts w:cs="Arial"/>
        </w:rPr>
        <w:t xml:space="preserve"> (</w:t>
      </w:r>
      <w:r>
        <w:rPr>
          <w:rFonts w:cs="Arial"/>
        </w:rPr>
        <w:t>10</w:t>
      </w:r>
      <w:r>
        <w:rPr>
          <w:i/>
          <w:iCs/>
        </w:rPr>
        <w:t>/06</w:t>
      </w:r>
      <w:r w:rsidRPr="000568BF">
        <w:rPr>
          <w:i/>
          <w:iCs/>
        </w:rPr>
        <w:t>/</w:t>
      </w:r>
      <w:r>
        <w:rPr>
          <w:i/>
          <w:iCs/>
        </w:rPr>
        <w:t>2012</w:t>
      </w:r>
      <w:r w:rsidRPr="00945B0A">
        <w:rPr>
          <w:rFonts w:cs="Arial"/>
        </w:rPr>
        <w:t xml:space="preserve">) </w:t>
      </w:r>
      <w:r>
        <w:rPr>
          <w:rFonts w:cs="Arial"/>
        </w:rPr>
        <w:t>и</w:t>
      </w:r>
      <w:r w:rsidRPr="00945B0A">
        <w:rPr>
          <w:rFonts w:cs="Arial"/>
        </w:rPr>
        <w:t xml:space="preserve"> </w:t>
      </w:r>
      <w:r>
        <w:rPr>
          <w:rFonts w:cs="Arial"/>
        </w:rPr>
        <w:t>повучете</w:t>
      </w:r>
      <w:r w:rsidRPr="00945B0A">
        <w:rPr>
          <w:rFonts w:cs="Arial"/>
        </w:rPr>
        <w:t xml:space="preserve"> "</w:t>
      </w:r>
      <w:r>
        <w:rPr>
          <w:rFonts w:cs="Arial"/>
        </w:rPr>
        <w:t>ручицу</w:t>
      </w:r>
      <w:r w:rsidRPr="00945B0A">
        <w:rPr>
          <w:rFonts w:cs="Arial"/>
        </w:rPr>
        <w:t xml:space="preserve"> </w:t>
      </w:r>
      <w:r>
        <w:rPr>
          <w:rFonts w:cs="Arial"/>
        </w:rPr>
        <w:t>за попуњавање</w:t>
      </w:r>
      <w:r w:rsidRPr="00945B0A">
        <w:rPr>
          <w:rFonts w:cs="Arial"/>
        </w:rPr>
        <w:t>" (</w:t>
      </w:r>
      <w:r>
        <w:rPr>
          <w:rFonts w:cs="Arial"/>
        </w:rPr>
        <w:t>има</w:t>
      </w:r>
      <w:r w:rsidRPr="00945B0A">
        <w:rPr>
          <w:rFonts w:cs="Arial"/>
        </w:rPr>
        <w:t xml:space="preserve"> </w:t>
      </w:r>
      <w:r>
        <w:rPr>
          <w:rFonts w:cs="Arial"/>
        </w:rPr>
        <w:t>је</w:t>
      </w:r>
      <w:r w:rsidRPr="00945B0A">
        <w:rPr>
          <w:rFonts w:cs="Arial"/>
        </w:rPr>
        <w:t xml:space="preserve"> </w:t>
      </w:r>
      <w:r>
        <w:rPr>
          <w:rFonts w:cs="Arial"/>
        </w:rPr>
        <w:t>свака</w:t>
      </w:r>
      <w:r w:rsidRPr="00945B0A">
        <w:rPr>
          <w:rFonts w:cs="Arial"/>
        </w:rPr>
        <w:t xml:space="preserve"> </w:t>
      </w:r>
      <w:r>
        <w:rPr>
          <w:rFonts w:cs="Arial"/>
        </w:rPr>
        <w:t>означена ћелија</w:t>
      </w:r>
      <w:r w:rsidRPr="00945B0A">
        <w:rPr>
          <w:rFonts w:cs="Arial"/>
        </w:rPr>
        <w:t xml:space="preserve">, </w:t>
      </w:r>
      <w:r>
        <w:rPr>
          <w:rFonts w:cs="Arial"/>
        </w:rPr>
        <w:t>представља</w:t>
      </w:r>
      <w:r w:rsidRPr="00945B0A">
        <w:rPr>
          <w:rFonts w:cs="Arial"/>
        </w:rPr>
        <w:t xml:space="preserve"> </w:t>
      </w:r>
      <w:r>
        <w:rPr>
          <w:rFonts w:cs="Arial"/>
        </w:rPr>
        <w:t>је</w:t>
      </w:r>
      <w:r w:rsidRPr="00945B0A">
        <w:rPr>
          <w:rFonts w:cs="Arial"/>
        </w:rPr>
        <w:t xml:space="preserve"> </w:t>
      </w:r>
      <w:r>
        <w:rPr>
          <w:rFonts w:cs="Arial"/>
        </w:rPr>
        <w:t>мали</w:t>
      </w:r>
      <w:r w:rsidRPr="00945B0A">
        <w:rPr>
          <w:rFonts w:cs="Arial"/>
        </w:rPr>
        <w:t xml:space="preserve"> </w:t>
      </w:r>
      <w:r>
        <w:rPr>
          <w:rFonts w:cs="Arial"/>
        </w:rPr>
        <w:t>квадрат</w:t>
      </w:r>
      <w:r w:rsidRPr="00945B0A">
        <w:rPr>
          <w:rFonts w:cs="Arial"/>
        </w:rPr>
        <w:t xml:space="preserve"> </w:t>
      </w:r>
      <w:r>
        <w:rPr>
          <w:rFonts w:cs="Arial"/>
        </w:rPr>
        <w:t>у доњем</w:t>
      </w:r>
      <w:r w:rsidRPr="00945B0A">
        <w:rPr>
          <w:rFonts w:cs="Arial"/>
        </w:rPr>
        <w:t xml:space="preserve"> </w:t>
      </w:r>
      <w:r>
        <w:rPr>
          <w:rFonts w:cs="Arial"/>
        </w:rPr>
        <w:t>десном</w:t>
      </w:r>
      <w:r w:rsidRPr="00945B0A">
        <w:rPr>
          <w:rFonts w:cs="Arial"/>
        </w:rPr>
        <w:t xml:space="preserve"> </w:t>
      </w:r>
      <w:r>
        <w:rPr>
          <w:rFonts w:cs="Arial"/>
        </w:rPr>
        <w:t>углу</w:t>
      </w:r>
      <w:r w:rsidRPr="00945B0A">
        <w:rPr>
          <w:rFonts w:cs="Arial"/>
        </w:rPr>
        <w:t xml:space="preserve">) </w:t>
      </w:r>
      <w:r>
        <w:rPr>
          <w:rFonts w:cs="Arial"/>
        </w:rPr>
        <w:t>у</w:t>
      </w:r>
      <w:r w:rsidRPr="00945B0A">
        <w:rPr>
          <w:rFonts w:cs="Arial"/>
        </w:rPr>
        <w:t xml:space="preserve"> </w:t>
      </w:r>
      <w:r>
        <w:rPr>
          <w:rFonts w:cs="Arial"/>
        </w:rPr>
        <w:t>жељеном</w:t>
      </w:r>
      <w:r w:rsidRPr="00945B0A">
        <w:rPr>
          <w:rFonts w:cs="Arial"/>
        </w:rPr>
        <w:t xml:space="preserve"> </w:t>
      </w:r>
      <w:r>
        <w:rPr>
          <w:rFonts w:cs="Arial"/>
        </w:rPr>
        <w:t>смеру</w:t>
      </w:r>
      <w:r w:rsidRPr="00945B0A">
        <w:rPr>
          <w:rFonts w:cs="Arial"/>
        </w:rPr>
        <w:t xml:space="preserve">. </w:t>
      </w:r>
      <w:r>
        <w:rPr>
          <w:rFonts w:cs="Arial"/>
        </w:rPr>
        <w:t>Када</w:t>
      </w:r>
      <w:r w:rsidRPr="00945B0A">
        <w:rPr>
          <w:rFonts w:cs="Arial"/>
        </w:rPr>
        <w:t xml:space="preserve"> </w:t>
      </w:r>
      <w:r>
        <w:rPr>
          <w:rFonts w:cs="Arial"/>
        </w:rPr>
        <w:t>се</w:t>
      </w:r>
      <w:r w:rsidRPr="00945B0A">
        <w:rPr>
          <w:rFonts w:cs="Arial"/>
        </w:rPr>
        <w:t xml:space="preserve"> </w:t>
      </w:r>
      <w:r>
        <w:rPr>
          <w:rFonts w:cs="Arial"/>
        </w:rPr>
        <w:t>миш</w:t>
      </w:r>
      <w:r w:rsidRPr="00945B0A">
        <w:rPr>
          <w:rFonts w:cs="Arial"/>
        </w:rPr>
        <w:t xml:space="preserve"> </w:t>
      </w:r>
      <w:r>
        <w:rPr>
          <w:rFonts w:cs="Arial"/>
        </w:rPr>
        <w:t>доведе</w:t>
      </w:r>
      <w:r w:rsidRPr="00945B0A">
        <w:rPr>
          <w:rFonts w:cs="Arial"/>
        </w:rPr>
        <w:t xml:space="preserve"> </w:t>
      </w:r>
      <w:r>
        <w:rPr>
          <w:rFonts w:cs="Arial"/>
        </w:rPr>
        <w:t>изнад</w:t>
      </w:r>
      <w:r w:rsidRPr="00945B0A">
        <w:rPr>
          <w:rFonts w:cs="Arial"/>
        </w:rPr>
        <w:t xml:space="preserve"> </w:t>
      </w:r>
      <w:r>
        <w:rPr>
          <w:rFonts w:cs="Arial"/>
        </w:rPr>
        <w:t>њега</w:t>
      </w:r>
      <w:r w:rsidRPr="00945B0A">
        <w:rPr>
          <w:rFonts w:cs="Arial"/>
        </w:rPr>
        <w:t>,</w:t>
      </w:r>
      <w:r>
        <w:rPr>
          <w:rFonts w:cs="Arial"/>
        </w:rPr>
        <w:t xml:space="preserve"> стрелица</w:t>
      </w:r>
      <w:r w:rsidRPr="00945B0A">
        <w:rPr>
          <w:rFonts w:cs="Arial"/>
        </w:rPr>
        <w:t xml:space="preserve"> </w:t>
      </w:r>
      <w:r>
        <w:rPr>
          <w:rFonts w:cs="Arial"/>
        </w:rPr>
        <w:t>се</w:t>
      </w:r>
      <w:r w:rsidRPr="00945B0A">
        <w:rPr>
          <w:rFonts w:cs="Arial"/>
        </w:rPr>
        <w:t xml:space="preserve"> </w:t>
      </w:r>
      <w:r>
        <w:rPr>
          <w:rFonts w:cs="Arial"/>
        </w:rPr>
        <w:t>претвара</w:t>
      </w:r>
      <w:r w:rsidRPr="00945B0A">
        <w:rPr>
          <w:rFonts w:cs="Arial"/>
        </w:rPr>
        <w:t xml:space="preserve"> </w:t>
      </w:r>
      <w:r>
        <w:rPr>
          <w:rFonts w:cs="Arial"/>
        </w:rPr>
        <w:t>у</w:t>
      </w:r>
      <w:r w:rsidRPr="00945B0A">
        <w:rPr>
          <w:rFonts w:cs="Arial"/>
        </w:rPr>
        <w:t xml:space="preserve"> </w:t>
      </w:r>
      <w:r>
        <w:rPr>
          <w:rFonts w:cs="Arial"/>
        </w:rPr>
        <w:t>мали</w:t>
      </w:r>
      <w:r w:rsidRPr="00945B0A">
        <w:rPr>
          <w:rFonts w:cs="Arial"/>
        </w:rPr>
        <w:t xml:space="preserve"> </w:t>
      </w:r>
      <w:r>
        <w:rPr>
          <w:rFonts w:cs="Arial"/>
        </w:rPr>
        <w:t>знак</w:t>
      </w:r>
      <w:r w:rsidRPr="00945B0A">
        <w:rPr>
          <w:rFonts w:cs="Arial"/>
        </w:rPr>
        <w:t xml:space="preserve"> '+'. </w:t>
      </w:r>
      <w:r>
        <w:rPr>
          <w:rFonts w:cs="Arial"/>
        </w:rPr>
        <w:t>По</w:t>
      </w:r>
      <w:r w:rsidRPr="00945B0A">
        <w:rPr>
          <w:rFonts w:cs="Arial"/>
        </w:rPr>
        <w:t xml:space="preserve"> </w:t>
      </w:r>
      <w:r>
        <w:rPr>
          <w:rFonts w:cs="Arial"/>
        </w:rPr>
        <w:t>отпуштању</w:t>
      </w:r>
      <w:r w:rsidRPr="00945B0A">
        <w:rPr>
          <w:rFonts w:cs="Arial"/>
        </w:rPr>
        <w:t xml:space="preserve"> </w:t>
      </w:r>
      <w:r>
        <w:rPr>
          <w:rFonts w:cs="Arial"/>
        </w:rPr>
        <w:t>дугмета</w:t>
      </w:r>
      <w:r w:rsidRPr="00945B0A">
        <w:rPr>
          <w:rFonts w:cs="Arial"/>
        </w:rPr>
        <w:t xml:space="preserve"> </w:t>
      </w:r>
      <w:r>
        <w:rPr>
          <w:rFonts w:cs="Arial"/>
        </w:rPr>
        <w:t>на</w:t>
      </w:r>
      <w:r w:rsidRPr="00945B0A">
        <w:rPr>
          <w:rFonts w:cs="Arial"/>
        </w:rPr>
        <w:t xml:space="preserve"> </w:t>
      </w:r>
      <w:r>
        <w:rPr>
          <w:rFonts w:cs="Arial"/>
        </w:rPr>
        <w:t>мишу</w:t>
      </w:r>
      <w:r w:rsidRPr="00945B0A">
        <w:rPr>
          <w:rFonts w:cs="Arial"/>
        </w:rPr>
        <w:t xml:space="preserve">, </w:t>
      </w:r>
      <w:r w:rsidRPr="00E617C1">
        <w:rPr>
          <w:i/>
          <w:iCs/>
        </w:rPr>
        <w:t>Excel</w:t>
      </w:r>
      <w:r w:rsidRPr="00945B0A">
        <w:t xml:space="preserve"> </w:t>
      </w:r>
      <w:r>
        <w:rPr>
          <w:rFonts w:cs="Arial"/>
        </w:rPr>
        <w:t>ће сам</w:t>
      </w:r>
      <w:r w:rsidRPr="00945B0A">
        <w:rPr>
          <w:rFonts w:cs="Arial"/>
        </w:rPr>
        <w:t xml:space="preserve"> </w:t>
      </w:r>
      <w:r>
        <w:rPr>
          <w:rFonts w:cs="Arial"/>
        </w:rPr>
        <w:t>попунити</w:t>
      </w:r>
      <w:r w:rsidRPr="00945B0A">
        <w:rPr>
          <w:rFonts w:cs="Arial"/>
        </w:rPr>
        <w:t xml:space="preserve"> </w:t>
      </w:r>
      <w:r>
        <w:rPr>
          <w:rFonts w:cs="Arial"/>
        </w:rPr>
        <w:t>додатне</w:t>
      </w:r>
      <w:r w:rsidRPr="00945B0A">
        <w:rPr>
          <w:rFonts w:cs="Arial"/>
        </w:rPr>
        <w:t xml:space="preserve"> </w:t>
      </w:r>
      <w:r>
        <w:rPr>
          <w:rFonts w:cs="Arial"/>
        </w:rPr>
        <w:t>ћелије</w:t>
      </w:r>
      <w:r w:rsidRPr="00945B0A">
        <w:rPr>
          <w:rFonts w:cs="Arial"/>
        </w:rPr>
        <w:t xml:space="preserve"> </w:t>
      </w:r>
      <w:r>
        <w:rPr>
          <w:rFonts w:cs="Arial"/>
        </w:rPr>
        <w:t>одговарајућим</w:t>
      </w:r>
      <w:r w:rsidRPr="00945B0A">
        <w:rPr>
          <w:rFonts w:cs="Arial"/>
        </w:rPr>
        <w:t xml:space="preserve"> </w:t>
      </w:r>
      <w:r>
        <w:rPr>
          <w:rFonts w:cs="Arial"/>
        </w:rPr>
        <w:t>датумима</w:t>
      </w:r>
      <w:r w:rsidRPr="00945B0A">
        <w:rPr>
          <w:rFonts w:cs="Arial"/>
        </w:rPr>
        <w:t>.</w:t>
      </w:r>
      <w:r>
        <w:rPr>
          <w:rFonts w:cs="Arial"/>
        </w:rPr>
        <w:t xml:space="preserve"> Већини</w:t>
      </w:r>
      <w:r w:rsidRPr="00945B0A">
        <w:rPr>
          <w:rFonts w:cs="Arial"/>
        </w:rPr>
        <w:t xml:space="preserve"> </w:t>
      </w:r>
      <w:r>
        <w:rPr>
          <w:rFonts w:cs="Arial"/>
        </w:rPr>
        <w:t>нас</w:t>
      </w:r>
      <w:r w:rsidRPr="00945B0A">
        <w:rPr>
          <w:rFonts w:cs="Arial"/>
        </w:rPr>
        <w:t xml:space="preserve"> </w:t>
      </w:r>
      <w:r>
        <w:rPr>
          <w:rFonts w:cs="Arial"/>
        </w:rPr>
        <w:t>то</w:t>
      </w:r>
      <w:r w:rsidRPr="00945B0A">
        <w:rPr>
          <w:rFonts w:cs="Arial"/>
        </w:rPr>
        <w:t xml:space="preserve"> </w:t>
      </w:r>
      <w:r>
        <w:rPr>
          <w:rFonts w:cs="Arial"/>
        </w:rPr>
        <w:t>не</w:t>
      </w:r>
      <w:r w:rsidRPr="00945B0A">
        <w:rPr>
          <w:rFonts w:cs="Arial"/>
        </w:rPr>
        <w:t xml:space="preserve"> </w:t>
      </w:r>
      <w:r>
        <w:rPr>
          <w:rFonts w:cs="Arial"/>
        </w:rPr>
        <w:t>би</w:t>
      </w:r>
      <w:r w:rsidRPr="00945B0A">
        <w:rPr>
          <w:rFonts w:cs="Arial"/>
        </w:rPr>
        <w:t xml:space="preserve"> </w:t>
      </w:r>
      <w:r>
        <w:rPr>
          <w:rFonts w:cs="Arial"/>
        </w:rPr>
        <w:t>било</w:t>
      </w:r>
      <w:r w:rsidRPr="00945B0A">
        <w:rPr>
          <w:rFonts w:cs="Arial"/>
        </w:rPr>
        <w:t xml:space="preserve"> </w:t>
      </w:r>
      <w:r>
        <w:rPr>
          <w:rFonts w:cs="Arial"/>
        </w:rPr>
        <w:t>од</w:t>
      </w:r>
      <w:r w:rsidRPr="00945B0A">
        <w:rPr>
          <w:rFonts w:cs="Arial"/>
        </w:rPr>
        <w:t xml:space="preserve"> </w:t>
      </w:r>
      <w:r>
        <w:rPr>
          <w:rFonts w:cs="Arial"/>
        </w:rPr>
        <w:t>велике</w:t>
      </w:r>
      <w:r w:rsidRPr="00945B0A">
        <w:rPr>
          <w:rFonts w:cs="Arial"/>
        </w:rPr>
        <w:t xml:space="preserve"> </w:t>
      </w:r>
      <w:r>
        <w:rPr>
          <w:rFonts w:cs="Arial"/>
        </w:rPr>
        <w:t>помоћи</w:t>
      </w:r>
      <w:r w:rsidRPr="00945B0A">
        <w:rPr>
          <w:rFonts w:cs="Arial"/>
        </w:rPr>
        <w:t xml:space="preserve"> </w:t>
      </w:r>
      <w:r>
        <w:rPr>
          <w:rFonts w:cs="Arial"/>
        </w:rPr>
        <w:t>да</w:t>
      </w:r>
      <w:r w:rsidRPr="00945B0A">
        <w:rPr>
          <w:rFonts w:cs="Arial"/>
        </w:rPr>
        <w:t xml:space="preserve"> </w:t>
      </w:r>
      <w:r>
        <w:rPr>
          <w:rFonts w:cs="Arial"/>
        </w:rPr>
        <w:t>сличне</w:t>
      </w:r>
      <w:r w:rsidRPr="00945B0A">
        <w:rPr>
          <w:rFonts w:cs="Arial"/>
        </w:rPr>
        <w:t xml:space="preserve"> </w:t>
      </w:r>
      <w:r>
        <w:rPr>
          <w:rFonts w:cs="Arial"/>
        </w:rPr>
        <w:t>листе</w:t>
      </w:r>
      <w:r w:rsidRPr="00945B0A">
        <w:rPr>
          <w:rFonts w:cs="Arial"/>
        </w:rPr>
        <w:t xml:space="preserve"> </w:t>
      </w:r>
      <w:r>
        <w:rPr>
          <w:rFonts w:cs="Arial"/>
        </w:rPr>
        <w:t>не</w:t>
      </w:r>
      <w:r w:rsidRPr="00945B0A">
        <w:rPr>
          <w:rFonts w:cs="Arial"/>
        </w:rPr>
        <w:t xml:space="preserve"> </w:t>
      </w:r>
      <w:r>
        <w:rPr>
          <w:rFonts w:cs="Arial"/>
        </w:rPr>
        <w:t>можемо</w:t>
      </w:r>
      <w:r w:rsidRPr="00945B0A">
        <w:rPr>
          <w:rFonts w:cs="Arial"/>
        </w:rPr>
        <w:t xml:space="preserve"> </w:t>
      </w:r>
      <w:r>
        <w:rPr>
          <w:rFonts w:cs="Arial"/>
        </w:rPr>
        <w:t>креирати</w:t>
      </w:r>
      <w:r w:rsidRPr="00945B0A">
        <w:rPr>
          <w:rFonts w:cs="Arial"/>
        </w:rPr>
        <w:t xml:space="preserve"> </w:t>
      </w:r>
      <w:r>
        <w:rPr>
          <w:rFonts w:cs="Arial"/>
        </w:rPr>
        <w:t>и сами</w:t>
      </w:r>
      <w:r w:rsidRPr="00945B0A">
        <w:rPr>
          <w:rFonts w:cs="Arial"/>
        </w:rPr>
        <w:t xml:space="preserve">, </w:t>
      </w:r>
      <w:r>
        <w:rPr>
          <w:rFonts w:cs="Arial"/>
        </w:rPr>
        <w:t>тако</w:t>
      </w:r>
      <w:r w:rsidRPr="00945B0A">
        <w:rPr>
          <w:rFonts w:cs="Arial"/>
        </w:rPr>
        <w:t xml:space="preserve"> </w:t>
      </w:r>
      <w:r>
        <w:rPr>
          <w:rFonts w:cs="Arial"/>
        </w:rPr>
        <w:t>да</w:t>
      </w:r>
      <w:r w:rsidRPr="00945B0A">
        <w:rPr>
          <w:rFonts w:cs="Arial"/>
        </w:rPr>
        <w:t xml:space="preserve"> </w:t>
      </w:r>
      <w:r>
        <w:rPr>
          <w:rFonts w:cs="Arial"/>
        </w:rPr>
        <w:t>је</w:t>
      </w:r>
      <w:r w:rsidRPr="00945B0A">
        <w:rPr>
          <w:rFonts w:cs="Arial"/>
        </w:rPr>
        <w:t xml:space="preserve"> </w:t>
      </w:r>
      <w:r>
        <w:rPr>
          <w:rFonts w:cs="Arial"/>
        </w:rPr>
        <w:t>веома</w:t>
      </w:r>
      <w:r w:rsidRPr="00945B0A">
        <w:rPr>
          <w:rFonts w:cs="Arial"/>
        </w:rPr>
        <w:t xml:space="preserve"> </w:t>
      </w:r>
      <w:r>
        <w:rPr>
          <w:rFonts w:cs="Arial"/>
        </w:rPr>
        <w:t>једноставно</w:t>
      </w:r>
      <w:r w:rsidRPr="00945B0A">
        <w:rPr>
          <w:rFonts w:cs="Arial"/>
        </w:rPr>
        <w:t xml:space="preserve"> </w:t>
      </w:r>
      <w:r>
        <w:rPr>
          <w:rFonts w:cs="Arial"/>
        </w:rPr>
        <w:t>унети</w:t>
      </w:r>
      <w:r w:rsidRPr="00945B0A">
        <w:rPr>
          <w:rFonts w:cs="Arial"/>
        </w:rPr>
        <w:t xml:space="preserve"> </w:t>
      </w:r>
      <w:r>
        <w:rPr>
          <w:rFonts w:cs="Arial"/>
        </w:rPr>
        <w:t>било</w:t>
      </w:r>
      <w:r w:rsidRPr="00945B0A">
        <w:rPr>
          <w:rFonts w:cs="Arial"/>
        </w:rPr>
        <w:t xml:space="preserve"> </w:t>
      </w:r>
      <w:r>
        <w:rPr>
          <w:rFonts w:cs="Arial"/>
        </w:rPr>
        <w:t>какве</w:t>
      </w:r>
      <w:r w:rsidRPr="00945B0A">
        <w:rPr>
          <w:rFonts w:cs="Arial"/>
        </w:rPr>
        <w:t xml:space="preserve"> </w:t>
      </w:r>
      <w:r>
        <w:rPr>
          <w:rFonts w:cs="Arial"/>
        </w:rPr>
        <w:t>низове</w:t>
      </w:r>
      <w:r w:rsidRPr="00945B0A">
        <w:rPr>
          <w:rFonts w:cs="Arial"/>
        </w:rPr>
        <w:t xml:space="preserve"> </w:t>
      </w:r>
      <w:r>
        <w:rPr>
          <w:rFonts w:cs="Arial"/>
        </w:rPr>
        <w:t>на</w:t>
      </w:r>
      <w:r w:rsidRPr="00945B0A">
        <w:rPr>
          <w:rFonts w:cs="Arial"/>
        </w:rPr>
        <w:t xml:space="preserve"> </w:t>
      </w:r>
      <w:r>
        <w:rPr>
          <w:rFonts w:cs="Arial"/>
        </w:rPr>
        <w:t>нашем</w:t>
      </w:r>
      <w:r w:rsidRPr="00945B0A">
        <w:rPr>
          <w:rFonts w:cs="Arial"/>
        </w:rPr>
        <w:t xml:space="preserve"> </w:t>
      </w:r>
      <w:r>
        <w:rPr>
          <w:rFonts w:cs="Arial"/>
        </w:rPr>
        <w:t>језику.</w:t>
      </w:r>
    </w:p>
    <w:p w:rsidR="005A2FC5" w:rsidRPr="00E61A97" w:rsidRDefault="005A2FC5" w:rsidP="005A2FC5">
      <w:pPr>
        <w:widowControl w:val="0"/>
        <w:autoSpaceDE w:val="0"/>
        <w:autoSpaceDN w:val="0"/>
        <w:adjustRightInd w:val="0"/>
        <w:spacing w:before="60" w:after="120"/>
        <w:jc w:val="center"/>
        <w:rPr>
          <w:rFonts w:cs="Arial"/>
        </w:rPr>
      </w:pPr>
      <w:r>
        <w:rPr>
          <w:rFonts w:cs="Arial"/>
          <w:noProof/>
          <w:lang w:val="en-US"/>
        </w:rPr>
        <w:lastRenderedPageBreak/>
        <w:drawing>
          <wp:inline distT="0" distB="0" distL="0" distR="0">
            <wp:extent cx="2310682" cy="2584174"/>
            <wp:effectExtent l="19050" t="0" r="0" b="0"/>
            <wp:docPr id="7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srcRect r="10198"/>
                    <a:stretch>
                      <a:fillRect/>
                    </a:stretch>
                  </pic:blipFill>
                  <pic:spPr bwMode="auto">
                    <a:xfrm>
                      <a:off x="0" y="0"/>
                      <a:ext cx="2310682" cy="2584174"/>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1404620" cy="2631882"/>
            <wp:effectExtent l="19050" t="0" r="508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5" cstate="print"/>
                    <a:srcRect l="73503" t="13971" r="12031" b="37990"/>
                    <a:stretch>
                      <a:fillRect/>
                    </a:stretch>
                  </pic:blipFill>
                  <pic:spPr bwMode="auto">
                    <a:xfrm>
                      <a:off x="0" y="0"/>
                      <a:ext cx="1404620" cy="2631882"/>
                    </a:xfrm>
                    <a:prstGeom prst="rect">
                      <a:avLst/>
                    </a:prstGeom>
                    <a:noFill/>
                    <a:ln w="9525">
                      <a:noFill/>
                      <a:miter lim="800000"/>
                      <a:headEnd/>
                      <a:tailEnd/>
                    </a:ln>
                  </pic:spPr>
                </pic:pic>
              </a:graphicData>
            </a:graphic>
          </wp:inline>
        </w:drawing>
      </w:r>
      <w:r>
        <w:rPr>
          <w:rFonts w:cs="Arial"/>
        </w:rPr>
        <w:t xml:space="preserve"> </w:t>
      </w:r>
      <w:r w:rsidRPr="00E61A97">
        <w:rPr>
          <w:rFonts w:cs="Arial"/>
          <w:noProof/>
          <w:lang w:val="en-US"/>
        </w:rPr>
        <w:drawing>
          <wp:inline distT="0" distB="0" distL="0" distR="0">
            <wp:extent cx="1817702" cy="2563346"/>
            <wp:effectExtent l="19050" t="0" r="0" b="0"/>
            <wp:docPr id="78"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6" cstate="print"/>
                    <a:srcRect l="73503" t="5147" r="8159" b="49020"/>
                    <a:stretch>
                      <a:fillRect/>
                    </a:stretch>
                  </pic:blipFill>
                  <pic:spPr bwMode="auto">
                    <a:xfrm>
                      <a:off x="0" y="0"/>
                      <a:ext cx="1817702" cy="2563346"/>
                    </a:xfrm>
                    <a:prstGeom prst="rect">
                      <a:avLst/>
                    </a:prstGeom>
                    <a:noFill/>
                    <a:ln w="9525">
                      <a:noFill/>
                      <a:miter lim="800000"/>
                      <a:headEnd/>
                      <a:tailEnd/>
                    </a:ln>
                  </pic:spPr>
                </pic:pic>
              </a:graphicData>
            </a:graphic>
          </wp:inline>
        </w:drawing>
      </w:r>
    </w:p>
    <w:p w:rsidR="005A2FC5" w:rsidRPr="00BA30E3" w:rsidRDefault="005A2FC5" w:rsidP="005A2FC5">
      <w:pPr>
        <w:widowControl w:val="0"/>
        <w:autoSpaceDE w:val="0"/>
        <w:autoSpaceDN w:val="0"/>
        <w:adjustRightInd w:val="0"/>
        <w:spacing w:before="0"/>
        <w:jc w:val="center"/>
        <w:rPr>
          <w:rFonts w:cs="Arial"/>
          <w:i/>
          <w:lang w:val="sr-Latn-CS"/>
        </w:rPr>
      </w:pPr>
      <w:r w:rsidRPr="00BA30E3">
        <w:rPr>
          <w:rFonts w:cs="Arial"/>
          <w:i/>
        </w:rPr>
        <w:tab/>
      </w:r>
      <w:r>
        <w:rPr>
          <w:rFonts w:cs="Arial"/>
          <w:i/>
          <w:lang w:val="sr-Latn-CS"/>
        </w:rPr>
        <w:t>Слика 1</w:t>
      </w:r>
      <w:r>
        <w:rPr>
          <w:rFonts w:cs="Arial"/>
          <w:i/>
          <w:lang w:val="sr-Cyrl-CS"/>
        </w:rPr>
        <w:t>6</w:t>
      </w:r>
      <w:r w:rsidRPr="00BA30E3">
        <w:rPr>
          <w:rFonts w:cs="Arial"/>
          <w:i/>
          <w:lang w:val="sr-Latn-CS"/>
        </w:rPr>
        <w:t xml:space="preserve"> </w:t>
      </w:r>
      <w:r w:rsidRPr="00BA30E3">
        <w:rPr>
          <w:rFonts w:cs="Arial"/>
          <w:i/>
        </w:rPr>
        <w:t xml:space="preserve"> </w:t>
      </w:r>
      <w:r>
        <w:rPr>
          <w:rFonts w:cs="Arial"/>
          <w:i/>
        </w:rPr>
        <w:t>Коришћење опције Auto Fill</w:t>
      </w:r>
    </w:p>
    <w:p w:rsidR="005A2FC5" w:rsidRDefault="005A2FC5" w:rsidP="005A2FC5">
      <w:pPr>
        <w:widowControl w:val="0"/>
        <w:autoSpaceDE w:val="0"/>
        <w:autoSpaceDN w:val="0"/>
        <w:adjustRightInd w:val="0"/>
        <w:spacing w:before="0"/>
        <w:ind w:firstLine="720"/>
        <w:rPr>
          <w:rFonts w:cs="Arial"/>
          <w:lang w:val="sr-Cyrl-CS"/>
        </w:rPr>
      </w:pPr>
    </w:p>
    <w:p w:rsidR="005A2FC5" w:rsidRDefault="005A2FC5" w:rsidP="005A2FC5">
      <w:pPr>
        <w:widowControl w:val="0"/>
        <w:autoSpaceDE w:val="0"/>
        <w:autoSpaceDN w:val="0"/>
        <w:adjustRightInd w:val="0"/>
        <w:spacing w:after="60"/>
        <w:jc w:val="center"/>
        <w:rPr>
          <w:rFonts w:cs="Arial"/>
        </w:rPr>
      </w:pPr>
      <w:r>
        <w:rPr>
          <w:rFonts w:cs="Arial"/>
          <w:noProof/>
          <w:lang w:val="en-US"/>
        </w:rPr>
        <w:drawing>
          <wp:inline distT="0" distB="0" distL="0" distR="0">
            <wp:extent cx="2022493" cy="219456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 cstate="print"/>
                    <a:srcRect r="77284" b="56127"/>
                    <a:stretch>
                      <a:fillRect/>
                    </a:stretch>
                  </pic:blipFill>
                  <pic:spPr bwMode="auto">
                    <a:xfrm>
                      <a:off x="0" y="0"/>
                      <a:ext cx="2022493" cy="2194560"/>
                    </a:xfrm>
                    <a:prstGeom prst="rect">
                      <a:avLst/>
                    </a:prstGeom>
                    <a:noFill/>
                    <a:ln w="9525">
                      <a:noFill/>
                      <a:miter lim="800000"/>
                      <a:headEnd/>
                      <a:tailEnd/>
                    </a:ln>
                  </pic:spPr>
                </pic:pic>
              </a:graphicData>
            </a:graphic>
          </wp:inline>
        </w:drawing>
      </w:r>
      <w:r>
        <w:rPr>
          <w:rFonts w:cs="Arial"/>
          <w:noProof/>
          <w:lang w:val="en-US"/>
        </w:rPr>
        <w:drawing>
          <wp:inline distT="0" distB="0" distL="0" distR="0">
            <wp:extent cx="3074008" cy="2518822"/>
            <wp:effectExtent l="1905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8" cstate="print"/>
                    <a:srcRect l="27961" t="15931" r="27774" b="19608"/>
                    <a:stretch>
                      <a:fillRect/>
                    </a:stretch>
                  </pic:blipFill>
                  <pic:spPr bwMode="auto">
                    <a:xfrm>
                      <a:off x="0" y="0"/>
                      <a:ext cx="3074008" cy="2518822"/>
                    </a:xfrm>
                    <a:prstGeom prst="rect">
                      <a:avLst/>
                    </a:prstGeom>
                    <a:noFill/>
                    <a:ln w="9525">
                      <a:noFill/>
                      <a:miter lim="800000"/>
                      <a:headEnd/>
                      <a:tailEnd/>
                    </a:ln>
                  </pic:spPr>
                </pic:pic>
              </a:graphicData>
            </a:graphic>
          </wp:inline>
        </w:drawing>
      </w:r>
    </w:p>
    <w:p w:rsidR="005A2FC5" w:rsidRDefault="005A2FC5" w:rsidP="005A2FC5">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3808730" cy="2934335"/>
            <wp:effectExtent l="19050" t="0" r="1270" b="0"/>
            <wp:docPr id="7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srcRect/>
                    <a:stretch>
                      <a:fillRect/>
                    </a:stretch>
                  </pic:blipFill>
                  <pic:spPr bwMode="auto">
                    <a:xfrm>
                      <a:off x="0" y="0"/>
                      <a:ext cx="3808730" cy="2934335"/>
                    </a:xfrm>
                    <a:prstGeom prst="rect">
                      <a:avLst/>
                    </a:prstGeom>
                    <a:noFill/>
                    <a:ln w="9525">
                      <a:noFill/>
                      <a:miter lim="800000"/>
                      <a:headEnd/>
                      <a:tailEnd/>
                    </a:ln>
                  </pic:spPr>
                </pic:pic>
              </a:graphicData>
            </a:graphic>
          </wp:inline>
        </w:drawing>
      </w:r>
    </w:p>
    <w:p w:rsidR="005A2FC5" w:rsidRDefault="005A2FC5" w:rsidP="005A2FC5">
      <w:pPr>
        <w:widowControl w:val="0"/>
        <w:autoSpaceDE w:val="0"/>
        <w:autoSpaceDN w:val="0"/>
        <w:adjustRightInd w:val="0"/>
        <w:spacing w:before="0"/>
        <w:jc w:val="center"/>
        <w:rPr>
          <w:rFonts w:cs="Arial"/>
          <w:i/>
          <w:lang w:val="sr-Latn-CS"/>
        </w:rPr>
      </w:pPr>
      <w:r>
        <w:rPr>
          <w:rFonts w:cs="Arial"/>
          <w:i/>
          <w:lang w:val="sr-Latn-CS"/>
        </w:rPr>
        <w:t>Слика</w:t>
      </w:r>
      <w:r w:rsidRPr="00F615DC">
        <w:rPr>
          <w:rFonts w:cs="Arial"/>
          <w:i/>
          <w:lang w:val="sr-Latn-CS"/>
        </w:rPr>
        <w:t xml:space="preserve"> </w:t>
      </w:r>
      <w:r>
        <w:rPr>
          <w:rFonts w:cs="Arial"/>
          <w:i/>
          <w:lang w:val="sr-Latn-CS"/>
        </w:rPr>
        <w:t>1</w:t>
      </w:r>
      <w:r>
        <w:rPr>
          <w:rFonts w:cs="Arial"/>
          <w:i/>
          <w:lang w:val="sr-Cyrl-CS"/>
        </w:rPr>
        <w:t>7</w:t>
      </w:r>
      <w:r w:rsidRPr="00F615DC">
        <w:rPr>
          <w:rFonts w:cs="Arial"/>
          <w:i/>
          <w:lang w:val="sr-Latn-CS"/>
        </w:rPr>
        <w:t xml:space="preserve"> </w:t>
      </w:r>
      <w:r>
        <w:rPr>
          <w:rFonts w:cs="Arial"/>
          <w:i/>
          <w:lang w:val="sr-Cyrl-CS"/>
        </w:rPr>
        <w:t xml:space="preserve"> </w:t>
      </w:r>
      <w:r>
        <w:rPr>
          <w:rFonts w:cs="Arial"/>
          <w:i/>
          <w:lang w:val="sr-Latn-CS"/>
        </w:rPr>
        <w:t>Изглед</w:t>
      </w:r>
      <w:r w:rsidRPr="00F615DC">
        <w:rPr>
          <w:rFonts w:cs="Arial"/>
          <w:i/>
          <w:lang w:val="sr-Latn-CS"/>
        </w:rPr>
        <w:t xml:space="preserve"> </w:t>
      </w:r>
      <w:r>
        <w:rPr>
          <w:rFonts w:cs="Arial"/>
          <w:i/>
          <w:lang w:val="sr-Latn-CS"/>
        </w:rPr>
        <w:t>картице</w:t>
      </w:r>
      <w:r w:rsidRPr="00F615DC">
        <w:rPr>
          <w:rFonts w:cs="Arial"/>
          <w:i/>
          <w:lang w:val="sr-Latn-CS"/>
        </w:rPr>
        <w:t xml:space="preserve"> Custom Lists </w:t>
      </w:r>
      <w:r>
        <w:rPr>
          <w:rFonts w:cs="Arial"/>
          <w:i/>
          <w:lang w:val="sr-Latn-CS"/>
        </w:rPr>
        <w:t>у</w:t>
      </w:r>
      <w:r w:rsidRPr="00F615DC">
        <w:rPr>
          <w:rFonts w:cs="Arial"/>
          <w:i/>
          <w:lang w:val="sr-Latn-CS"/>
        </w:rPr>
        <w:t xml:space="preserve"> </w:t>
      </w:r>
      <w:r>
        <w:rPr>
          <w:rFonts w:cs="Arial"/>
          <w:i/>
          <w:lang w:val="sr-Latn-CS"/>
        </w:rPr>
        <w:t>прозору</w:t>
      </w:r>
      <w:r w:rsidRPr="00F615DC">
        <w:rPr>
          <w:rFonts w:cs="Arial"/>
          <w:i/>
          <w:lang w:val="sr-Latn-CS"/>
        </w:rPr>
        <w:t xml:space="preserve"> Options</w:t>
      </w:r>
    </w:p>
    <w:p w:rsidR="005A2FC5" w:rsidRPr="001B510D" w:rsidRDefault="005A2FC5" w:rsidP="005A2FC5">
      <w:pPr>
        <w:widowControl w:val="0"/>
        <w:autoSpaceDE w:val="0"/>
        <w:autoSpaceDN w:val="0"/>
        <w:adjustRightInd w:val="0"/>
        <w:spacing w:before="0"/>
        <w:ind w:firstLine="720"/>
        <w:rPr>
          <w:rFonts w:cs="Arial"/>
          <w:lang w:val="sr-Cyrl-CS"/>
        </w:rPr>
      </w:pPr>
      <w:r w:rsidRPr="001B510D">
        <w:rPr>
          <w:rFonts w:cs="Arial"/>
          <w:lang w:val="sr-Cyrl-CS"/>
        </w:rPr>
        <w:lastRenderedPageBreak/>
        <w:t xml:space="preserve">Потребно је урадити следеће: У </w:t>
      </w:r>
      <w:bookmarkStart w:id="16" w:name="backtotop"/>
      <w:bookmarkEnd w:id="16"/>
      <w:r w:rsidRPr="003C6B8F">
        <w:rPr>
          <w:rFonts w:cs="Arial"/>
          <w:b/>
          <w:bCs/>
          <w:color w:val="auto"/>
        </w:rPr>
        <w:t>Microsoft Office</w:t>
      </w:r>
      <w:r w:rsidRPr="003C6B8F">
        <w:rPr>
          <w:rFonts w:cs="Arial"/>
          <w:bCs/>
          <w:color w:val="auto"/>
        </w:rPr>
        <w:t xml:space="preserve"> </w:t>
      </w:r>
      <w:r w:rsidRPr="003C6B8F">
        <w:rPr>
          <w:rFonts w:cs="Arial"/>
          <w:color w:val="auto"/>
          <w:lang w:val="sr-Cyrl-CS"/>
        </w:rPr>
        <w:t xml:space="preserve">менију изаберемо </w:t>
      </w:r>
      <w:r w:rsidRPr="003C6B8F">
        <w:rPr>
          <w:rFonts w:cs="Arial"/>
          <w:b/>
          <w:bCs/>
          <w:color w:val="auto"/>
        </w:rPr>
        <w:t>Excel Options</w:t>
      </w:r>
      <w:r w:rsidRPr="003C6B8F">
        <w:rPr>
          <w:rFonts w:cs="Arial"/>
          <w:color w:val="auto"/>
          <w:lang w:val="sr-Cyrl-CS"/>
        </w:rPr>
        <w:t>, па</w:t>
      </w:r>
      <w:r w:rsidRPr="003C6B8F">
        <w:rPr>
          <w:rFonts w:cs="Arial"/>
          <w:lang w:val="sr-Cyrl-CS"/>
        </w:rPr>
        <w:t xml:space="preserve"> затим </w:t>
      </w:r>
      <w:r w:rsidRPr="003C6B8F">
        <w:rPr>
          <w:rFonts w:cs="Arial"/>
          <w:b/>
          <w:bCs/>
          <w:color w:val="auto"/>
        </w:rPr>
        <w:t>Popul</w:t>
      </w:r>
      <w:r>
        <w:rPr>
          <w:rFonts w:cs="Arial"/>
          <w:b/>
          <w:bCs/>
          <w:color w:val="auto"/>
        </w:rPr>
        <w:t xml:space="preserve">аr. </w:t>
      </w:r>
      <w:r w:rsidRPr="003C6B8F">
        <w:rPr>
          <w:rFonts w:cs="Arial"/>
          <w:bCs/>
          <w:color w:val="auto"/>
        </w:rPr>
        <w:t xml:space="preserve">У картици </w:t>
      </w:r>
      <w:r w:rsidRPr="003C6B8F">
        <w:rPr>
          <w:rFonts w:cs="Arial"/>
          <w:b/>
          <w:bCs/>
          <w:color w:val="auto"/>
        </w:rPr>
        <w:t>Top options for working with Excel</w:t>
      </w:r>
      <w:r w:rsidRPr="003C6B8F">
        <w:rPr>
          <w:rFonts w:cs="Arial"/>
          <w:color w:val="auto"/>
        </w:rPr>
        <w:t xml:space="preserve">, кликнемо на </w:t>
      </w:r>
      <w:r w:rsidRPr="003C6B8F">
        <w:rPr>
          <w:rFonts w:cs="Arial"/>
          <w:b/>
          <w:bCs/>
          <w:color w:val="auto"/>
        </w:rPr>
        <w:t>Edit Custom Lists</w:t>
      </w:r>
      <w:r w:rsidRPr="003C6B8F">
        <w:rPr>
          <w:rFonts w:cs="Arial"/>
          <w:color w:val="auto"/>
        </w:rPr>
        <w:t>.</w:t>
      </w:r>
      <w:r>
        <w:rPr>
          <w:rFonts w:cs="Arial"/>
          <w:color w:val="auto"/>
        </w:rPr>
        <w:t xml:space="preserve"> </w:t>
      </w:r>
      <w:r>
        <w:rPr>
          <w:rFonts w:cs="Arial"/>
          <w:color w:val="auto"/>
          <w:lang w:val="sr-Cyrl-CS"/>
        </w:rPr>
        <w:t xml:space="preserve">Курсор се </w:t>
      </w:r>
      <w:r w:rsidRPr="003C6B8F">
        <w:rPr>
          <w:rFonts w:cs="Arial"/>
          <w:color w:val="auto"/>
          <w:lang w:val="sr-Cyrl-CS"/>
        </w:rPr>
        <w:t>по</w:t>
      </w:r>
      <w:r>
        <w:rPr>
          <w:rFonts w:cs="Arial"/>
          <w:color w:val="auto"/>
          <w:lang w:val="sr-Cyrl-CS"/>
        </w:rPr>
        <w:t>ставља</w:t>
      </w:r>
      <w:r w:rsidRPr="003C6B8F">
        <w:rPr>
          <w:rFonts w:cs="Arial"/>
          <w:color w:val="auto"/>
          <w:lang w:val="sr-Cyrl-CS"/>
        </w:rPr>
        <w:t xml:space="preserve"> у </w:t>
      </w:r>
      <w:r w:rsidRPr="003C6B8F">
        <w:rPr>
          <w:b/>
          <w:i/>
          <w:iCs/>
          <w:color w:val="auto"/>
        </w:rPr>
        <w:t>List</w:t>
      </w:r>
      <w:r w:rsidRPr="003C6B8F">
        <w:rPr>
          <w:b/>
          <w:i/>
          <w:iCs/>
          <w:color w:val="auto"/>
          <w:lang w:val="sr-Cyrl-CS"/>
        </w:rPr>
        <w:t xml:space="preserve"> </w:t>
      </w:r>
      <w:r w:rsidRPr="003C6B8F">
        <w:rPr>
          <w:b/>
          <w:i/>
          <w:iCs/>
          <w:color w:val="auto"/>
        </w:rPr>
        <w:t>Entries</w:t>
      </w:r>
      <w:r w:rsidRPr="003C6B8F">
        <w:rPr>
          <w:rFonts w:cs="Arial"/>
          <w:color w:val="auto"/>
          <w:lang w:val="sr-Cyrl-CS"/>
        </w:rPr>
        <w:t xml:space="preserve"> пољу. Ставке листе сада</w:t>
      </w:r>
      <w:r w:rsidRPr="003C6B8F">
        <w:rPr>
          <w:rFonts w:cs="Arial"/>
          <w:lang w:val="sr-Cyrl-CS"/>
        </w:rPr>
        <w:t xml:space="preserve"> једноставно</w:t>
      </w:r>
      <w:r w:rsidRPr="001B510D">
        <w:rPr>
          <w:rFonts w:cs="Arial"/>
          <w:lang w:val="sr-Cyrl-CS"/>
        </w:rPr>
        <w:t xml:space="preserve"> откуцате раздвајајући их са </w:t>
      </w:r>
      <w:r w:rsidRPr="00F94A11">
        <w:rPr>
          <w:b/>
          <w:i/>
          <w:iCs/>
        </w:rPr>
        <w:t>Enter</w:t>
      </w:r>
      <w:r w:rsidRPr="001B510D">
        <w:rPr>
          <w:rFonts w:cs="Arial"/>
          <w:lang w:val="sr-Cyrl-CS"/>
        </w:rPr>
        <w:t xml:space="preserve">, а цела операција се завршава притиском на </w:t>
      </w:r>
      <w:r w:rsidRPr="001B510D">
        <w:rPr>
          <w:rFonts w:cs="Arial"/>
          <w:b/>
          <w:i/>
          <w:lang w:val="sr-Cyrl-CS"/>
        </w:rPr>
        <w:t>А</w:t>
      </w:r>
      <w:r>
        <w:rPr>
          <w:rFonts w:cs="Arial"/>
          <w:b/>
          <w:i/>
        </w:rPr>
        <w:t>dd</w:t>
      </w:r>
      <w:r w:rsidRPr="001B510D">
        <w:rPr>
          <w:rFonts w:cs="Arial"/>
          <w:lang w:val="sr-Cyrl-CS"/>
        </w:rPr>
        <w:t xml:space="preserve"> (када можете дефинисати још неку листу), или </w:t>
      </w:r>
      <w:r w:rsidRPr="006F7390">
        <w:rPr>
          <w:rFonts w:cs="Arial"/>
          <w:b/>
          <w:i/>
        </w:rPr>
        <w:t>OK</w:t>
      </w:r>
      <w:r w:rsidRPr="001B510D">
        <w:rPr>
          <w:rFonts w:cs="Arial"/>
          <w:lang w:val="sr-Cyrl-CS"/>
        </w:rPr>
        <w:t xml:space="preserve">. Нова листа се одмах може користити потпуно равноправно са осталим (предефинисаним). Ако сте већ негде у радном листу откуцали вашу листу, нема потребе да то понављате у </w:t>
      </w:r>
      <w:r w:rsidRPr="00C92B10">
        <w:rPr>
          <w:b/>
          <w:i/>
          <w:iCs/>
        </w:rPr>
        <w:t>Custom</w:t>
      </w:r>
      <w:r w:rsidRPr="001B510D">
        <w:rPr>
          <w:b/>
          <w:i/>
          <w:iCs/>
          <w:lang w:val="sr-Cyrl-CS"/>
        </w:rPr>
        <w:t xml:space="preserve"> </w:t>
      </w:r>
      <w:r w:rsidRPr="00C92B10">
        <w:rPr>
          <w:b/>
          <w:i/>
          <w:iCs/>
        </w:rPr>
        <w:t>Lists</w:t>
      </w:r>
      <w:r w:rsidRPr="001B510D">
        <w:rPr>
          <w:rFonts w:cs="Arial"/>
          <w:lang w:val="sr-Cyrl-CS"/>
        </w:rPr>
        <w:t xml:space="preserve">; довољно је да пре одласка у додавање листа означите жељени опсег, а затим у </w:t>
      </w:r>
      <w:r w:rsidRPr="00C92B10">
        <w:rPr>
          <w:b/>
          <w:i/>
          <w:iCs/>
        </w:rPr>
        <w:t>Custom</w:t>
      </w:r>
      <w:r w:rsidRPr="001B510D">
        <w:rPr>
          <w:b/>
          <w:i/>
          <w:iCs/>
          <w:lang w:val="sr-Cyrl-CS"/>
        </w:rPr>
        <w:t xml:space="preserve"> </w:t>
      </w:r>
      <w:r w:rsidRPr="00C92B10">
        <w:rPr>
          <w:b/>
          <w:i/>
          <w:iCs/>
        </w:rPr>
        <w:t>Lists</w:t>
      </w:r>
      <w:r w:rsidRPr="001B510D">
        <w:rPr>
          <w:rFonts w:cs="Arial"/>
          <w:lang w:val="sr-Cyrl-CS"/>
        </w:rPr>
        <w:t xml:space="preserve"> изаберете </w:t>
      </w:r>
      <w:r w:rsidRPr="00C92B10">
        <w:rPr>
          <w:b/>
          <w:i/>
          <w:iCs/>
        </w:rPr>
        <w:t>Import</w:t>
      </w:r>
      <w:r w:rsidRPr="001B510D">
        <w:rPr>
          <w:rFonts w:cs="Arial"/>
          <w:lang w:val="sr-Cyrl-CS"/>
        </w:rPr>
        <w:t>. Свакако додајте имена дана на српском језику, у скраћеном и пуном формату.</w:t>
      </w:r>
    </w:p>
    <w:p w:rsidR="005A2FC5" w:rsidRPr="001B510D" w:rsidRDefault="005A2FC5" w:rsidP="005A2FC5">
      <w:pPr>
        <w:widowControl w:val="0"/>
        <w:autoSpaceDE w:val="0"/>
        <w:autoSpaceDN w:val="0"/>
        <w:adjustRightInd w:val="0"/>
        <w:spacing w:before="0" w:after="120"/>
        <w:ind w:firstLine="720"/>
        <w:rPr>
          <w:rFonts w:cs="Arial"/>
          <w:lang w:val="sr-Cyrl-CS"/>
        </w:rPr>
      </w:pPr>
      <w:r w:rsidRPr="001B510D">
        <w:rPr>
          <w:rFonts w:cs="Arial"/>
          <w:lang w:val="sr-Cyrl-CS"/>
        </w:rPr>
        <w:t xml:space="preserve">И поред тога што је аутоматско попуњавање добро за мање серије података, сигурно ћете наилазити на ситуације где Вам је потребна већа контрола или ћете имати велике низове ћелија са инкременталним садржајем. </w:t>
      </w:r>
      <w:r w:rsidRPr="00E617C1">
        <w:rPr>
          <w:i/>
          <w:iCs/>
        </w:rPr>
        <w:t>Excel</w:t>
      </w:r>
      <w:r w:rsidRPr="001B510D">
        <w:rPr>
          <w:rFonts w:cs="Arial"/>
          <w:lang w:val="sr-Cyrl-CS"/>
        </w:rPr>
        <w:t xml:space="preserve"> препознаје четири начина рада, као што приказује табела испод.</w:t>
      </w:r>
    </w:p>
    <w:tbl>
      <w:tblPr>
        <w:tblW w:w="0" w:type="auto"/>
        <w:jc w:val="center"/>
        <w:tblInd w:w="1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tblPr>
      <w:tblGrid>
        <w:gridCol w:w="2317"/>
        <w:gridCol w:w="3189"/>
        <w:gridCol w:w="3593"/>
      </w:tblGrid>
      <w:tr w:rsidR="005A2FC5" w:rsidRPr="00F66A43" w:rsidTr="00396A4C">
        <w:trPr>
          <w:trHeight w:val="542"/>
          <w:jc w:val="center"/>
        </w:trPr>
        <w:tc>
          <w:tcPr>
            <w:tcW w:w="2317" w:type="dxa"/>
            <w:vAlign w:val="center"/>
          </w:tcPr>
          <w:p w:rsidR="005A2FC5" w:rsidRPr="00F66A43" w:rsidRDefault="005A2FC5" w:rsidP="00396A4C">
            <w:pPr>
              <w:pStyle w:val="Default"/>
              <w:rPr>
                <w:szCs w:val="20"/>
              </w:rPr>
            </w:pPr>
            <w:r>
              <w:rPr>
                <w:b/>
                <w:bCs/>
                <w:szCs w:val="20"/>
              </w:rPr>
              <w:t>Серија</w:t>
            </w:r>
            <w:r w:rsidRPr="00F66A43">
              <w:rPr>
                <w:b/>
                <w:bCs/>
                <w:szCs w:val="20"/>
              </w:rPr>
              <w:t xml:space="preserve"> </w:t>
            </w:r>
          </w:p>
        </w:tc>
        <w:tc>
          <w:tcPr>
            <w:tcW w:w="3189" w:type="dxa"/>
            <w:vAlign w:val="center"/>
          </w:tcPr>
          <w:p w:rsidR="005A2FC5" w:rsidRPr="00F66A43" w:rsidRDefault="005A2FC5" w:rsidP="00396A4C">
            <w:pPr>
              <w:pStyle w:val="Default"/>
              <w:rPr>
                <w:szCs w:val="20"/>
              </w:rPr>
            </w:pPr>
            <w:r>
              <w:rPr>
                <w:b/>
                <w:bCs/>
                <w:szCs w:val="20"/>
              </w:rPr>
              <w:t>Иницијални</w:t>
            </w:r>
            <w:r w:rsidRPr="00F66A43">
              <w:rPr>
                <w:b/>
                <w:bCs/>
                <w:szCs w:val="20"/>
              </w:rPr>
              <w:t xml:space="preserve"> </w:t>
            </w:r>
            <w:r>
              <w:rPr>
                <w:b/>
                <w:bCs/>
                <w:szCs w:val="20"/>
              </w:rPr>
              <w:t>подаци</w:t>
            </w:r>
            <w:r w:rsidRPr="00F66A43">
              <w:rPr>
                <w:b/>
                <w:bCs/>
                <w:szCs w:val="20"/>
              </w:rPr>
              <w:t xml:space="preserve"> </w:t>
            </w:r>
          </w:p>
        </w:tc>
        <w:tc>
          <w:tcPr>
            <w:tcW w:w="3593" w:type="dxa"/>
            <w:vAlign w:val="center"/>
          </w:tcPr>
          <w:p w:rsidR="005A2FC5" w:rsidRPr="00F66A43" w:rsidRDefault="005A2FC5" w:rsidP="00396A4C">
            <w:pPr>
              <w:pStyle w:val="Default"/>
              <w:rPr>
                <w:szCs w:val="20"/>
              </w:rPr>
            </w:pPr>
            <w:r>
              <w:rPr>
                <w:b/>
                <w:bCs/>
                <w:szCs w:val="20"/>
              </w:rPr>
              <w:t>Резултујућа</w:t>
            </w:r>
            <w:r w:rsidRPr="00F66A43">
              <w:rPr>
                <w:b/>
                <w:bCs/>
                <w:szCs w:val="20"/>
              </w:rPr>
              <w:t xml:space="preserve"> </w:t>
            </w:r>
            <w:r>
              <w:rPr>
                <w:b/>
                <w:bCs/>
                <w:szCs w:val="20"/>
              </w:rPr>
              <w:t>серија</w:t>
            </w:r>
            <w:r w:rsidRPr="00F66A43">
              <w:rPr>
                <w:b/>
                <w:bCs/>
                <w:szCs w:val="20"/>
              </w:rPr>
              <w:t xml:space="preserve"> </w:t>
            </w:r>
          </w:p>
        </w:tc>
      </w:tr>
      <w:tr w:rsidR="005A2FC5" w:rsidRPr="00F66A43" w:rsidTr="00396A4C">
        <w:trPr>
          <w:trHeight w:val="525"/>
          <w:jc w:val="center"/>
        </w:trPr>
        <w:tc>
          <w:tcPr>
            <w:tcW w:w="2317" w:type="dxa"/>
            <w:vMerge w:val="restart"/>
            <w:vAlign w:val="center"/>
          </w:tcPr>
          <w:p w:rsidR="005A2FC5" w:rsidRPr="00F66A43" w:rsidRDefault="005A2FC5" w:rsidP="00396A4C">
            <w:pPr>
              <w:pStyle w:val="Default"/>
              <w:jc w:val="left"/>
              <w:rPr>
                <w:szCs w:val="20"/>
              </w:rPr>
            </w:pPr>
            <w:r>
              <w:rPr>
                <w:szCs w:val="20"/>
              </w:rPr>
              <w:t>Линеарна</w:t>
            </w:r>
          </w:p>
        </w:tc>
        <w:tc>
          <w:tcPr>
            <w:tcW w:w="3189" w:type="dxa"/>
            <w:vAlign w:val="center"/>
          </w:tcPr>
          <w:p w:rsidR="005A2FC5" w:rsidRPr="00F66A43" w:rsidRDefault="005A2FC5" w:rsidP="00396A4C">
            <w:pPr>
              <w:pStyle w:val="Default"/>
              <w:rPr>
                <w:szCs w:val="20"/>
              </w:rPr>
            </w:pPr>
            <w:r w:rsidRPr="00F66A43">
              <w:rPr>
                <w:szCs w:val="20"/>
              </w:rPr>
              <w:t xml:space="preserve">1,2 </w:t>
            </w:r>
          </w:p>
        </w:tc>
        <w:tc>
          <w:tcPr>
            <w:tcW w:w="3593" w:type="dxa"/>
            <w:vAlign w:val="center"/>
          </w:tcPr>
          <w:p w:rsidR="005A2FC5" w:rsidRPr="00F66A43" w:rsidRDefault="005A2FC5" w:rsidP="00396A4C">
            <w:pPr>
              <w:pStyle w:val="Default"/>
              <w:rPr>
                <w:szCs w:val="20"/>
              </w:rPr>
            </w:pPr>
            <w:r w:rsidRPr="00F66A43">
              <w:rPr>
                <w:szCs w:val="20"/>
              </w:rPr>
              <w:t xml:space="preserve">3,4,5 </w:t>
            </w:r>
          </w:p>
        </w:tc>
      </w:tr>
      <w:tr w:rsidR="005A2FC5" w:rsidRPr="00F66A43" w:rsidTr="00396A4C">
        <w:trPr>
          <w:trHeight w:val="525"/>
          <w:jc w:val="center"/>
        </w:trPr>
        <w:tc>
          <w:tcPr>
            <w:tcW w:w="2317" w:type="dxa"/>
            <w:vMerge/>
            <w:vAlign w:val="center"/>
          </w:tcPr>
          <w:p w:rsidR="005A2FC5" w:rsidRPr="00F66A43" w:rsidRDefault="005A2FC5" w:rsidP="00396A4C">
            <w:pPr>
              <w:pStyle w:val="Default"/>
              <w:jc w:val="left"/>
              <w:rPr>
                <w:color w:val="auto"/>
                <w:szCs w:val="20"/>
              </w:rPr>
            </w:pPr>
          </w:p>
        </w:tc>
        <w:tc>
          <w:tcPr>
            <w:tcW w:w="3189" w:type="dxa"/>
            <w:vAlign w:val="center"/>
          </w:tcPr>
          <w:p w:rsidR="005A2FC5" w:rsidRPr="00F66A43" w:rsidRDefault="005A2FC5" w:rsidP="00396A4C">
            <w:pPr>
              <w:pStyle w:val="Default"/>
              <w:rPr>
                <w:szCs w:val="20"/>
              </w:rPr>
            </w:pPr>
            <w:r w:rsidRPr="00F66A43">
              <w:rPr>
                <w:szCs w:val="20"/>
              </w:rPr>
              <w:t xml:space="preserve">100,99 </w:t>
            </w:r>
          </w:p>
        </w:tc>
        <w:tc>
          <w:tcPr>
            <w:tcW w:w="3593" w:type="dxa"/>
            <w:vAlign w:val="center"/>
          </w:tcPr>
          <w:p w:rsidR="005A2FC5" w:rsidRPr="00F66A43" w:rsidRDefault="005A2FC5" w:rsidP="00396A4C">
            <w:pPr>
              <w:pStyle w:val="Default"/>
              <w:rPr>
                <w:szCs w:val="20"/>
              </w:rPr>
            </w:pPr>
            <w:r w:rsidRPr="00F66A43">
              <w:rPr>
                <w:szCs w:val="20"/>
              </w:rPr>
              <w:t xml:space="preserve">98,97,96 </w:t>
            </w:r>
          </w:p>
        </w:tc>
      </w:tr>
      <w:tr w:rsidR="005A2FC5" w:rsidRPr="00F66A43" w:rsidTr="00396A4C">
        <w:trPr>
          <w:trHeight w:val="525"/>
          <w:jc w:val="center"/>
        </w:trPr>
        <w:tc>
          <w:tcPr>
            <w:tcW w:w="2317" w:type="dxa"/>
            <w:vMerge/>
            <w:vAlign w:val="center"/>
          </w:tcPr>
          <w:p w:rsidR="005A2FC5" w:rsidRPr="00F66A43" w:rsidRDefault="005A2FC5" w:rsidP="00396A4C">
            <w:pPr>
              <w:pStyle w:val="Default"/>
              <w:jc w:val="left"/>
              <w:rPr>
                <w:color w:val="auto"/>
                <w:szCs w:val="20"/>
              </w:rPr>
            </w:pPr>
          </w:p>
        </w:tc>
        <w:tc>
          <w:tcPr>
            <w:tcW w:w="3189" w:type="dxa"/>
            <w:vAlign w:val="center"/>
          </w:tcPr>
          <w:p w:rsidR="005A2FC5" w:rsidRPr="00F66A43" w:rsidRDefault="005A2FC5" w:rsidP="00396A4C">
            <w:pPr>
              <w:pStyle w:val="Default"/>
              <w:rPr>
                <w:szCs w:val="20"/>
              </w:rPr>
            </w:pPr>
            <w:r w:rsidRPr="00F66A43">
              <w:rPr>
                <w:szCs w:val="20"/>
              </w:rPr>
              <w:t xml:space="preserve">1,3 </w:t>
            </w:r>
          </w:p>
        </w:tc>
        <w:tc>
          <w:tcPr>
            <w:tcW w:w="3593" w:type="dxa"/>
            <w:vAlign w:val="center"/>
          </w:tcPr>
          <w:p w:rsidR="005A2FC5" w:rsidRPr="00F66A43" w:rsidRDefault="005A2FC5" w:rsidP="00396A4C">
            <w:pPr>
              <w:pStyle w:val="Default"/>
              <w:rPr>
                <w:szCs w:val="20"/>
              </w:rPr>
            </w:pPr>
            <w:r w:rsidRPr="00F66A43">
              <w:rPr>
                <w:szCs w:val="20"/>
              </w:rPr>
              <w:t xml:space="preserve">5,7,9 </w:t>
            </w:r>
          </w:p>
        </w:tc>
      </w:tr>
      <w:tr w:rsidR="005A2FC5" w:rsidRPr="00F66A43" w:rsidTr="00396A4C">
        <w:trPr>
          <w:trHeight w:val="525"/>
          <w:jc w:val="center"/>
        </w:trPr>
        <w:tc>
          <w:tcPr>
            <w:tcW w:w="2317" w:type="dxa"/>
            <w:vMerge w:val="restart"/>
            <w:vAlign w:val="center"/>
          </w:tcPr>
          <w:p w:rsidR="005A2FC5" w:rsidRPr="00F66A43" w:rsidRDefault="005A2FC5" w:rsidP="00396A4C">
            <w:pPr>
              <w:pStyle w:val="Default"/>
              <w:jc w:val="left"/>
              <w:rPr>
                <w:szCs w:val="20"/>
              </w:rPr>
            </w:pPr>
            <w:r>
              <w:rPr>
                <w:szCs w:val="20"/>
              </w:rPr>
              <w:t>Пораст</w:t>
            </w:r>
            <w:r w:rsidRPr="00F66A43">
              <w:rPr>
                <w:szCs w:val="20"/>
              </w:rPr>
              <w:t xml:space="preserve"> (</w:t>
            </w:r>
            <w:r w:rsidRPr="001462CC">
              <w:rPr>
                <w:i/>
                <w:szCs w:val="20"/>
              </w:rPr>
              <w:t>Growth</w:t>
            </w:r>
            <w:r w:rsidRPr="00F66A43">
              <w:rPr>
                <w:szCs w:val="20"/>
              </w:rPr>
              <w:t>)</w:t>
            </w:r>
          </w:p>
        </w:tc>
        <w:tc>
          <w:tcPr>
            <w:tcW w:w="3189" w:type="dxa"/>
            <w:vAlign w:val="center"/>
          </w:tcPr>
          <w:p w:rsidR="005A2FC5" w:rsidRPr="00F66A43" w:rsidRDefault="005A2FC5" w:rsidP="00396A4C">
            <w:pPr>
              <w:pStyle w:val="Default"/>
              <w:rPr>
                <w:szCs w:val="20"/>
              </w:rPr>
            </w:pPr>
            <w:r w:rsidRPr="00F66A43">
              <w:rPr>
                <w:szCs w:val="20"/>
              </w:rPr>
              <w:t>10 (</w:t>
            </w:r>
            <w:r>
              <w:rPr>
                <w:szCs w:val="20"/>
              </w:rPr>
              <w:t>корак</w:t>
            </w:r>
            <w:r w:rsidRPr="00F66A43">
              <w:rPr>
                <w:szCs w:val="20"/>
              </w:rPr>
              <w:t xml:space="preserve"> 5) </w:t>
            </w:r>
          </w:p>
        </w:tc>
        <w:tc>
          <w:tcPr>
            <w:tcW w:w="3593" w:type="dxa"/>
            <w:vAlign w:val="center"/>
          </w:tcPr>
          <w:p w:rsidR="005A2FC5" w:rsidRPr="00F66A43" w:rsidRDefault="005A2FC5" w:rsidP="00396A4C">
            <w:pPr>
              <w:pStyle w:val="Default"/>
              <w:rPr>
                <w:szCs w:val="20"/>
              </w:rPr>
            </w:pPr>
            <w:r w:rsidRPr="00F66A43">
              <w:rPr>
                <w:szCs w:val="20"/>
              </w:rPr>
              <w:t xml:space="preserve">50, 250, 1250 </w:t>
            </w:r>
          </w:p>
        </w:tc>
      </w:tr>
      <w:tr w:rsidR="005A2FC5" w:rsidRPr="00F66A43" w:rsidTr="00396A4C">
        <w:trPr>
          <w:trHeight w:val="525"/>
          <w:jc w:val="center"/>
        </w:trPr>
        <w:tc>
          <w:tcPr>
            <w:tcW w:w="2317" w:type="dxa"/>
            <w:vMerge/>
            <w:vAlign w:val="center"/>
          </w:tcPr>
          <w:p w:rsidR="005A2FC5" w:rsidRPr="00F66A43" w:rsidRDefault="005A2FC5" w:rsidP="00396A4C">
            <w:pPr>
              <w:pStyle w:val="Default"/>
              <w:jc w:val="left"/>
              <w:rPr>
                <w:color w:val="auto"/>
                <w:szCs w:val="20"/>
              </w:rPr>
            </w:pPr>
          </w:p>
        </w:tc>
        <w:tc>
          <w:tcPr>
            <w:tcW w:w="3189" w:type="dxa"/>
            <w:vAlign w:val="center"/>
          </w:tcPr>
          <w:p w:rsidR="005A2FC5" w:rsidRPr="00F66A43" w:rsidRDefault="005A2FC5" w:rsidP="00396A4C">
            <w:pPr>
              <w:pStyle w:val="Default"/>
              <w:rPr>
                <w:szCs w:val="20"/>
              </w:rPr>
            </w:pPr>
            <w:r w:rsidRPr="00F66A43">
              <w:rPr>
                <w:szCs w:val="20"/>
              </w:rPr>
              <w:t>10 (</w:t>
            </w:r>
            <w:r>
              <w:rPr>
                <w:szCs w:val="20"/>
              </w:rPr>
              <w:t>корак</w:t>
            </w:r>
            <w:r w:rsidRPr="00F66A43">
              <w:rPr>
                <w:szCs w:val="20"/>
              </w:rPr>
              <w:t xml:space="preserve"> 10) </w:t>
            </w:r>
          </w:p>
        </w:tc>
        <w:tc>
          <w:tcPr>
            <w:tcW w:w="3593" w:type="dxa"/>
            <w:vAlign w:val="center"/>
          </w:tcPr>
          <w:p w:rsidR="005A2FC5" w:rsidRPr="00F66A43" w:rsidRDefault="005A2FC5" w:rsidP="00396A4C">
            <w:pPr>
              <w:pStyle w:val="Default"/>
              <w:rPr>
                <w:szCs w:val="20"/>
              </w:rPr>
            </w:pPr>
            <w:r w:rsidRPr="00F66A43">
              <w:rPr>
                <w:szCs w:val="20"/>
              </w:rPr>
              <w:t xml:space="preserve">100, 1000, 10000 </w:t>
            </w:r>
          </w:p>
        </w:tc>
      </w:tr>
      <w:tr w:rsidR="005A2FC5" w:rsidRPr="00F66A43" w:rsidTr="00396A4C">
        <w:trPr>
          <w:trHeight w:val="525"/>
          <w:jc w:val="center"/>
        </w:trPr>
        <w:tc>
          <w:tcPr>
            <w:tcW w:w="2317" w:type="dxa"/>
            <w:vMerge w:val="restart"/>
            <w:vAlign w:val="center"/>
          </w:tcPr>
          <w:p w:rsidR="005A2FC5" w:rsidRPr="00F66A43" w:rsidRDefault="005A2FC5" w:rsidP="00396A4C">
            <w:pPr>
              <w:pStyle w:val="Default"/>
              <w:jc w:val="left"/>
              <w:rPr>
                <w:szCs w:val="20"/>
              </w:rPr>
            </w:pPr>
            <w:r>
              <w:rPr>
                <w:szCs w:val="20"/>
              </w:rPr>
              <w:t>Датум</w:t>
            </w:r>
          </w:p>
        </w:tc>
        <w:tc>
          <w:tcPr>
            <w:tcW w:w="3189" w:type="dxa"/>
            <w:vAlign w:val="center"/>
          </w:tcPr>
          <w:p w:rsidR="005A2FC5" w:rsidRPr="00F66A43" w:rsidRDefault="005A2FC5" w:rsidP="00396A4C">
            <w:pPr>
              <w:pStyle w:val="Default"/>
              <w:rPr>
                <w:szCs w:val="20"/>
              </w:rPr>
            </w:pPr>
            <w:r w:rsidRPr="00F66A43">
              <w:rPr>
                <w:szCs w:val="20"/>
              </w:rPr>
              <w:t xml:space="preserve">Mon </w:t>
            </w:r>
          </w:p>
        </w:tc>
        <w:tc>
          <w:tcPr>
            <w:tcW w:w="3593" w:type="dxa"/>
            <w:vAlign w:val="center"/>
          </w:tcPr>
          <w:p w:rsidR="005A2FC5" w:rsidRPr="00F66A43" w:rsidRDefault="005A2FC5" w:rsidP="00396A4C">
            <w:pPr>
              <w:pStyle w:val="Default"/>
              <w:rPr>
                <w:szCs w:val="20"/>
              </w:rPr>
            </w:pPr>
            <w:r w:rsidRPr="00F66A43">
              <w:rPr>
                <w:szCs w:val="20"/>
              </w:rPr>
              <w:t xml:space="preserve">Tue, Wed, Thur </w:t>
            </w:r>
          </w:p>
        </w:tc>
      </w:tr>
      <w:tr w:rsidR="005A2FC5" w:rsidRPr="00F66A43" w:rsidTr="00396A4C">
        <w:trPr>
          <w:trHeight w:val="525"/>
          <w:jc w:val="center"/>
        </w:trPr>
        <w:tc>
          <w:tcPr>
            <w:tcW w:w="2317" w:type="dxa"/>
            <w:vMerge/>
            <w:vAlign w:val="center"/>
          </w:tcPr>
          <w:p w:rsidR="005A2FC5" w:rsidRPr="00F66A43" w:rsidRDefault="005A2FC5" w:rsidP="00396A4C">
            <w:pPr>
              <w:pStyle w:val="Default"/>
              <w:jc w:val="left"/>
              <w:rPr>
                <w:color w:val="auto"/>
                <w:szCs w:val="20"/>
              </w:rPr>
            </w:pPr>
          </w:p>
        </w:tc>
        <w:tc>
          <w:tcPr>
            <w:tcW w:w="3189" w:type="dxa"/>
            <w:vAlign w:val="center"/>
          </w:tcPr>
          <w:p w:rsidR="005A2FC5" w:rsidRPr="00F66A43" w:rsidRDefault="005A2FC5" w:rsidP="00396A4C">
            <w:pPr>
              <w:pStyle w:val="Default"/>
              <w:rPr>
                <w:szCs w:val="20"/>
              </w:rPr>
            </w:pPr>
            <w:r w:rsidRPr="00F66A43">
              <w:rPr>
                <w:szCs w:val="20"/>
              </w:rPr>
              <w:t xml:space="preserve">Feb </w:t>
            </w:r>
          </w:p>
        </w:tc>
        <w:tc>
          <w:tcPr>
            <w:tcW w:w="3593" w:type="dxa"/>
            <w:vAlign w:val="center"/>
          </w:tcPr>
          <w:p w:rsidR="005A2FC5" w:rsidRPr="00F66A43" w:rsidRDefault="005A2FC5" w:rsidP="00396A4C">
            <w:pPr>
              <w:pStyle w:val="Default"/>
              <w:rPr>
                <w:szCs w:val="20"/>
              </w:rPr>
            </w:pPr>
            <w:r w:rsidRPr="00F66A43">
              <w:rPr>
                <w:szCs w:val="20"/>
              </w:rPr>
              <w:t xml:space="preserve">Mar, Apr, May </w:t>
            </w:r>
          </w:p>
        </w:tc>
      </w:tr>
      <w:tr w:rsidR="005A2FC5" w:rsidRPr="00F66A43" w:rsidTr="00396A4C">
        <w:trPr>
          <w:trHeight w:val="525"/>
          <w:jc w:val="center"/>
        </w:trPr>
        <w:tc>
          <w:tcPr>
            <w:tcW w:w="2317" w:type="dxa"/>
            <w:vMerge/>
            <w:vAlign w:val="center"/>
          </w:tcPr>
          <w:p w:rsidR="005A2FC5" w:rsidRPr="00F66A43" w:rsidRDefault="005A2FC5" w:rsidP="00396A4C">
            <w:pPr>
              <w:pStyle w:val="Default"/>
              <w:jc w:val="left"/>
              <w:rPr>
                <w:color w:val="auto"/>
                <w:szCs w:val="20"/>
              </w:rPr>
            </w:pPr>
          </w:p>
        </w:tc>
        <w:tc>
          <w:tcPr>
            <w:tcW w:w="3189" w:type="dxa"/>
            <w:vAlign w:val="center"/>
          </w:tcPr>
          <w:p w:rsidR="005A2FC5" w:rsidRPr="00F66A43" w:rsidRDefault="005A2FC5" w:rsidP="00396A4C">
            <w:pPr>
              <w:pStyle w:val="Default"/>
              <w:rPr>
                <w:szCs w:val="20"/>
              </w:rPr>
            </w:pPr>
            <w:r w:rsidRPr="00F66A43">
              <w:rPr>
                <w:szCs w:val="20"/>
              </w:rPr>
              <w:t xml:space="preserve">Qtr1 </w:t>
            </w:r>
          </w:p>
        </w:tc>
        <w:tc>
          <w:tcPr>
            <w:tcW w:w="3593" w:type="dxa"/>
            <w:vAlign w:val="center"/>
          </w:tcPr>
          <w:p w:rsidR="005A2FC5" w:rsidRPr="00F66A43" w:rsidRDefault="005A2FC5" w:rsidP="00396A4C">
            <w:pPr>
              <w:pStyle w:val="Default"/>
              <w:rPr>
                <w:szCs w:val="20"/>
              </w:rPr>
            </w:pPr>
            <w:r w:rsidRPr="00F66A43">
              <w:rPr>
                <w:szCs w:val="20"/>
              </w:rPr>
              <w:t xml:space="preserve">Qtr2, Qtr3, Qtr4 </w:t>
            </w:r>
          </w:p>
        </w:tc>
      </w:tr>
      <w:tr w:rsidR="005A2FC5" w:rsidRPr="00F66A43" w:rsidTr="00396A4C">
        <w:trPr>
          <w:trHeight w:val="525"/>
          <w:jc w:val="center"/>
        </w:trPr>
        <w:tc>
          <w:tcPr>
            <w:tcW w:w="2317" w:type="dxa"/>
            <w:vMerge/>
            <w:vAlign w:val="center"/>
          </w:tcPr>
          <w:p w:rsidR="005A2FC5" w:rsidRPr="00F66A43" w:rsidRDefault="005A2FC5" w:rsidP="00396A4C">
            <w:pPr>
              <w:pStyle w:val="Default"/>
              <w:jc w:val="left"/>
              <w:rPr>
                <w:color w:val="auto"/>
                <w:szCs w:val="20"/>
              </w:rPr>
            </w:pPr>
          </w:p>
        </w:tc>
        <w:tc>
          <w:tcPr>
            <w:tcW w:w="3189" w:type="dxa"/>
            <w:vAlign w:val="center"/>
          </w:tcPr>
          <w:p w:rsidR="005A2FC5" w:rsidRPr="00F66A43" w:rsidRDefault="005A2FC5" w:rsidP="00396A4C">
            <w:pPr>
              <w:pStyle w:val="Default"/>
              <w:rPr>
                <w:szCs w:val="20"/>
              </w:rPr>
            </w:pPr>
            <w:r w:rsidRPr="00F66A43">
              <w:rPr>
                <w:szCs w:val="20"/>
              </w:rPr>
              <w:t xml:space="preserve">1995 </w:t>
            </w:r>
          </w:p>
        </w:tc>
        <w:tc>
          <w:tcPr>
            <w:tcW w:w="3593" w:type="dxa"/>
            <w:vAlign w:val="center"/>
          </w:tcPr>
          <w:p w:rsidR="005A2FC5" w:rsidRPr="00F66A43" w:rsidRDefault="005A2FC5" w:rsidP="00396A4C">
            <w:pPr>
              <w:pStyle w:val="Default"/>
              <w:rPr>
                <w:szCs w:val="20"/>
              </w:rPr>
            </w:pPr>
            <w:r w:rsidRPr="00F66A43">
              <w:rPr>
                <w:szCs w:val="20"/>
              </w:rPr>
              <w:t xml:space="preserve">1996, 1997, 1998 </w:t>
            </w:r>
          </w:p>
        </w:tc>
      </w:tr>
      <w:tr w:rsidR="005A2FC5" w:rsidRPr="00F66A43" w:rsidTr="00396A4C">
        <w:trPr>
          <w:trHeight w:val="802"/>
          <w:jc w:val="center"/>
        </w:trPr>
        <w:tc>
          <w:tcPr>
            <w:tcW w:w="2317" w:type="dxa"/>
            <w:vMerge w:val="restart"/>
            <w:vAlign w:val="center"/>
          </w:tcPr>
          <w:p w:rsidR="005A2FC5" w:rsidRPr="00F66A43" w:rsidRDefault="005A2FC5" w:rsidP="00396A4C">
            <w:pPr>
              <w:pStyle w:val="Default"/>
              <w:jc w:val="left"/>
              <w:rPr>
                <w:szCs w:val="20"/>
              </w:rPr>
            </w:pPr>
            <w:r w:rsidRPr="00F60EF5">
              <w:rPr>
                <w:i/>
                <w:szCs w:val="20"/>
              </w:rPr>
              <w:t>AutoFill</w:t>
            </w:r>
          </w:p>
        </w:tc>
        <w:tc>
          <w:tcPr>
            <w:tcW w:w="3189" w:type="dxa"/>
            <w:vAlign w:val="center"/>
          </w:tcPr>
          <w:p w:rsidR="005A2FC5" w:rsidRPr="00F66A43" w:rsidRDefault="005A2FC5" w:rsidP="00396A4C">
            <w:pPr>
              <w:pStyle w:val="Default"/>
              <w:jc w:val="left"/>
              <w:rPr>
                <w:szCs w:val="20"/>
              </w:rPr>
            </w:pPr>
            <w:r w:rsidRPr="00F66A43">
              <w:rPr>
                <w:szCs w:val="20"/>
              </w:rPr>
              <w:t>Team 1</w:t>
            </w:r>
          </w:p>
        </w:tc>
        <w:tc>
          <w:tcPr>
            <w:tcW w:w="3593" w:type="dxa"/>
            <w:vAlign w:val="center"/>
          </w:tcPr>
          <w:p w:rsidR="005A2FC5" w:rsidRPr="00F66A43" w:rsidRDefault="005A2FC5" w:rsidP="00396A4C">
            <w:pPr>
              <w:pStyle w:val="Default"/>
              <w:rPr>
                <w:szCs w:val="20"/>
              </w:rPr>
            </w:pPr>
            <w:r w:rsidRPr="00F66A43">
              <w:rPr>
                <w:szCs w:val="20"/>
              </w:rPr>
              <w:t xml:space="preserve">Team 2, Team 3, Team 4 </w:t>
            </w:r>
          </w:p>
        </w:tc>
      </w:tr>
      <w:tr w:rsidR="005A2FC5" w:rsidRPr="00F66A43" w:rsidTr="00396A4C">
        <w:trPr>
          <w:trHeight w:val="525"/>
          <w:jc w:val="center"/>
        </w:trPr>
        <w:tc>
          <w:tcPr>
            <w:tcW w:w="2317" w:type="dxa"/>
            <w:vMerge/>
          </w:tcPr>
          <w:p w:rsidR="005A2FC5" w:rsidRPr="00F66A43" w:rsidRDefault="005A2FC5" w:rsidP="00396A4C">
            <w:pPr>
              <w:pStyle w:val="Default"/>
              <w:rPr>
                <w:color w:val="auto"/>
                <w:szCs w:val="20"/>
              </w:rPr>
            </w:pPr>
          </w:p>
        </w:tc>
        <w:tc>
          <w:tcPr>
            <w:tcW w:w="3189" w:type="dxa"/>
            <w:vAlign w:val="center"/>
          </w:tcPr>
          <w:p w:rsidR="005A2FC5" w:rsidRPr="00F66A43" w:rsidRDefault="005A2FC5" w:rsidP="00396A4C">
            <w:pPr>
              <w:pStyle w:val="Default"/>
              <w:jc w:val="left"/>
              <w:rPr>
                <w:szCs w:val="20"/>
              </w:rPr>
            </w:pPr>
            <w:r w:rsidRPr="00F66A43">
              <w:rPr>
                <w:szCs w:val="20"/>
              </w:rPr>
              <w:t>Qtr 4</w:t>
            </w:r>
          </w:p>
        </w:tc>
        <w:tc>
          <w:tcPr>
            <w:tcW w:w="3593" w:type="dxa"/>
            <w:vAlign w:val="center"/>
          </w:tcPr>
          <w:p w:rsidR="005A2FC5" w:rsidRPr="00F66A43" w:rsidRDefault="005A2FC5" w:rsidP="00396A4C">
            <w:pPr>
              <w:pStyle w:val="Default"/>
              <w:rPr>
                <w:szCs w:val="20"/>
              </w:rPr>
            </w:pPr>
            <w:r w:rsidRPr="00F66A43">
              <w:rPr>
                <w:szCs w:val="20"/>
              </w:rPr>
              <w:t xml:space="preserve">Qtr 1, Qtr 2, Qtr 3 </w:t>
            </w:r>
          </w:p>
        </w:tc>
      </w:tr>
      <w:tr w:rsidR="005A2FC5" w:rsidRPr="00F66A43" w:rsidTr="00396A4C">
        <w:trPr>
          <w:trHeight w:val="802"/>
          <w:jc w:val="center"/>
        </w:trPr>
        <w:tc>
          <w:tcPr>
            <w:tcW w:w="2317" w:type="dxa"/>
            <w:vMerge/>
          </w:tcPr>
          <w:p w:rsidR="005A2FC5" w:rsidRPr="00F66A43" w:rsidRDefault="005A2FC5" w:rsidP="00396A4C">
            <w:pPr>
              <w:pStyle w:val="Default"/>
              <w:rPr>
                <w:color w:val="auto"/>
                <w:szCs w:val="20"/>
              </w:rPr>
            </w:pPr>
          </w:p>
        </w:tc>
        <w:tc>
          <w:tcPr>
            <w:tcW w:w="3189" w:type="dxa"/>
            <w:vAlign w:val="center"/>
          </w:tcPr>
          <w:p w:rsidR="005A2FC5" w:rsidRPr="00F66A43" w:rsidRDefault="005A2FC5" w:rsidP="00396A4C">
            <w:pPr>
              <w:pStyle w:val="Default"/>
              <w:jc w:val="left"/>
              <w:rPr>
                <w:szCs w:val="20"/>
              </w:rPr>
            </w:pPr>
            <w:r w:rsidRPr="00F66A43">
              <w:rPr>
                <w:szCs w:val="20"/>
              </w:rPr>
              <w:t>1st Quarter</w:t>
            </w:r>
          </w:p>
        </w:tc>
        <w:tc>
          <w:tcPr>
            <w:tcW w:w="3593" w:type="dxa"/>
            <w:vAlign w:val="center"/>
          </w:tcPr>
          <w:p w:rsidR="005A2FC5" w:rsidRPr="00F66A43" w:rsidRDefault="005A2FC5" w:rsidP="00396A4C">
            <w:pPr>
              <w:pStyle w:val="Default"/>
              <w:rPr>
                <w:szCs w:val="20"/>
              </w:rPr>
            </w:pPr>
            <w:r w:rsidRPr="00F66A43">
              <w:rPr>
                <w:szCs w:val="20"/>
              </w:rPr>
              <w:t xml:space="preserve">2nd Quarter, 3rd Quarter, 4th Quarter </w:t>
            </w:r>
          </w:p>
        </w:tc>
      </w:tr>
    </w:tbl>
    <w:p w:rsidR="005A2FC5" w:rsidRPr="004443F1" w:rsidRDefault="005A2FC5" w:rsidP="005A2FC5">
      <w:pPr>
        <w:widowControl w:val="0"/>
        <w:autoSpaceDE w:val="0"/>
        <w:autoSpaceDN w:val="0"/>
        <w:adjustRightInd w:val="0"/>
        <w:jc w:val="center"/>
        <w:rPr>
          <w:rFonts w:cs="Arial"/>
          <w:i/>
          <w:lang w:val="sr-Latn-CS"/>
        </w:rPr>
      </w:pPr>
      <w:r>
        <w:rPr>
          <w:rFonts w:cs="Arial"/>
          <w:i/>
          <w:lang w:val="sr-Latn-CS"/>
        </w:rPr>
        <w:t>Табела</w:t>
      </w:r>
      <w:r w:rsidRPr="004443F1">
        <w:rPr>
          <w:rFonts w:cs="Arial"/>
          <w:i/>
          <w:lang w:val="sr-Latn-CS"/>
        </w:rPr>
        <w:t xml:space="preserve"> 3 </w:t>
      </w:r>
      <w:r>
        <w:rPr>
          <w:rFonts w:cs="Arial"/>
          <w:i/>
          <w:lang w:val="sr-Latn-CS"/>
        </w:rPr>
        <w:t>Аутоматске</w:t>
      </w:r>
      <w:r w:rsidRPr="004443F1">
        <w:rPr>
          <w:rFonts w:cs="Arial"/>
          <w:i/>
          <w:lang w:val="sr-Latn-CS"/>
        </w:rPr>
        <w:t xml:space="preserve"> </w:t>
      </w:r>
      <w:r>
        <w:rPr>
          <w:rFonts w:cs="Arial"/>
          <w:i/>
          <w:lang w:val="sr-Latn-CS"/>
        </w:rPr>
        <w:t>листе</w:t>
      </w:r>
    </w:p>
    <w:p w:rsidR="005A2FC5" w:rsidRDefault="005A2FC5" w:rsidP="005A2FC5">
      <w:pPr>
        <w:widowControl w:val="0"/>
        <w:autoSpaceDE w:val="0"/>
        <w:autoSpaceDN w:val="0"/>
        <w:adjustRightInd w:val="0"/>
        <w:spacing w:before="0"/>
        <w:rPr>
          <w:rFonts w:cs="Arial"/>
          <w:lang w:val="sr-Latn-CS"/>
        </w:rPr>
      </w:pPr>
    </w:p>
    <w:p w:rsidR="005A2FC5" w:rsidRDefault="005A2FC5" w:rsidP="005A2FC5">
      <w:pPr>
        <w:widowControl w:val="0"/>
        <w:autoSpaceDE w:val="0"/>
        <w:autoSpaceDN w:val="0"/>
        <w:adjustRightInd w:val="0"/>
        <w:spacing w:before="0"/>
        <w:ind w:firstLine="720"/>
        <w:rPr>
          <w:rFonts w:cs="Arial"/>
        </w:rPr>
      </w:pPr>
      <w:r>
        <w:rPr>
          <w:rFonts w:cs="Arial"/>
        </w:rPr>
        <w:t>Креирање</w:t>
      </w:r>
      <w:r w:rsidRPr="004F5427">
        <w:rPr>
          <w:rFonts w:cs="Arial"/>
        </w:rPr>
        <w:t xml:space="preserve"> </w:t>
      </w:r>
      <w:r>
        <w:rPr>
          <w:rFonts w:cs="Arial"/>
        </w:rPr>
        <w:t>серије</w:t>
      </w:r>
      <w:r w:rsidRPr="004F5427">
        <w:rPr>
          <w:rFonts w:cs="Arial"/>
        </w:rPr>
        <w:t xml:space="preserve"> </w:t>
      </w:r>
      <w:r>
        <w:rPr>
          <w:rFonts w:cs="Arial"/>
        </w:rPr>
        <w:t>је</w:t>
      </w:r>
      <w:r w:rsidRPr="004F5427">
        <w:rPr>
          <w:rFonts w:cs="Arial"/>
        </w:rPr>
        <w:t xml:space="preserve">, </w:t>
      </w:r>
      <w:r>
        <w:rPr>
          <w:rFonts w:cs="Arial"/>
        </w:rPr>
        <w:t>као</w:t>
      </w:r>
      <w:r w:rsidRPr="004F5427">
        <w:rPr>
          <w:rFonts w:cs="Arial"/>
        </w:rPr>
        <w:t xml:space="preserve"> </w:t>
      </w:r>
      <w:r>
        <w:rPr>
          <w:rFonts w:cs="Arial"/>
        </w:rPr>
        <w:t>и</w:t>
      </w:r>
      <w:r w:rsidRPr="004F5427">
        <w:rPr>
          <w:rFonts w:cs="Arial"/>
        </w:rPr>
        <w:t xml:space="preserve"> </w:t>
      </w:r>
      <w:r>
        <w:rPr>
          <w:rFonts w:cs="Arial"/>
        </w:rPr>
        <w:t>већина</w:t>
      </w:r>
      <w:r w:rsidRPr="004F5427">
        <w:rPr>
          <w:rFonts w:cs="Arial"/>
        </w:rPr>
        <w:t xml:space="preserve"> </w:t>
      </w:r>
      <w:r>
        <w:rPr>
          <w:rFonts w:cs="Arial"/>
        </w:rPr>
        <w:t>операција</w:t>
      </w:r>
      <w:r w:rsidRPr="004F5427">
        <w:rPr>
          <w:rFonts w:cs="Arial"/>
        </w:rPr>
        <w:t xml:space="preserve"> </w:t>
      </w:r>
      <w:r>
        <w:rPr>
          <w:rFonts w:cs="Arial"/>
        </w:rPr>
        <w:t>у</w:t>
      </w:r>
      <w:r w:rsidRPr="004F5427">
        <w:rPr>
          <w:rFonts w:cs="Arial"/>
        </w:rPr>
        <w:t xml:space="preserve"> </w:t>
      </w:r>
      <w:r w:rsidRPr="00E617C1">
        <w:rPr>
          <w:i/>
          <w:iCs/>
        </w:rPr>
        <w:t>Excel</w:t>
      </w:r>
      <w:r w:rsidRPr="004F5427">
        <w:rPr>
          <w:rFonts w:cs="Arial"/>
        </w:rPr>
        <w:t>-</w:t>
      </w:r>
      <w:r>
        <w:rPr>
          <w:rFonts w:cs="Arial"/>
        </w:rPr>
        <w:t>у</w:t>
      </w:r>
      <w:r w:rsidRPr="004F5427">
        <w:rPr>
          <w:rFonts w:cs="Arial"/>
        </w:rPr>
        <w:t xml:space="preserve">, </w:t>
      </w:r>
      <w:r>
        <w:rPr>
          <w:rFonts w:cs="Arial"/>
        </w:rPr>
        <w:t>веома</w:t>
      </w:r>
      <w:r w:rsidRPr="004F5427">
        <w:rPr>
          <w:rFonts w:cs="Arial"/>
        </w:rPr>
        <w:t xml:space="preserve"> </w:t>
      </w:r>
      <w:r>
        <w:rPr>
          <w:rFonts w:cs="Arial"/>
        </w:rPr>
        <w:t>једноставно</w:t>
      </w:r>
      <w:r w:rsidRPr="004F5427">
        <w:rPr>
          <w:rFonts w:cs="Arial"/>
        </w:rPr>
        <w:t xml:space="preserve">: </w:t>
      </w:r>
      <w:r>
        <w:rPr>
          <w:rFonts w:cs="Arial"/>
        </w:rPr>
        <w:t>прво се</w:t>
      </w:r>
      <w:r w:rsidRPr="004F5427">
        <w:rPr>
          <w:rFonts w:cs="Arial"/>
        </w:rPr>
        <w:t xml:space="preserve"> </w:t>
      </w:r>
      <w:r>
        <w:rPr>
          <w:rFonts w:cs="Arial"/>
        </w:rPr>
        <w:t>унесе</w:t>
      </w:r>
      <w:r w:rsidRPr="004F5427">
        <w:rPr>
          <w:rFonts w:cs="Arial"/>
        </w:rPr>
        <w:t xml:space="preserve"> </w:t>
      </w:r>
      <w:r>
        <w:rPr>
          <w:rFonts w:cs="Arial"/>
        </w:rPr>
        <w:t>вредност</w:t>
      </w:r>
      <w:r w:rsidRPr="004F5427">
        <w:rPr>
          <w:rFonts w:cs="Arial"/>
        </w:rPr>
        <w:t xml:space="preserve"> </w:t>
      </w:r>
      <w:r>
        <w:rPr>
          <w:rFonts w:cs="Arial"/>
        </w:rPr>
        <w:t>у</w:t>
      </w:r>
      <w:r w:rsidRPr="004F5427">
        <w:rPr>
          <w:rFonts w:cs="Arial"/>
        </w:rPr>
        <w:t xml:space="preserve"> </w:t>
      </w:r>
      <w:r>
        <w:rPr>
          <w:rFonts w:cs="Arial"/>
        </w:rPr>
        <w:t>почетну ћелију</w:t>
      </w:r>
      <w:r w:rsidRPr="004F5427">
        <w:rPr>
          <w:rFonts w:cs="Arial"/>
        </w:rPr>
        <w:t xml:space="preserve">, </w:t>
      </w:r>
      <w:r>
        <w:rPr>
          <w:rFonts w:cs="Arial"/>
        </w:rPr>
        <w:t>што ће</w:t>
      </w:r>
      <w:r w:rsidRPr="004F5427">
        <w:rPr>
          <w:rFonts w:cs="Arial"/>
        </w:rPr>
        <w:t xml:space="preserve"> </w:t>
      </w:r>
      <w:r>
        <w:rPr>
          <w:rFonts w:cs="Arial"/>
        </w:rPr>
        <w:t>бити</w:t>
      </w:r>
      <w:r w:rsidRPr="004F5427">
        <w:rPr>
          <w:rFonts w:cs="Arial"/>
        </w:rPr>
        <w:t xml:space="preserve"> </w:t>
      </w:r>
      <w:r>
        <w:rPr>
          <w:rFonts w:cs="Arial"/>
        </w:rPr>
        <w:t>полазна</w:t>
      </w:r>
      <w:r w:rsidRPr="004F5427">
        <w:rPr>
          <w:rFonts w:cs="Arial"/>
        </w:rPr>
        <w:t xml:space="preserve"> </w:t>
      </w:r>
      <w:r>
        <w:rPr>
          <w:rFonts w:cs="Arial"/>
        </w:rPr>
        <w:t>или</w:t>
      </w:r>
      <w:r w:rsidRPr="004F5427">
        <w:rPr>
          <w:rFonts w:cs="Arial"/>
        </w:rPr>
        <w:t xml:space="preserve"> </w:t>
      </w:r>
      <w:r>
        <w:rPr>
          <w:rFonts w:cs="Arial"/>
        </w:rPr>
        <w:t>крајња</w:t>
      </w:r>
      <w:r w:rsidRPr="004F5427">
        <w:rPr>
          <w:rFonts w:cs="Arial"/>
        </w:rPr>
        <w:t xml:space="preserve"> </w:t>
      </w:r>
      <w:r>
        <w:rPr>
          <w:rFonts w:cs="Arial"/>
        </w:rPr>
        <w:t>вредност</w:t>
      </w:r>
      <w:r w:rsidRPr="004F5427">
        <w:rPr>
          <w:rFonts w:cs="Arial"/>
        </w:rPr>
        <w:t>.</w:t>
      </w:r>
      <w:r>
        <w:rPr>
          <w:rFonts w:cs="Arial"/>
        </w:rPr>
        <w:t xml:space="preserve"> Означите</w:t>
      </w:r>
      <w:r w:rsidRPr="004F5427">
        <w:rPr>
          <w:rFonts w:cs="Arial"/>
        </w:rPr>
        <w:t xml:space="preserve"> </w:t>
      </w:r>
      <w:r>
        <w:rPr>
          <w:rFonts w:cs="Arial"/>
        </w:rPr>
        <w:t>ћелије</w:t>
      </w:r>
      <w:r w:rsidRPr="004F5427">
        <w:rPr>
          <w:rFonts w:cs="Arial"/>
        </w:rPr>
        <w:t xml:space="preserve"> </w:t>
      </w:r>
      <w:r>
        <w:rPr>
          <w:rFonts w:cs="Arial"/>
        </w:rPr>
        <w:t>које</w:t>
      </w:r>
      <w:r w:rsidRPr="004F5427">
        <w:rPr>
          <w:rFonts w:cs="Arial"/>
        </w:rPr>
        <w:t xml:space="preserve"> </w:t>
      </w:r>
      <w:r>
        <w:rPr>
          <w:rFonts w:cs="Arial"/>
        </w:rPr>
        <w:t>треба</w:t>
      </w:r>
      <w:r w:rsidRPr="004F5427">
        <w:rPr>
          <w:rFonts w:cs="Arial"/>
        </w:rPr>
        <w:t xml:space="preserve"> </w:t>
      </w:r>
      <w:r>
        <w:rPr>
          <w:rFonts w:cs="Arial"/>
        </w:rPr>
        <w:t>да</w:t>
      </w:r>
      <w:r w:rsidRPr="004F5427">
        <w:rPr>
          <w:rFonts w:cs="Arial"/>
        </w:rPr>
        <w:t xml:space="preserve"> </w:t>
      </w:r>
      <w:r>
        <w:rPr>
          <w:rFonts w:cs="Arial"/>
        </w:rPr>
        <w:t>буду</w:t>
      </w:r>
      <w:r w:rsidRPr="004F5427">
        <w:rPr>
          <w:rFonts w:cs="Arial"/>
        </w:rPr>
        <w:t xml:space="preserve"> </w:t>
      </w:r>
      <w:r>
        <w:rPr>
          <w:rFonts w:cs="Arial"/>
        </w:rPr>
        <w:t>попуњене</w:t>
      </w:r>
      <w:r w:rsidRPr="004F5427">
        <w:rPr>
          <w:rFonts w:cs="Arial"/>
        </w:rPr>
        <w:t xml:space="preserve">. </w:t>
      </w:r>
      <w:r>
        <w:rPr>
          <w:rFonts w:cs="Arial"/>
        </w:rPr>
        <w:t>Отворите</w:t>
      </w:r>
      <w:r w:rsidRPr="004F5427">
        <w:rPr>
          <w:rFonts w:cs="Arial"/>
        </w:rPr>
        <w:t xml:space="preserve"> </w:t>
      </w:r>
      <w:r>
        <w:rPr>
          <w:rFonts w:cs="Arial"/>
        </w:rPr>
        <w:t>мени</w:t>
      </w:r>
      <w:r w:rsidRPr="004F5427">
        <w:rPr>
          <w:rFonts w:cs="Arial"/>
        </w:rPr>
        <w:t xml:space="preserve"> </w:t>
      </w:r>
      <w:r>
        <w:rPr>
          <w:rFonts w:cs="Arial"/>
          <w:b/>
          <w:i/>
        </w:rPr>
        <w:t>Home</w:t>
      </w:r>
      <w:r w:rsidRPr="000C3785">
        <w:rPr>
          <w:rFonts w:cs="Arial"/>
          <w:b/>
          <w:i/>
        </w:rPr>
        <w:t>,</w:t>
      </w:r>
      <w:r w:rsidRPr="004F5427">
        <w:rPr>
          <w:rFonts w:cs="Arial"/>
        </w:rPr>
        <w:t xml:space="preserve"> </w:t>
      </w:r>
      <w:r>
        <w:rPr>
          <w:rFonts w:cs="Arial"/>
        </w:rPr>
        <w:t>затим</w:t>
      </w:r>
      <w:r w:rsidRPr="004F5427">
        <w:rPr>
          <w:rFonts w:cs="Arial"/>
        </w:rPr>
        <w:t xml:space="preserve"> </w:t>
      </w:r>
      <w:r w:rsidRPr="000C3785">
        <w:rPr>
          <w:b/>
          <w:i/>
          <w:iCs/>
        </w:rPr>
        <w:t>Fill/Series</w:t>
      </w:r>
      <w:r w:rsidRPr="004F5427">
        <w:rPr>
          <w:rFonts w:cs="Arial"/>
        </w:rPr>
        <w:t xml:space="preserve">. </w:t>
      </w:r>
      <w:r>
        <w:rPr>
          <w:rFonts w:cs="Arial"/>
        </w:rPr>
        <w:t>У</w:t>
      </w:r>
      <w:r w:rsidRPr="004F5427">
        <w:rPr>
          <w:rFonts w:cs="Arial"/>
        </w:rPr>
        <w:t xml:space="preserve"> </w:t>
      </w:r>
      <w:r w:rsidRPr="008E114D">
        <w:rPr>
          <w:b/>
          <w:i/>
          <w:iCs/>
        </w:rPr>
        <w:t>Series</w:t>
      </w:r>
      <w:r w:rsidRPr="008E114D">
        <w:rPr>
          <w:rFonts w:cs="Arial"/>
          <w:b/>
        </w:rPr>
        <w:t xml:space="preserve"> </w:t>
      </w:r>
      <w:r>
        <w:rPr>
          <w:rFonts w:cs="Arial"/>
        </w:rPr>
        <w:t>дијалогу</w:t>
      </w:r>
      <w:r w:rsidRPr="004F5427">
        <w:rPr>
          <w:rFonts w:cs="Arial"/>
        </w:rPr>
        <w:t xml:space="preserve"> </w:t>
      </w:r>
      <w:r>
        <w:rPr>
          <w:rFonts w:cs="Arial"/>
        </w:rPr>
        <w:t>изаберете</w:t>
      </w:r>
      <w:r w:rsidRPr="004F5427">
        <w:rPr>
          <w:rFonts w:cs="Arial"/>
        </w:rPr>
        <w:t xml:space="preserve"> </w:t>
      </w:r>
      <w:r>
        <w:rPr>
          <w:rFonts w:cs="Arial"/>
        </w:rPr>
        <w:t>да</w:t>
      </w:r>
      <w:r w:rsidRPr="004F5427">
        <w:rPr>
          <w:rFonts w:cs="Arial"/>
        </w:rPr>
        <w:t xml:space="preserve"> </w:t>
      </w:r>
      <w:r>
        <w:rPr>
          <w:rFonts w:cs="Arial"/>
        </w:rPr>
        <w:t>ли</w:t>
      </w:r>
      <w:r w:rsidRPr="004F5427">
        <w:rPr>
          <w:rFonts w:cs="Arial"/>
        </w:rPr>
        <w:t xml:space="preserve"> </w:t>
      </w:r>
      <w:r>
        <w:rPr>
          <w:rFonts w:cs="Arial"/>
        </w:rPr>
        <w:t>ће</w:t>
      </w:r>
      <w:r w:rsidRPr="004F5427">
        <w:rPr>
          <w:rFonts w:cs="Arial"/>
        </w:rPr>
        <w:t xml:space="preserve"> </w:t>
      </w:r>
      <w:r>
        <w:rPr>
          <w:rFonts w:cs="Arial"/>
        </w:rPr>
        <w:t>се</w:t>
      </w:r>
      <w:r w:rsidRPr="004F5427">
        <w:rPr>
          <w:rFonts w:cs="Arial"/>
        </w:rPr>
        <w:t xml:space="preserve"> </w:t>
      </w:r>
      <w:r>
        <w:rPr>
          <w:rFonts w:cs="Arial"/>
        </w:rPr>
        <w:t>серија</w:t>
      </w:r>
      <w:r w:rsidRPr="004F5427">
        <w:rPr>
          <w:rFonts w:cs="Arial"/>
        </w:rPr>
        <w:t xml:space="preserve"> </w:t>
      </w:r>
      <w:r>
        <w:rPr>
          <w:rFonts w:cs="Arial"/>
        </w:rPr>
        <w:t>ширити</w:t>
      </w:r>
      <w:r w:rsidRPr="004F5427">
        <w:rPr>
          <w:rFonts w:cs="Arial"/>
        </w:rPr>
        <w:t xml:space="preserve"> </w:t>
      </w:r>
      <w:r>
        <w:rPr>
          <w:rFonts w:cs="Arial"/>
        </w:rPr>
        <w:t>по</w:t>
      </w:r>
      <w:r w:rsidRPr="004F5427">
        <w:rPr>
          <w:rFonts w:cs="Arial"/>
        </w:rPr>
        <w:t xml:space="preserve"> </w:t>
      </w:r>
      <w:r>
        <w:rPr>
          <w:rFonts w:cs="Arial"/>
        </w:rPr>
        <w:t>колони</w:t>
      </w:r>
      <w:r w:rsidRPr="004F5427">
        <w:rPr>
          <w:rFonts w:cs="Arial"/>
        </w:rPr>
        <w:t xml:space="preserve"> (</w:t>
      </w:r>
      <w:r w:rsidRPr="008E114D">
        <w:rPr>
          <w:b/>
          <w:i/>
          <w:iCs/>
        </w:rPr>
        <w:t>Columns</w:t>
      </w:r>
      <w:r w:rsidRPr="004F5427">
        <w:rPr>
          <w:rFonts w:cs="Arial"/>
        </w:rPr>
        <w:t>)</w:t>
      </w:r>
      <w:r>
        <w:rPr>
          <w:rFonts w:cs="Arial"/>
        </w:rPr>
        <w:t xml:space="preserve"> или</w:t>
      </w:r>
      <w:r w:rsidRPr="004F5427">
        <w:rPr>
          <w:rFonts w:cs="Arial"/>
        </w:rPr>
        <w:t xml:space="preserve"> </w:t>
      </w:r>
      <w:r>
        <w:rPr>
          <w:rFonts w:cs="Arial"/>
        </w:rPr>
        <w:t>реду</w:t>
      </w:r>
      <w:r w:rsidRPr="004F5427">
        <w:rPr>
          <w:rFonts w:cs="Arial"/>
        </w:rPr>
        <w:t xml:space="preserve"> (</w:t>
      </w:r>
      <w:r w:rsidRPr="008E114D">
        <w:rPr>
          <w:b/>
          <w:i/>
          <w:iCs/>
        </w:rPr>
        <w:t>Rows</w:t>
      </w:r>
      <w:r w:rsidRPr="004F5427">
        <w:rPr>
          <w:rFonts w:cs="Arial"/>
        </w:rPr>
        <w:t xml:space="preserve">) </w:t>
      </w:r>
      <w:r>
        <w:rPr>
          <w:rFonts w:cs="Arial"/>
        </w:rPr>
        <w:t>и</w:t>
      </w:r>
      <w:r w:rsidRPr="004F5427">
        <w:rPr>
          <w:rFonts w:cs="Arial"/>
        </w:rPr>
        <w:t xml:space="preserve"> </w:t>
      </w:r>
      <w:r>
        <w:rPr>
          <w:rFonts w:cs="Arial"/>
        </w:rPr>
        <w:t>према</w:t>
      </w:r>
      <w:r w:rsidRPr="004F5427">
        <w:rPr>
          <w:rFonts w:cs="Arial"/>
        </w:rPr>
        <w:t xml:space="preserve"> </w:t>
      </w:r>
      <w:r>
        <w:rPr>
          <w:rFonts w:cs="Arial"/>
        </w:rPr>
        <w:t>табели</w:t>
      </w:r>
      <w:r w:rsidRPr="004F5427">
        <w:rPr>
          <w:rFonts w:cs="Arial"/>
        </w:rPr>
        <w:t xml:space="preserve"> 3 </w:t>
      </w:r>
      <w:r>
        <w:rPr>
          <w:rFonts w:cs="Arial"/>
        </w:rPr>
        <w:t>изаберите</w:t>
      </w:r>
      <w:r w:rsidRPr="004F5427">
        <w:rPr>
          <w:rFonts w:cs="Arial"/>
        </w:rPr>
        <w:t xml:space="preserve"> </w:t>
      </w:r>
      <w:r>
        <w:rPr>
          <w:rFonts w:cs="Arial"/>
        </w:rPr>
        <w:t>врсту</w:t>
      </w:r>
      <w:r w:rsidRPr="004F5427">
        <w:rPr>
          <w:rFonts w:cs="Arial"/>
        </w:rPr>
        <w:t xml:space="preserve"> </w:t>
      </w:r>
      <w:r>
        <w:rPr>
          <w:rFonts w:cs="Arial"/>
        </w:rPr>
        <w:t>серије</w:t>
      </w:r>
      <w:r w:rsidRPr="004F5427">
        <w:rPr>
          <w:rFonts w:cs="Arial"/>
        </w:rPr>
        <w:t xml:space="preserve">. </w:t>
      </w:r>
      <w:r>
        <w:rPr>
          <w:rFonts w:cs="Arial"/>
        </w:rPr>
        <w:t>Подесите</w:t>
      </w:r>
      <w:r w:rsidRPr="004F5427">
        <w:rPr>
          <w:rFonts w:cs="Arial"/>
        </w:rPr>
        <w:t xml:space="preserve"> </w:t>
      </w:r>
      <w:r>
        <w:rPr>
          <w:rFonts w:cs="Arial"/>
        </w:rPr>
        <w:t>корак</w:t>
      </w:r>
      <w:r w:rsidRPr="004F5427">
        <w:rPr>
          <w:rFonts w:cs="Arial"/>
        </w:rPr>
        <w:t xml:space="preserve"> (</w:t>
      </w:r>
      <w:r w:rsidRPr="008E114D">
        <w:rPr>
          <w:b/>
          <w:i/>
          <w:iCs/>
        </w:rPr>
        <w:t>Step</w:t>
      </w:r>
      <w:r>
        <w:rPr>
          <w:b/>
          <w:i/>
          <w:iCs/>
        </w:rPr>
        <w:t xml:space="preserve"> value</w:t>
      </w:r>
      <w:r w:rsidRPr="004F5427">
        <w:rPr>
          <w:rFonts w:cs="Arial"/>
        </w:rPr>
        <w:t xml:space="preserve">) </w:t>
      </w:r>
      <w:r>
        <w:rPr>
          <w:rFonts w:cs="Arial"/>
        </w:rPr>
        <w:t>и крајњу</w:t>
      </w:r>
      <w:r w:rsidRPr="004F5427">
        <w:rPr>
          <w:rFonts w:cs="Arial"/>
        </w:rPr>
        <w:t xml:space="preserve"> </w:t>
      </w:r>
      <w:r>
        <w:rPr>
          <w:rFonts w:cs="Arial"/>
        </w:rPr>
        <w:t>вредност</w:t>
      </w:r>
      <w:r w:rsidRPr="004F5427">
        <w:rPr>
          <w:rFonts w:cs="Arial"/>
        </w:rPr>
        <w:t xml:space="preserve"> </w:t>
      </w:r>
      <w:r>
        <w:rPr>
          <w:rFonts w:cs="Arial"/>
        </w:rPr>
        <w:t>коју</w:t>
      </w:r>
      <w:r w:rsidRPr="004F5427">
        <w:rPr>
          <w:rFonts w:cs="Arial"/>
        </w:rPr>
        <w:t xml:space="preserve"> </w:t>
      </w:r>
      <w:r>
        <w:rPr>
          <w:rFonts w:cs="Arial"/>
        </w:rPr>
        <w:t>желите</w:t>
      </w:r>
      <w:r w:rsidRPr="004F5427">
        <w:rPr>
          <w:rFonts w:cs="Arial"/>
        </w:rPr>
        <w:t xml:space="preserve"> </w:t>
      </w:r>
      <w:r>
        <w:rPr>
          <w:rFonts w:cs="Arial"/>
        </w:rPr>
        <w:t>да</w:t>
      </w:r>
      <w:r w:rsidRPr="004F5427">
        <w:rPr>
          <w:rFonts w:cs="Arial"/>
        </w:rPr>
        <w:t xml:space="preserve"> </w:t>
      </w:r>
      <w:r>
        <w:rPr>
          <w:rFonts w:cs="Arial"/>
        </w:rPr>
        <w:t>се</w:t>
      </w:r>
      <w:r w:rsidRPr="004F5427">
        <w:rPr>
          <w:rFonts w:cs="Arial"/>
        </w:rPr>
        <w:t xml:space="preserve"> </w:t>
      </w:r>
      <w:r>
        <w:rPr>
          <w:rFonts w:cs="Arial"/>
        </w:rPr>
        <w:t>унесе</w:t>
      </w:r>
      <w:r w:rsidRPr="004F5427">
        <w:rPr>
          <w:rFonts w:cs="Arial"/>
        </w:rPr>
        <w:t xml:space="preserve"> (</w:t>
      </w:r>
      <w:r w:rsidRPr="008E114D">
        <w:rPr>
          <w:b/>
          <w:i/>
          <w:iCs/>
        </w:rPr>
        <w:t>Stop</w:t>
      </w:r>
      <w:r>
        <w:rPr>
          <w:b/>
          <w:i/>
          <w:iCs/>
        </w:rPr>
        <w:t xml:space="preserve"> value</w:t>
      </w:r>
      <w:r w:rsidRPr="004F5427">
        <w:rPr>
          <w:rFonts w:cs="Arial"/>
        </w:rPr>
        <w:t xml:space="preserve">) </w:t>
      </w:r>
      <w:r>
        <w:rPr>
          <w:rFonts w:cs="Arial"/>
        </w:rPr>
        <w:t>ако</w:t>
      </w:r>
      <w:r w:rsidRPr="004F5427">
        <w:rPr>
          <w:rFonts w:cs="Arial"/>
        </w:rPr>
        <w:t xml:space="preserve"> </w:t>
      </w:r>
      <w:r>
        <w:rPr>
          <w:rFonts w:cs="Arial"/>
        </w:rPr>
        <w:t>је</w:t>
      </w:r>
      <w:r w:rsidRPr="004F5427">
        <w:rPr>
          <w:rFonts w:cs="Arial"/>
        </w:rPr>
        <w:t xml:space="preserve"> </w:t>
      </w:r>
      <w:r>
        <w:rPr>
          <w:rFonts w:cs="Arial"/>
        </w:rPr>
        <w:t>потребно</w:t>
      </w:r>
      <w:r w:rsidRPr="004F5427">
        <w:rPr>
          <w:rFonts w:cs="Arial"/>
        </w:rPr>
        <w:t xml:space="preserve">. </w:t>
      </w:r>
      <w:r>
        <w:rPr>
          <w:rFonts w:cs="Arial"/>
        </w:rPr>
        <w:t>Ако</w:t>
      </w:r>
      <w:r w:rsidRPr="004F5427">
        <w:rPr>
          <w:rFonts w:cs="Arial"/>
        </w:rPr>
        <w:t xml:space="preserve"> </w:t>
      </w:r>
      <w:r>
        <w:rPr>
          <w:rFonts w:cs="Arial"/>
        </w:rPr>
        <w:t>сте изабрали</w:t>
      </w:r>
      <w:r w:rsidRPr="004F5427">
        <w:rPr>
          <w:rFonts w:cs="Arial"/>
        </w:rPr>
        <w:t xml:space="preserve"> </w:t>
      </w:r>
      <w:r>
        <w:rPr>
          <w:rFonts w:cs="Arial"/>
        </w:rPr>
        <w:t>датумску</w:t>
      </w:r>
      <w:r w:rsidRPr="004F5427">
        <w:rPr>
          <w:rFonts w:cs="Arial"/>
        </w:rPr>
        <w:t xml:space="preserve"> </w:t>
      </w:r>
      <w:r>
        <w:rPr>
          <w:rFonts w:cs="Arial"/>
        </w:rPr>
        <w:t>серију</w:t>
      </w:r>
      <w:r w:rsidRPr="004F5427">
        <w:rPr>
          <w:rFonts w:cs="Arial"/>
        </w:rPr>
        <w:t xml:space="preserve">, </w:t>
      </w:r>
      <w:r>
        <w:rPr>
          <w:rFonts w:cs="Arial"/>
        </w:rPr>
        <w:t>потребно</w:t>
      </w:r>
      <w:r w:rsidRPr="004F5427">
        <w:rPr>
          <w:rFonts w:cs="Arial"/>
        </w:rPr>
        <w:t xml:space="preserve"> </w:t>
      </w:r>
      <w:r>
        <w:rPr>
          <w:rFonts w:cs="Arial"/>
        </w:rPr>
        <w:t>је</w:t>
      </w:r>
      <w:r w:rsidRPr="004F5427">
        <w:rPr>
          <w:rFonts w:cs="Arial"/>
        </w:rPr>
        <w:t xml:space="preserve"> </w:t>
      </w:r>
      <w:r>
        <w:rPr>
          <w:rFonts w:cs="Arial"/>
        </w:rPr>
        <w:t>да</w:t>
      </w:r>
      <w:r w:rsidRPr="004F5427">
        <w:rPr>
          <w:rFonts w:cs="Arial"/>
        </w:rPr>
        <w:t xml:space="preserve"> </w:t>
      </w:r>
      <w:r>
        <w:rPr>
          <w:rFonts w:cs="Arial"/>
        </w:rPr>
        <w:t>изаберете</w:t>
      </w:r>
      <w:r w:rsidRPr="004F5427">
        <w:rPr>
          <w:rFonts w:cs="Arial"/>
        </w:rPr>
        <w:t xml:space="preserve"> </w:t>
      </w:r>
      <w:r>
        <w:rPr>
          <w:rFonts w:cs="Arial"/>
        </w:rPr>
        <w:t>и</w:t>
      </w:r>
      <w:r w:rsidRPr="004F5427">
        <w:rPr>
          <w:rFonts w:cs="Arial"/>
        </w:rPr>
        <w:t xml:space="preserve"> </w:t>
      </w:r>
      <w:r>
        <w:rPr>
          <w:rFonts w:cs="Arial"/>
        </w:rPr>
        <w:t>њену</w:t>
      </w:r>
      <w:r w:rsidRPr="004F5427">
        <w:rPr>
          <w:rFonts w:cs="Arial"/>
        </w:rPr>
        <w:t xml:space="preserve"> </w:t>
      </w:r>
      <w:r>
        <w:rPr>
          <w:rFonts w:cs="Arial"/>
        </w:rPr>
        <w:t>врсту</w:t>
      </w:r>
      <w:r w:rsidRPr="004F5427">
        <w:rPr>
          <w:rFonts w:cs="Arial"/>
        </w:rPr>
        <w:t xml:space="preserve"> (</w:t>
      </w:r>
      <w:r>
        <w:rPr>
          <w:rFonts w:cs="Arial"/>
        </w:rPr>
        <w:t>дан</w:t>
      </w:r>
      <w:r w:rsidRPr="004F5427">
        <w:rPr>
          <w:rFonts w:cs="Arial"/>
        </w:rPr>
        <w:t xml:space="preserve">, </w:t>
      </w:r>
      <w:r>
        <w:rPr>
          <w:rFonts w:cs="Arial"/>
        </w:rPr>
        <w:t>седмица</w:t>
      </w:r>
      <w:r w:rsidRPr="004F5427">
        <w:rPr>
          <w:rFonts w:cs="Arial"/>
        </w:rPr>
        <w:t>,</w:t>
      </w:r>
      <w:r>
        <w:rPr>
          <w:rFonts w:cs="Arial"/>
        </w:rPr>
        <w:t xml:space="preserve"> месец</w:t>
      </w:r>
      <w:r w:rsidRPr="004F5427">
        <w:rPr>
          <w:rFonts w:cs="Arial"/>
        </w:rPr>
        <w:t xml:space="preserve">, </w:t>
      </w:r>
      <w:r>
        <w:rPr>
          <w:rFonts w:cs="Arial"/>
        </w:rPr>
        <w:t>година</w:t>
      </w:r>
      <w:r w:rsidRPr="004F5427">
        <w:rPr>
          <w:rFonts w:cs="Arial"/>
        </w:rPr>
        <w:t xml:space="preserve">). </w:t>
      </w:r>
      <w:r>
        <w:rPr>
          <w:rFonts w:cs="Arial"/>
        </w:rPr>
        <w:t>Све</w:t>
      </w:r>
      <w:r w:rsidRPr="004F5427">
        <w:rPr>
          <w:rFonts w:cs="Arial"/>
        </w:rPr>
        <w:t xml:space="preserve"> </w:t>
      </w:r>
      <w:r>
        <w:rPr>
          <w:rFonts w:cs="Arial"/>
        </w:rPr>
        <w:t>се</w:t>
      </w:r>
      <w:r w:rsidRPr="004F5427">
        <w:rPr>
          <w:rFonts w:cs="Arial"/>
        </w:rPr>
        <w:t xml:space="preserve"> </w:t>
      </w:r>
      <w:r>
        <w:rPr>
          <w:rFonts w:cs="Arial"/>
        </w:rPr>
        <w:t>наравно</w:t>
      </w:r>
      <w:r w:rsidRPr="004F5427">
        <w:rPr>
          <w:rFonts w:cs="Arial"/>
        </w:rPr>
        <w:t xml:space="preserve"> </w:t>
      </w:r>
      <w:r>
        <w:rPr>
          <w:rFonts w:cs="Arial"/>
        </w:rPr>
        <w:t>завршава</w:t>
      </w:r>
      <w:r w:rsidRPr="004F5427">
        <w:rPr>
          <w:rFonts w:cs="Arial"/>
        </w:rPr>
        <w:t xml:space="preserve"> </w:t>
      </w:r>
      <w:r>
        <w:rPr>
          <w:rFonts w:cs="Arial"/>
        </w:rPr>
        <w:t>са</w:t>
      </w:r>
      <w:r w:rsidRPr="004F5427">
        <w:rPr>
          <w:rFonts w:cs="Arial"/>
        </w:rPr>
        <w:t xml:space="preserve"> </w:t>
      </w:r>
      <w:r w:rsidRPr="006F7390">
        <w:rPr>
          <w:b/>
          <w:i/>
          <w:iCs/>
        </w:rPr>
        <w:t>OK</w:t>
      </w:r>
      <w:r w:rsidRPr="004F5427">
        <w:rPr>
          <w:rFonts w:cs="Arial"/>
        </w:rPr>
        <w:t xml:space="preserve">. </w:t>
      </w:r>
      <w:r>
        <w:rPr>
          <w:rFonts w:cs="Arial"/>
        </w:rPr>
        <w:t>У</w:t>
      </w:r>
      <w:r w:rsidRPr="004F5427">
        <w:rPr>
          <w:rFonts w:cs="Arial"/>
        </w:rPr>
        <w:t xml:space="preserve"> </w:t>
      </w:r>
      <w:r>
        <w:rPr>
          <w:rFonts w:cs="Arial"/>
        </w:rPr>
        <w:t>већини</w:t>
      </w:r>
      <w:r w:rsidRPr="004F5427">
        <w:rPr>
          <w:rFonts w:cs="Arial"/>
        </w:rPr>
        <w:t xml:space="preserve"> </w:t>
      </w:r>
      <w:r>
        <w:rPr>
          <w:rFonts w:cs="Arial"/>
        </w:rPr>
        <w:t>случајева</w:t>
      </w:r>
      <w:r w:rsidRPr="004F5427">
        <w:rPr>
          <w:rFonts w:cs="Arial"/>
        </w:rPr>
        <w:t xml:space="preserve"> </w:t>
      </w:r>
      <w:r w:rsidRPr="00E617C1">
        <w:rPr>
          <w:i/>
          <w:iCs/>
        </w:rPr>
        <w:t>Excel</w:t>
      </w:r>
      <w:r w:rsidRPr="004F5427">
        <w:t xml:space="preserve"> </w:t>
      </w:r>
      <w:r>
        <w:rPr>
          <w:rFonts w:cs="Arial"/>
        </w:rPr>
        <w:t>ће схватити</w:t>
      </w:r>
      <w:r w:rsidRPr="004F5427">
        <w:rPr>
          <w:rFonts w:cs="Arial"/>
        </w:rPr>
        <w:t xml:space="preserve"> </w:t>
      </w:r>
      <w:r>
        <w:rPr>
          <w:rFonts w:cs="Arial"/>
        </w:rPr>
        <w:t>шта</w:t>
      </w:r>
      <w:r w:rsidRPr="004F5427">
        <w:rPr>
          <w:rFonts w:cs="Arial"/>
        </w:rPr>
        <w:t xml:space="preserve"> </w:t>
      </w:r>
      <w:r>
        <w:rPr>
          <w:rFonts w:cs="Arial"/>
        </w:rPr>
        <w:t>желите</w:t>
      </w:r>
      <w:r w:rsidRPr="004F5427">
        <w:rPr>
          <w:rFonts w:cs="Arial"/>
        </w:rPr>
        <w:t xml:space="preserve"> </w:t>
      </w:r>
      <w:r>
        <w:rPr>
          <w:rFonts w:cs="Arial"/>
        </w:rPr>
        <w:t>и</w:t>
      </w:r>
      <w:r w:rsidRPr="004F5427">
        <w:rPr>
          <w:rFonts w:cs="Arial"/>
        </w:rPr>
        <w:t xml:space="preserve"> </w:t>
      </w:r>
      <w:r>
        <w:rPr>
          <w:rFonts w:cs="Arial"/>
        </w:rPr>
        <w:t>самим</w:t>
      </w:r>
      <w:r w:rsidRPr="004F5427">
        <w:rPr>
          <w:rFonts w:cs="Arial"/>
        </w:rPr>
        <w:t xml:space="preserve"> </w:t>
      </w:r>
      <w:r>
        <w:rPr>
          <w:rFonts w:cs="Arial"/>
        </w:rPr>
        <w:t>повлачењем</w:t>
      </w:r>
      <w:r w:rsidRPr="004F5427">
        <w:rPr>
          <w:rFonts w:cs="Arial"/>
        </w:rPr>
        <w:t xml:space="preserve"> </w:t>
      </w:r>
      <w:r>
        <w:rPr>
          <w:rFonts w:cs="Arial"/>
        </w:rPr>
        <w:t>ручице</w:t>
      </w:r>
      <w:r w:rsidRPr="004F5427">
        <w:rPr>
          <w:rFonts w:cs="Arial"/>
        </w:rPr>
        <w:t xml:space="preserve"> </w:t>
      </w:r>
      <w:r>
        <w:rPr>
          <w:rFonts w:cs="Arial"/>
        </w:rPr>
        <w:t>за</w:t>
      </w:r>
      <w:r w:rsidRPr="004F5427">
        <w:rPr>
          <w:rFonts w:cs="Arial"/>
        </w:rPr>
        <w:t xml:space="preserve"> </w:t>
      </w:r>
      <w:r>
        <w:rPr>
          <w:rFonts w:cs="Arial"/>
        </w:rPr>
        <w:t>попуњавање</w:t>
      </w:r>
      <w:r w:rsidRPr="004F5427">
        <w:rPr>
          <w:rFonts w:cs="Arial"/>
        </w:rPr>
        <w:t xml:space="preserve">; </w:t>
      </w:r>
      <w:r>
        <w:rPr>
          <w:rFonts w:cs="Arial"/>
        </w:rPr>
        <w:t>у</w:t>
      </w:r>
      <w:r w:rsidRPr="004F5427">
        <w:rPr>
          <w:rFonts w:cs="Arial"/>
        </w:rPr>
        <w:t xml:space="preserve"> </w:t>
      </w:r>
      <w:r>
        <w:rPr>
          <w:rFonts w:cs="Arial"/>
        </w:rPr>
        <w:t>сваком случају</w:t>
      </w:r>
      <w:r w:rsidRPr="004F5427">
        <w:rPr>
          <w:rFonts w:cs="Arial"/>
        </w:rPr>
        <w:t xml:space="preserve">, </w:t>
      </w:r>
      <w:r>
        <w:rPr>
          <w:rFonts w:cs="Arial"/>
        </w:rPr>
        <w:t>да</w:t>
      </w:r>
      <w:r w:rsidRPr="004F5427">
        <w:rPr>
          <w:rFonts w:cs="Arial"/>
        </w:rPr>
        <w:t xml:space="preserve"> </w:t>
      </w:r>
      <w:r>
        <w:rPr>
          <w:rFonts w:cs="Arial"/>
        </w:rPr>
        <w:t>би</w:t>
      </w:r>
      <w:r w:rsidRPr="004F5427">
        <w:rPr>
          <w:rFonts w:cs="Arial"/>
        </w:rPr>
        <w:t xml:space="preserve"> </w:t>
      </w:r>
      <w:r>
        <w:rPr>
          <w:rFonts w:cs="Arial"/>
        </w:rPr>
        <w:t>се</w:t>
      </w:r>
      <w:r w:rsidRPr="004F5427">
        <w:rPr>
          <w:rFonts w:cs="Arial"/>
        </w:rPr>
        <w:t xml:space="preserve"> </w:t>
      </w:r>
      <w:r>
        <w:rPr>
          <w:rFonts w:cs="Arial"/>
        </w:rPr>
        <w:t>дошло</w:t>
      </w:r>
      <w:r w:rsidRPr="004F5427">
        <w:rPr>
          <w:rFonts w:cs="Arial"/>
        </w:rPr>
        <w:t xml:space="preserve"> </w:t>
      </w:r>
      <w:r>
        <w:rPr>
          <w:rFonts w:cs="Arial"/>
        </w:rPr>
        <w:t>до</w:t>
      </w:r>
      <w:r w:rsidRPr="004F5427">
        <w:rPr>
          <w:rFonts w:cs="Arial"/>
        </w:rPr>
        <w:t xml:space="preserve"> </w:t>
      </w:r>
      <w:r>
        <w:rPr>
          <w:rFonts w:cs="Arial"/>
        </w:rPr>
        <w:t>најбољих</w:t>
      </w:r>
      <w:r w:rsidRPr="004F5427">
        <w:rPr>
          <w:rFonts w:cs="Arial"/>
        </w:rPr>
        <w:t xml:space="preserve"> </w:t>
      </w:r>
      <w:r>
        <w:rPr>
          <w:rFonts w:cs="Arial"/>
        </w:rPr>
        <w:t>резултата</w:t>
      </w:r>
      <w:r w:rsidRPr="004F5427">
        <w:rPr>
          <w:rFonts w:cs="Arial"/>
        </w:rPr>
        <w:t xml:space="preserve">, </w:t>
      </w:r>
      <w:r>
        <w:rPr>
          <w:rFonts w:cs="Arial"/>
        </w:rPr>
        <w:t>треба</w:t>
      </w:r>
      <w:r w:rsidRPr="004F5427">
        <w:rPr>
          <w:rFonts w:cs="Arial"/>
        </w:rPr>
        <w:t xml:space="preserve"> </w:t>
      </w:r>
      <w:r>
        <w:rPr>
          <w:rFonts w:cs="Arial"/>
        </w:rPr>
        <w:t>мало</w:t>
      </w:r>
      <w:r w:rsidRPr="004F5427">
        <w:rPr>
          <w:rFonts w:cs="Arial"/>
        </w:rPr>
        <w:t xml:space="preserve"> </w:t>
      </w:r>
      <w:r>
        <w:rPr>
          <w:rFonts w:cs="Arial"/>
        </w:rPr>
        <w:t>експериментисати</w:t>
      </w:r>
      <w:r w:rsidRPr="004F5427">
        <w:rPr>
          <w:rFonts w:cs="Arial"/>
        </w:rPr>
        <w:t xml:space="preserve"> </w:t>
      </w:r>
      <w:r>
        <w:rPr>
          <w:rFonts w:cs="Arial"/>
        </w:rPr>
        <w:t>што ће</w:t>
      </w:r>
      <w:r w:rsidRPr="004F5427">
        <w:rPr>
          <w:rFonts w:cs="Arial"/>
        </w:rPr>
        <w:t xml:space="preserve"> </w:t>
      </w:r>
      <w:r>
        <w:rPr>
          <w:rFonts w:cs="Arial"/>
        </w:rPr>
        <w:t>се</w:t>
      </w:r>
      <w:r w:rsidRPr="004F5427">
        <w:rPr>
          <w:rFonts w:cs="Arial"/>
        </w:rPr>
        <w:t xml:space="preserve"> </w:t>
      </w:r>
      <w:r>
        <w:rPr>
          <w:rFonts w:cs="Arial"/>
        </w:rPr>
        <w:t>сигурно</w:t>
      </w:r>
      <w:r w:rsidRPr="004F5427">
        <w:rPr>
          <w:rFonts w:cs="Arial"/>
        </w:rPr>
        <w:t xml:space="preserve"> </w:t>
      </w:r>
      <w:r>
        <w:rPr>
          <w:rFonts w:cs="Arial"/>
        </w:rPr>
        <w:t>врло</w:t>
      </w:r>
      <w:r w:rsidRPr="004F5427">
        <w:rPr>
          <w:rFonts w:cs="Arial"/>
        </w:rPr>
        <w:t xml:space="preserve"> </w:t>
      </w:r>
      <w:r>
        <w:rPr>
          <w:rFonts w:cs="Arial"/>
        </w:rPr>
        <w:t>брзо</w:t>
      </w:r>
      <w:r w:rsidRPr="004F5427">
        <w:rPr>
          <w:rFonts w:cs="Arial"/>
        </w:rPr>
        <w:t xml:space="preserve"> </w:t>
      </w:r>
      <w:r>
        <w:rPr>
          <w:rFonts w:cs="Arial"/>
        </w:rPr>
        <w:t>исплатити</w:t>
      </w:r>
      <w:r w:rsidRPr="004F5427">
        <w:rPr>
          <w:rFonts w:cs="Arial"/>
        </w:rPr>
        <w:t xml:space="preserve">.  </w:t>
      </w:r>
    </w:p>
    <w:p w:rsidR="005A2FC5" w:rsidRDefault="005A2FC5" w:rsidP="005A2FC5">
      <w:pPr>
        <w:widowControl w:val="0"/>
        <w:autoSpaceDE w:val="0"/>
        <w:autoSpaceDN w:val="0"/>
        <w:adjustRightInd w:val="0"/>
        <w:spacing w:before="60" w:after="60"/>
        <w:jc w:val="center"/>
        <w:rPr>
          <w:rFonts w:cs="Arial"/>
          <w:lang w:val="sr-Latn-CS"/>
        </w:rPr>
      </w:pPr>
      <w:r>
        <w:rPr>
          <w:rFonts w:cs="Arial"/>
          <w:noProof/>
          <w:lang w:val="en-US"/>
        </w:rPr>
        <w:lastRenderedPageBreak/>
        <w:drawing>
          <wp:inline distT="0" distB="0" distL="0" distR="0">
            <wp:extent cx="2560320" cy="2154555"/>
            <wp:effectExtent l="19050" t="0" r="0" b="0"/>
            <wp:docPr id="7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2560320" cy="2154555"/>
                    </a:xfrm>
                    <a:prstGeom prst="rect">
                      <a:avLst/>
                    </a:prstGeom>
                    <a:noFill/>
                    <a:ln w="9525">
                      <a:noFill/>
                      <a:miter lim="800000"/>
                      <a:headEnd/>
                      <a:tailEnd/>
                    </a:ln>
                  </pic:spPr>
                </pic:pic>
              </a:graphicData>
            </a:graphic>
          </wp:inline>
        </w:drawing>
      </w:r>
    </w:p>
    <w:p w:rsidR="005A2FC5" w:rsidRPr="000614F9" w:rsidRDefault="005A2FC5" w:rsidP="005A2FC5">
      <w:pPr>
        <w:widowControl w:val="0"/>
        <w:autoSpaceDE w:val="0"/>
        <w:autoSpaceDN w:val="0"/>
        <w:adjustRightInd w:val="0"/>
        <w:spacing w:before="0"/>
        <w:jc w:val="center"/>
        <w:rPr>
          <w:rFonts w:cs="Arial"/>
          <w:i/>
          <w:lang w:val="sr-Latn-CS"/>
        </w:rPr>
      </w:pPr>
      <w:r>
        <w:rPr>
          <w:rFonts w:cs="Arial"/>
          <w:i/>
          <w:lang w:val="sr-Latn-CS"/>
        </w:rPr>
        <w:t>Слика</w:t>
      </w:r>
      <w:r w:rsidRPr="000614F9">
        <w:rPr>
          <w:rFonts w:cs="Arial"/>
          <w:i/>
          <w:lang w:val="sr-Latn-CS"/>
        </w:rPr>
        <w:t xml:space="preserve"> </w:t>
      </w:r>
      <w:r>
        <w:rPr>
          <w:rFonts w:cs="Arial"/>
          <w:i/>
          <w:lang w:val="sr-Latn-CS"/>
        </w:rPr>
        <w:t>1</w:t>
      </w:r>
      <w:r>
        <w:rPr>
          <w:rFonts w:cs="Arial"/>
          <w:i/>
          <w:lang w:val="sr-Cyrl-CS"/>
        </w:rPr>
        <w:t>8</w:t>
      </w:r>
      <w:r>
        <w:rPr>
          <w:rFonts w:cs="Arial"/>
          <w:i/>
          <w:lang w:val="sr-Latn-CS"/>
        </w:rPr>
        <w:t xml:space="preserve"> </w:t>
      </w:r>
      <w:r w:rsidRPr="000614F9">
        <w:rPr>
          <w:rFonts w:cs="Arial"/>
          <w:i/>
          <w:lang w:val="sr-Latn-CS"/>
        </w:rPr>
        <w:t xml:space="preserve"> </w:t>
      </w:r>
      <w:r>
        <w:rPr>
          <w:rFonts w:cs="Arial"/>
          <w:i/>
          <w:lang w:val="sr-Latn-CS"/>
        </w:rPr>
        <w:t>Изглед</w:t>
      </w:r>
      <w:r w:rsidRPr="000614F9">
        <w:rPr>
          <w:rFonts w:cs="Arial"/>
          <w:i/>
          <w:lang w:val="sr-Latn-CS"/>
        </w:rPr>
        <w:t xml:space="preserve"> </w:t>
      </w:r>
      <w:r>
        <w:rPr>
          <w:rFonts w:cs="Arial"/>
          <w:i/>
          <w:lang w:val="sr-Latn-CS"/>
        </w:rPr>
        <w:t>прозора</w:t>
      </w:r>
      <w:r w:rsidRPr="000614F9">
        <w:rPr>
          <w:rFonts w:cs="Arial"/>
          <w:i/>
          <w:lang w:val="sr-Latn-CS"/>
        </w:rPr>
        <w:t xml:space="preserve"> </w:t>
      </w:r>
      <w:r>
        <w:rPr>
          <w:rFonts w:cs="Arial"/>
          <w:i/>
          <w:lang w:val="sr-Latn-CS"/>
        </w:rPr>
        <w:t>за</w:t>
      </w:r>
      <w:r w:rsidRPr="000614F9">
        <w:rPr>
          <w:rFonts w:cs="Arial"/>
          <w:i/>
          <w:lang w:val="sr-Latn-CS"/>
        </w:rPr>
        <w:t xml:space="preserve"> </w:t>
      </w:r>
      <w:r>
        <w:rPr>
          <w:rFonts w:cs="Arial"/>
          <w:i/>
          <w:lang w:val="sr-Latn-CS"/>
        </w:rPr>
        <w:t>креирање</w:t>
      </w:r>
      <w:r w:rsidRPr="000614F9">
        <w:rPr>
          <w:rFonts w:cs="Arial"/>
          <w:i/>
          <w:lang w:val="sr-Latn-CS"/>
        </w:rPr>
        <w:t xml:space="preserve"> </w:t>
      </w:r>
      <w:r>
        <w:rPr>
          <w:rFonts w:cs="Arial"/>
          <w:i/>
          <w:lang w:val="sr-Latn-CS"/>
        </w:rPr>
        <w:t>серије</w:t>
      </w:r>
    </w:p>
    <w:p w:rsidR="005A2FC5" w:rsidRDefault="005A2FC5" w:rsidP="005A2FC5">
      <w:pPr>
        <w:widowControl w:val="0"/>
        <w:autoSpaceDE w:val="0"/>
        <w:autoSpaceDN w:val="0"/>
        <w:adjustRightInd w:val="0"/>
        <w:spacing w:before="0"/>
        <w:ind w:firstLine="720"/>
        <w:rPr>
          <w:rFonts w:cs="Arial"/>
        </w:rPr>
      </w:pPr>
    </w:p>
    <w:p w:rsidR="005A2FC5" w:rsidRPr="004F5427" w:rsidRDefault="005A2FC5" w:rsidP="005A2FC5">
      <w:pPr>
        <w:widowControl w:val="0"/>
        <w:autoSpaceDE w:val="0"/>
        <w:autoSpaceDN w:val="0"/>
        <w:adjustRightInd w:val="0"/>
        <w:spacing w:before="0"/>
        <w:ind w:firstLine="720"/>
        <w:rPr>
          <w:rFonts w:cs="Arial"/>
        </w:rPr>
      </w:pPr>
      <w:r>
        <w:rPr>
          <w:rFonts w:cs="Arial"/>
        </w:rPr>
        <w:t>У</w:t>
      </w:r>
      <w:r w:rsidRPr="001B510D">
        <w:rPr>
          <w:rFonts w:cs="Arial"/>
          <w:lang w:val="sr-Latn-CS"/>
        </w:rPr>
        <w:t xml:space="preserve"> Excel-</w:t>
      </w:r>
      <w:r>
        <w:rPr>
          <w:rFonts w:cs="Arial"/>
        </w:rPr>
        <w:t>у</w:t>
      </w:r>
      <w:r w:rsidRPr="001B510D">
        <w:rPr>
          <w:rFonts w:cs="Arial"/>
          <w:lang w:val="sr-Latn-CS"/>
        </w:rPr>
        <w:t xml:space="preserve"> </w:t>
      </w:r>
      <w:r>
        <w:rPr>
          <w:rFonts w:cs="Arial"/>
        </w:rPr>
        <w:t>постоји</w:t>
      </w:r>
      <w:r w:rsidRPr="001B510D">
        <w:rPr>
          <w:rFonts w:cs="Arial"/>
          <w:lang w:val="sr-Latn-CS"/>
        </w:rPr>
        <w:t xml:space="preserve"> </w:t>
      </w:r>
      <w:r w:rsidRPr="001B510D">
        <w:rPr>
          <w:rFonts w:cs="Arial"/>
          <w:b/>
          <w:i/>
          <w:iCs/>
          <w:lang w:val="sr-Latn-CS"/>
        </w:rPr>
        <w:t>Auto Complete</w:t>
      </w:r>
      <w:r w:rsidRPr="001B510D">
        <w:rPr>
          <w:rFonts w:cs="Arial"/>
          <w:lang w:val="sr-Latn-CS"/>
        </w:rPr>
        <w:t xml:space="preserve"> </w:t>
      </w:r>
      <w:r>
        <w:rPr>
          <w:rFonts w:cs="Arial"/>
        </w:rPr>
        <w:t>логика</w:t>
      </w:r>
      <w:r w:rsidRPr="001B510D">
        <w:rPr>
          <w:rFonts w:cs="Arial"/>
          <w:lang w:val="sr-Latn-CS"/>
        </w:rPr>
        <w:t xml:space="preserve"> </w:t>
      </w:r>
      <w:r>
        <w:rPr>
          <w:rFonts w:cs="Arial"/>
        </w:rPr>
        <w:t>која</w:t>
      </w:r>
      <w:r w:rsidRPr="001B510D">
        <w:rPr>
          <w:rFonts w:cs="Arial"/>
          <w:lang w:val="sr-Latn-CS"/>
        </w:rPr>
        <w:t xml:space="preserve"> </w:t>
      </w:r>
      <w:r>
        <w:rPr>
          <w:rFonts w:cs="Arial"/>
        </w:rPr>
        <w:t>прати</w:t>
      </w:r>
      <w:r w:rsidRPr="001B510D">
        <w:rPr>
          <w:rFonts w:cs="Arial"/>
          <w:lang w:val="sr-Latn-CS"/>
        </w:rPr>
        <w:t xml:space="preserve"> </w:t>
      </w:r>
      <w:r>
        <w:rPr>
          <w:rFonts w:cs="Arial"/>
        </w:rPr>
        <w:t>шта</w:t>
      </w:r>
      <w:r w:rsidRPr="001B510D">
        <w:rPr>
          <w:rFonts w:cs="Arial"/>
          <w:lang w:val="sr-Latn-CS"/>
        </w:rPr>
        <w:t xml:space="preserve"> </w:t>
      </w:r>
      <w:r>
        <w:rPr>
          <w:rFonts w:cs="Arial"/>
        </w:rPr>
        <w:t>сте</w:t>
      </w:r>
      <w:r w:rsidRPr="001B510D">
        <w:rPr>
          <w:rFonts w:cs="Arial"/>
          <w:lang w:val="sr-Latn-CS"/>
        </w:rPr>
        <w:t xml:space="preserve"> </w:t>
      </w:r>
      <w:r>
        <w:rPr>
          <w:rFonts w:cs="Arial"/>
        </w:rPr>
        <w:t>уносили</w:t>
      </w:r>
      <w:r w:rsidRPr="001B510D">
        <w:rPr>
          <w:rFonts w:cs="Arial"/>
          <w:lang w:val="sr-Latn-CS"/>
        </w:rPr>
        <w:t xml:space="preserve"> </w:t>
      </w:r>
      <w:r>
        <w:rPr>
          <w:rFonts w:cs="Arial"/>
        </w:rPr>
        <w:t>у</w:t>
      </w:r>
      <w:r w:rsidRPr="001B510D">
        <w:rPr>
          <w:rFonts w:cs="Arial"/>
          <w:lang w:val="sr-Latn-CS"/>
        </w:rPr>
        <w:t xml:space="preserve"> </w:t>
      </w:r>
      <w:r>
        <w:rPr>
          <w:rFonts w:cs="Arial"/>
        </w:rPr>
        <w:t>претходним</w:t>
      </w:r>
      <w:r w:rsidRPr="001B510D">
        <w:rPr>
          <w:rFonts w:cs="Arial"/>
          <w:lang w:val="sr-Latn-CS"/>
        </w:rPr>
        <w:t xml:space="preserve"> </w:t>
      </w:r>
      <w:r>
        <w:rPr>
          <w:rFonts w:cs="Arial"/>
        </w:rPr>
        <w:t>ћелијама</w:t>
      </w:r>
      <w:r w:rsidRPr="001B510D">
        <w:rPr>
          <w:rFonts w:cs="Arial"/>
          <w:lang w:val="sr-Latn-CS"/>
        </w:rPr>
        <w:t xml:space="preserve"> </w:t>
      </w:r>
      <w:r>
        <w:rPr>
          <w:rFonts w:cs="Arial"/>
        </w:rPr>
        <w:t>и</w:t>
      </w:r>
      <w:r w:rsidRPr="001B510D">
        <w:rPr>
          <w:rFonts w:cs="Arial"/>
          <w:lang w:val="sr-Latn-CS"/>
        </w:rPr>
        <w:t xml:space="preserve"> </w:t>
      </w:r>
      <w:r>
        <w:rPr>
          <w:rFonts w:cs="Arial"/>
        </w:rPr>
        <w:t>прави</w:t>
      </w:r>
      <w:r w:rsidRPr="001B510D">
        <w:rPr>
          <w:rFonts w:cs="Arial"/>
          <w:lang w:val="sr-Latn-CS"/>
        </w:rPr>
        <w:t xml:space="preserve"> </w:t>
      </w:r>
      <w:r>
        <w:rPr>
          <w:rFonts w:cs="Arial"/>
        </w:rPr>
        <w:t>базу</w:t>
      </w:r>
      <w:r w:rsidRPr="001B510D">
        <w:rPr>
          <w:rFonts w:cs="Arial"/>
          <w:lang w:val="sr-Latn-CS"/>
        </w:rPr>
        <w:t xml:space="preserve"> </w:t>
      </w:r>
      <w:r>
        <w:rPr>
          <w:rFonts w:cs="Arial"/>
        </w:rPr>
        <w:t>различитих</w:t>
      </w:r>
      <w:r w:rsidRPr="001B510D">
        <w:rPr>
          <w:rFonts w:cs="Arial"/>
          <w:lang w:val="sr-Latn-CS"/>
        </w:rPr>
        <w:t xml:space="preserve"> </w:t>
      </w:r>
      <w:r>
        <w:rPr>
          <w:rFonts w:cs="Arial"/>
        </w:rPr>
        <w:t>ставки</w:t>
      </w:r>
      <w:r w:rsidRPr="001B510D">
        <w:rPr>
          <w:rFonts w:cs="Arial"/>
          <w:lang w:val="sr-Latn-CS"/>
        </w:rPr>
        <w:t xml:space="preserve">. </w:t>
      </w:r>
      <w:r>
        <w:rPr>
          <w:rFonts w:cs="Arial"/>
        </w:rPr>
        <w:t>Када</w:t>
      </w:r>
      <w:r w:rsidRPr="001B510D">
        <w:rPr>
          <w:rFonts w:cs="Arial"/>
          <w:lang w:val="sr-Latn-CS"/>
        </w:rPr>
        <w:t xml:space="preserve"> </w:t>
      </w:r>
      <w:r>
        <w:rPr>
          <w:rFonts w:cs="Arial"/>
        </w:rPr>
        <w:t>у</w:t>
      </w:r>
      <w:r w:rsidRPr="001B510D">
        <w:rPr>
          <w:rFonts w:cs="Arial"/>
          <w:lang w:val="sr-Latn-CS"/>
        </w:rPr>
        <w:t xml:space="preserve"> </w:t>
      </w:r>
      <w:r>
        <w:rPr>
          <w:rFonts w:cs="Arial"/>
        </w:rPr>
        <w:t>празну</w:t>
      </w:r>
      <w:r w:rsidRPr="001B510D">
        <w:rPr>
          <w:rFonts w:cs="Arial"/>
          <w:lang w:val="sr-Latn-CS"/>
        </w:rPr>
        <w:t xml:space="preserve"> </w:t>
      </w:r>
      <w:r>
        <w:rPr>
          <w:rFonts w:cs="Arial"/>
        </w:rPr>
        <w:t>ћелију</w:t>
      </w:r>
      <w:r w:rsidRPr="001B510D">
        <w:rPr>
          <w:rFonts w:cs="Arial"/>
          <w:lang w:val="sr-Latn-CS"/>
        </w:rPr>
        <w:t xml:space="preserve"> </w:t>
      </w:r>
      <w:r>
        <w:rPr>
          <w:rFonts w:cs="Arial"/>
        </w:rPr>
        <w:t>почнете</w:t>
      </w:r>
      <w:r w:rsidRPr="001B510D">
        <w:rPr>
          <w:rFonts w:cs="Arial"/>
          <w:lang w:val="sr-Latn-CS"/>
        </w:rPr>
        <w:t xml:space="preserve"> </w:t>
      </w:r>
      <w:r>
        <w:rPr>
          <w:rFonts w:cs="Arial"/>
        </w:rPr>
        <w:t>да</w:t>
      </w:r>
      <w:r w:rsidRPr="001B510D">
        <w:rPr>
          <w:rFonts w:cs="Arial"/>
          <w:lang w:val="sr-Latn-CS"/>
        </w:rPr>
        <w:t xml:space="preserve"> </w:t>
      </w:r>
      <w:r>
        <w:rPr>
          <w:rFonts w:cs="Arial"/>
        </w:rPr>
        <w:t>куцате</w:t>
      </w:r>
      <w:r w:rsidRPr="001B510D">
        <w:rPr>
          <w:rFonts w:cs="Arial"/>
          <w:lang w:val="sr-Latn-CS"/>
        </w:rPr>
        <w:t xml:space="preserve"> </w:t>
      </w:r>
      <w:r>
        <w:rPr>
          <w:rFonts w:cs="Arial"/>
        </w:rPr>
        <w:t>нешто</w:t>
      </w:r>
      <w:r w:rsidRPr="001B510D">
        <w:rPr>
          <w:rFonts w:cs="Arial"/>
          <w:lang w:val="sr-Latn-CS"/>
        </w:rPr>
        <w:t xml:space="preserve">, </w:t>
      </w:r>
      <w:r>
        <w:rPr>
          <w:rFonts w:cs="Arial"/>
        </w:rPr>
        <w:t>према</w:t>
      </w:r>
      <w:r w:rsidRPr="001B510D">
        <w:rPr>
          <w:rFonts w:cs="Arial"/>
          <w:lang w:val="sr-Latn-CS"/>
        </w:rPr>
        <w:t xml:space="preserve"> </w:t>
      </w:r>
      <w:r>
        <w:rPr>
          <w:rFonts w:cs="Arial"/>
        </w:rPr>
        <w:t>тим</w:t>
      </w:r>
      <w:r w:rsidRPr="001B510D">
        <w:rPr>
          <w:rFonts w:cs="Arial"/>
          <w:lang w:val="sr-Latn-CS"/>
        </w:rPr>
        <w:t xml:space="preserve"> </w:t>
      </w:r>
      <w:r>
        <w:rPr>
          <w:rFonts w:cs="Arial"/>
        </w:rPr>
        <w:t>првим</w:t>
      </w:r>
      <w:r w:rsidRPr="001B510D">
        <w:rPr>
          <w:rFonts w:cs="Arial"/>
          <w:lang w:val="sr-Latn-CS"/>
        </w:rPr>
        <w:t xml:space="preserve"> </w:t>
      </w:r>
      <w:r>
        <w:rPr>
          <w:rFonts w:cs="Arial"/>
        </w:rPr>
        <w:t>карактерима</w:t>
      </w:r>
      <w:r w:rsidRPr="001B510D">
        <w:rPr>
          <w:rFonts w:cs="Arial"/>
          <w:lang w:val="sr-Latn-CS"/>
        </w:rPr>
        <w:t xml:space="preserve"> </w:t>
      </w:r>
      <w:r>
        <w:rPr>
          <w:rFonts w:cs="Arial"/>
        </w:rPr>
        <w:t>ће</w:t>
      </w:r>
      <w:r w:rsidRPr="001B510D">
        <w:rPr>
          <w:rFonts w:cs="Arial"/>
          <w:lang w:val="sr-Latn-CS"/>
        </w:rPr>
        <w:t xml:space="preserve"> </w:t>
      </w:r>
      <w:r>
        <w:rPr>
          <w:rFonts w:cs="Arial"/>
        </w:rPr>
        <w:t>се</w:t>
      </w:r>
      <w:r w:rsidRPr="001B510D">
        <w:rPr>
          <w:rFonts w:cs="Arial"/>
          <w:lang w:val="sr-Latn-CS"/>
        </w:rPr>
        <w:t xml:space="preserve"> </w:t>
      </w:r>
      <w:r>
        <w:rPr>
          <w:rFonts w:cs="Arial"/>
        </w:rPr>
        <w:t>из</w:t>
      </w:r>
      <w:r w:rsidRPr="001B510D">
        <w:rPr>
          <w:rFonts w:cs="Arial"/>
          <w:lang w:val="sr-Latn-CS"/>
        </w:rPr>
        <w:t xml:space="preserve"> </w:t>
      </w:r>
      <w:r>
        <w:rPr>
          <w:rFonts w:cs="Arial"/>
        </w:rPr>
        <w:t>базе</w:t>
      </w:r>
      <w:r w:rsidRPr="001B510D">
        <w:rPr>
          <w:rFonts w:cs="Arial"/>
          <w:lang w:val="sr-Latn-CS"/>
        </w:rPr>
        <w:t xml:space="preserve"> </w:t>
      </w:r>
      <w:r>
        <w:rPr>
          <w:rFonts w:cs="Arial"/>
        </w:rPr>
        <w:t>вадити</w:t>
      </w:r>
      <w:r w:rsidRPr="001B510D">
        <w:rPr>
          <w:rFonts w:cs="Arial"/>
          <w:lang w:val="sr-Latn-CS"/>
        </w:rPr>
        <w:t xml:space="preserve"> </w:t>
      </w:r>
      <w:r>
        <w:rPr>
          <w:rFonts w:cs="Arial"/>
        </w:rPr>
        <w:t>одговарајући</w:t>
      </w:r>
      <w:r w:rsidRPr="001B510D">
        <w:rPr>
          <w:rFonts w:cs="Arial"/>
          <w:lang w:val="sr-Latn-CS"/>
        </w:rPr>
        <w:t xml:space="preserve"> </w:t>
      </w:r>
      <w:r>
        <w:rPr>
          <w:rFonts w:cs="Arial"/>
        </w:rPr>
        <w:t>садржај</w:t>
      </w:r>
      <w:r w:rsidRPr="001B510D">
        <w:rPr>
          <w:rFonts w:cs="Arial"/>
          <w:lang w:val="sr-Latn-CS"/>
        </w:rPr>
        <w:t xml:space="preserve"> </w:t>
      </w:r>
      <w:r>
        <w:rPr>
          <w:rFonts w:cs="Arial"/>
        </w:rPr>
        <w:t>који</w:t>
      </w:r>
      <w:r w:rsidRPr="001B510D">
        <w:rPr>
          <w:rFonts w:cs="Arial"/>
          <w:lang w:val="sr-Latn-CS"/>
        </w:rPr>
        <w:t xml:space="preserve"> </w:t>
      </w:r>
      <w:r>
        <w:rPr>
          <w:rFonts w:cs="Arial"/>
        </w:rPr>
        <w:t>ће</w:t>
      </w:r>
      <w:r w:rsidRPr="001B510D">
        <w:rPr>
          <w:rFonts w:cs="Arial"/>
          <w:lang w:val="sr-Latn-CS"/>
        </w:rPr>
        <w:t xml:space="preserve"> </w:t>
      </w:r>
      <w:r>
        <w:rPr>
          <w:rFonts w:cs="Arial"/>
        </w:rPr>
        <w:t>бити</w:t>
      </w:r>
      <w:r w:rsidRPr="001B510D">
        <w:rPr>
          <w:rFonts w:cs="Arial"/>
          <w:lang w:val="sr-Latn-CS"/>
        </w:rPr>
        <w:t xml:space="preserve"> </w:t>
      </w:r>
      <w:r>
        <w:rPr>
          <w:rFonts w:cs="Arial"/>
        </w:rPr>
        <w:t>приказан</w:t>
      </w:r>
      <w:r w:rsidRPr="001B510D">
        <w:rPr>
          <w:rFonts w:cs="Arial"/>
          <w:lang w:val="sr-Latn-CS"/>
        </w:rPr>
        <w:t xml:space="preserve"> </w:t>
      </w:r>
      <w:r>
        <w:rPr>
          <w:rFonts w:cs="Arial"/>
        </w:rPr>
        <w:t>означено</w:t>
      </w:r>
      <w:r w:rsidRPr="001B510D">
        <w:rPr>
          <w:rFonts w:cs="Arial"/>
          <w:lang w:val="sr-Latn-CS"/>
        </w:rPr>
        <w:t xml:space="preserve"> </w:t>
      </w:r>
      <w:r>
        <w:rPr>
          <w:rFonts w:cs="Arial"/>
        </w:rPr>
        <w:t>поред</w:t>
      </w:r>
      <w:r w:rsidRPr="001B510D">
        <w:rPr>
          <w:rFonts w:cs="Arial"/>
          <w:lang w:val="sr-Latn-CS"/>
        </w:rPr>
        <w:t xml:space="preserve"> </w:t>
      </w:r>
      <w:r>
        <w:rPr>
          <w:rFonts w:cs="Arial"/>
        </w:rPr>
        <w:t>онога</w:t>
      </w:r>
      <w:r w:rsidRPr="001B510D">
        <w:rPr>
          <w:rFonts w:cs="Arial"/>
          <w:lang w:val="sr-Latn-CS"/>
        </w:rPr>
        <w:t xml:space="preserve"> </w:t>
      </w:r>
      <w:r>
        <w:rPr>
          <w:rFonts w:cs="Arial"/>
        </w:rPr>
        <w:t>што</w:t>
      </w:r>
      <w:r w:rsidRPr="001B510D">
        <w:rPr>
          <w:rFonts w:cs="Arial"/>
          <w:lang w:val="sr-Latn-CS"/>
        </w:rPr>
        <w:t xml:space="preserve"> </w:t>
      </w:r>
      <w:r>
        <w:rPr>
          <w:rFonts w:cs="Arial"/>
        </w:rPr>
        <w:t>сте</w:t>
      </w:r>
      <w:r w:rsidRPr="001B510D">
        <w:rPr>
          <w:rFonts w:cs="Arial"/>
          <w:lang w:val="sr-Latn-CS"/>
        </w:rPr>
        <w:t xml:space="preserve"> </w:t>
      </w:r>
      <w:r>
        <w:rPr>
          <w:rFonts w:cs="Arial"/>
        </w:rPr>
        <w:t>откуцали</w:t>
      </w:r>
      <w:r w:rsidRPr="001B510D">
        <w:rPr>
          <w:rFonts w:cs="Arial"/>
          <w:lang w:val="sr-Latn-CS"/>
        </w:rPr>
        <w:t xml:space="preserve"> (</w:t>
      </w:r>
      <w:r>
        <w:rPr>
          <w:rFonts w:cs="Arial"/>
        </w:rPr>
        <w:t>тако</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може</w:t>
      </w:r>
      <w:r w:rsidRPr="001B510D">
        <w:rPr>
          <w:rFonts w:cs="Arial"/>
          <w:lang w:val="sr-Latn-CS"/>
        </w:rPr>
        <w:t xml:space="preserve"> </w:t>
      </w:r>
      <w:r>
        <w:rPr>
          <w:rFonts w:cs="Arial"/>
        </w:rPr>
        <w:t>и</w:t>
      </w:r>
      <w:r w:rsidRPr="001B510D">
        <w:rPr>
          <w:rFonts w:cs="Arial"/>
          <w:lang w:val="sr-Latn-CS"/>
        </w:rPr>
        <w:t xml:space="preserve"> </w:t>
      </w:r>
      <w:r>
        <w:rPr>
          <w:rFonts w:cs="Arial"/>
        </w:rPr>
        <w:t>обрисати</w:t>
      </w:r>
      <w:r w:rsidRPr="001B510D">
        <w:rPr>
          <w:rFonts w:cs="Arial"/>
          <w:lang w:val="sr-Latn-CS"/>
        </w:rPr>
        <w:t xml:space="preserve"> </w:t>
      </w:r>
      <w:r>
        <w:rPr>
          <w:rFonts w:cs="Arial"/>
        </w:rPr>
        <w:t>једним</w:t>
      </w:r>
      <w:r w:rsidRPr="001B510D">
        <w:rPr>
          <w:rFonts w:cs="Arial"/>
          <w:lang w:val="sr-Latn-CS"/>
        </w:rPr>
        <w:t xml:space="preserve"> </w:t>
      </w:r>
      <w:r>
        <w:rPr>
          <w:rFonts w:cs="Arial"/>
        </w:rPr>
        <w:t>притиском</w:t>
      </w:r>
      <w:r w:rsidRPr="001B510D">
        <w:rPr>
          <w:rFonts w:cs="Arial"/>
          <w:lang w:val="sr-Latn-CS"/>
        </w:rPr>
        <w:t xml:space="preserve"> </w:t>
      </w:r>
      <w:r>
        <w:rPr>
          <w:rFonts w:cs="Arial"/>
        </w:rPr>
        <w:t>на</w:t>
      </w:r>
      <w:r w:rsidRPr="001B510D">
        <w:rPr>
          <w:rFonts w:cs="Arial"/>
          <w:lang w:val="sr-Latn-CS"/>
        </w:rPr>
        <w:t xml:space="preserve"> </w:t>
      </w:r>
      <w:smartTag w:uri="urn:schemas-microsoft-com:office:smarttags" w:element="State">
        <w:smartTag w:uri="urn:schemas-microsoft-com:office:smarttags" w:element="place">
          <w:r w:rsidRPr="001B510D">
            <w:rPr>
              <w:rFonts w:cs="Arial"/>
              <w:b/>
              <w:i/>
              <w:iCs/>
              <w:lang w:val="sr-Latn-CS"/>
            </w:rPr>
            <w:t>Del</w:t>
          </w:r>
        </w:smartTag>
      </w:smartTag>
      <w:r w:rsidRPr="001B510D">
        <w:rPr>
          <w:rFonts w:cs="Arial"/>
          <w:b/>
          <w:lang w:val="sr-Latn-CS"/>
        </w:rPr>
        <w:t>)</w:t>
      </w:r>
      <w:r w:rsidRPr="001B510D">
        <w:rPr>
          <w:rFonts w:cs="Arial"/>
          <w:lang w:val="sr-Latn-CS"/>
        </w:rPr>
        <w:t xml:space="preserve">. </w:t>
      </w:r>
      <w:r>
        <w:rPr>
          <w:rFonts w:cs="Arial"/>
        </w:rPr>
        <w:t>Ако</w:t>
      </w:r>
      <w:r w:rsidRPr="001B510D">
        <w:rPr>
          <w:rFonts w:cs="Arial"/>
          <w:lang w:val="sr-Latn-CS"/>
        </w:rPr>
        <w:t xml:space="preserve"> </w:t>
      </w:r>
      <w:r>
        <w:rPr>
          <w:rFonts w:cs="Arial"/>
        </w:rPr>
        <w:t>је</w:t>
      </w:r>
      <w:r w:rsidRPr="001B510D">
        <w:rPr>
          <w:rFonts w:cs="Arial"/>
          <w:lang w:val="sr-Latn-CS"/>
        </w:rPr>
        <w:t xml:space="preserve"> </w:t>
      </w:r>
      <w:r>
        <w:rPr>
          <w:rFonts w:cs="Arial"/>
        </w:rPr>
        <w:t>избор</w:t>
      </w:r>
      <w:r w:rsidRPr="001B510D">
        <w:rPr>
          <w:rFonts w:cs="Arial"/>
          <w:lang w:val="sr-Latn-CS"/>
        </w:rPr>
        <w:t xml:space="preserve"> </w:t>
      </w:r>
      <w:r>
        <w:rPr>
          <w:rFonts w:cs="Arial"/>
        </w:rPr>
        <w:t>добар</w:t>
      </w:r>
      <w:r w:rsidRPr="001B510D">
        <w:rPr>
          <w:rFonts w:cs="Arial"/>
          <w:lang w:val="sr-Latn-CS"/>
        </w:rPr>
        <w:t xml:space="preserve">, </w:t>
      </w:r>
      <w:r>
        <w:rPr>
          <w:rFonts w:cs="Arial"/>
        </w:rPr>
        <w:t>само</w:t>
      </w:r>
      <w:r w:rsidRPr="001B510D">
        <w:rPr>
          <w:rFonts w:cs="Arial"/>
          <w:lang w:val="sr-Latn-CS"/>
        </w:rPr>
        <w:t xml:space="preserve"> </w:t>
      </w:r>
      <w:r>
        <w:rPr>
          <w:rFonts w:cs="Arial"/>
        </w:rPr>
        <w:t>притиснете</w:t>
      </w:r>
      <w:r w:rsidRPr="001B510D">
        <w:rPr>
          <w:rFonts w:cs="Arial"/>
          <w:lang w:val="sr-Latn-CS"/>
        </w:rPr>
        <w:t xml:space="preserve"> </w:t>
      </w:r>
      <w:r w:rsidRPr="001B510D">
        <w:rPr>
          <w:rFonts w:cs="Arial"/>
          <w:b/>
          <w:i/>
          <w:iCs/>
          <w:lang w:val="sr-Latn-CS"/>
        </w:rPr>
        <w:t>Enter</w:t>
      </w:r>
      <w:r w:rsidRPr="001B510D">
        <w:rPr>
          <w:rFonts w:cs="Arial"/>
          <w:lang w:val="sr-Latn-CS"/>
        </w:rPr>
        <w:t xml:space="preserve"> </w:t>
      </w:r>
      <w:r>
        <w:rPr>
          <w:rFonts w:cs="Arial"/>
        </w:rPr>
        <w:t>и</w:t>
      </w:r>
      <w:r w:rsidRPr="001B510D">
        <w:rPr>
          <w:rFonts w:cs="Arial"/>
          <w:lang w:val="sr-Latn-CS"/>
        </w:rPr>
        <w:t xml:space="preserve"> </w:t>
      </w:r>
      <w:r>
        <w:rPr>
          <w:rFonts w:cs="Arial"/>
        </w:rPr>
        <w:t>идете</w:t>
      </w:r>
      <w:r w:rsidRPr="001B510D">
        <w:rPr>
          <w:rFonts w:cs="Arial"/>
          <w:lang w:val="sr-Latn-CS"/>
        </w:rPr>
        <w:t xml:space="preserve"> </w:t>
      </w:r>
      <w:r>
        <w:rPr>
          <w:rFonts w:cs="Arial"/>
        </w:rPr>
        <w:t>даље</w:t>
      </w:r>
      <w:r w:rsidRPr="001B510D">
        <w:rPr>
          <w:rFonts w:cs="Arial"/>
          <w:lang w:val="sr-Latn-CS"/>
        </w:rPr>
        <w:t xml:space="preserve">, </w:t>
      </w:r>
      <w:r>
        <w:rPr>
          <w:rFonts w:cs="Arial"/>
        </w:rPr>
        <w:t>а</w:t>
      </w:r>
      <w:r w:rsidRPr="001B510D">
        <w:rPr>
          <w:rFonts w:cs="Arial"/>
          <w:lang w:val="sr-Latn-CS"/>
        </w:rPr>
        <w:t xml:space="preserve"> </w:t>
      </w:r>
      <w:r>
        <w:rPr>
          <w:rFonts w:cs="Arial"/>
        </w:rPr>
        <w:t>ако</w:t>
      </w:r>
      <w:r w:rsidRPr="001B510D">
        <w:rPr>
          <w:rFonts w:cs="Arial"/>
          <w:lang w:val="sr-Latn-CS"/>
        </w:rPr>
        <w:t xml:space="preserve"> </w:t>
      </w:r>
      <w:r>
        <w:rPr>
          <w:rFonts w:cs="Arial"/>
        </w:rPr>
        <w:t>не</w:t>
      </w:r>
      <w:r w:rsidRPr="001B510D">
        <w:rPr>
          <w:rFonts w:cs="Arial"/>
          <w:lang w:val="sr-Latn-CS"/>
        </w:rPr>
        <w:t xml:space="preserve"> - </w:t>
      </w:r>
      <w:r>
        <w:rPr>
          <w:rFonts w:cs="Arial"/>
        </w:rPr>
        <w:t>куцате</w:t>
      </w:r>
      <w:r w:rsidRPr="001B510D">
        <w:rPr>
          <w:rFonts w:cs="Arial"/>
          <w:lang w:val="sr-Latn-CS"/>
        </w:rPr>
        <w:t xml:space="preserve"> </w:t>
      </w:r>
      <w:r>
        <w:rPr>
          <w:rFonts w:cs="Arial"/>
        </w:rPr>
        <w:t>даље</w:t>
      </w:r>
      <w:r w:rsidRPr="001B510D">
        <w:rPr>
          <w:rFonts w:cs="Arial"/>
          <w:lang w:val="sr-Latn-CS"/>
        </w:rPr>
        <w:t>.</w:t>
      </w:r>
    </w:p>
    <w:p w:rsidR="005A2FC5" w:rsidRPr="001B510D" w:rsidRDefault="005A2FC5" w:rsidP="005A2FC5">
      <w:pPr>
        <w:widowControl w:val="0"/>
        <w:autoSpaceDE w:val="0"/>
        <w:autoSpaceDN w:val="0"/>
        <w:adjustRightInd w:val="0"/>
        <w:spacing w:before="0"/>
        <w:ind w:firstLine="720"/>
        <w:rPr>
          <w:rFonts w:cs="Arial"/>
          <w:lang w:val="sr-Latn-CS"/>
        </w:rPr>
      </w:pPr>
    </w:p>
    <w:p w:rsidR="005A2FC5" w:rsidRPr="001B510D" w:rsidRDefault="005A2FC5" w:rsidP="005A2FC5">
      <w:pPr>
        <w:pStyle w:val="Heading3"/>
        <w:rPr>
          <w:lang w:val="sr-Latn-CS"/>
        </w:rPr>
      </w:pPr>
      <w:bookmarkStart w:id="17" w:name="_Toc264461665"/>
      <w:bookmarkStart w:id="18" w:name="_Toc462311031"/>
      <w:bookmarkStart w:id="19" w:name="_Toc462825282"/>
      <w:r>
        <w:t>Измене</w:t>
      </w:r>
      <w:r w:rsidRPr="001B510D">
        <w:rPr>
          <w:lang w:val="sr-Latn-CS"/>
        </w:rPr>
        <w:t xml:space="preserve"> </w:t>
      </w:r>
      <w:r>
        <w:t>података</w:t>
      </w:r>
      <w:bookmarkEnd w:id="17"/>
      <w:bookmarkEnd w:id="18"/>
      <w:bookmarkEnd w:id="19"/>
    </w:p>
    <w:p w:rsidR="005A2FC5" w:rsidRPr="001B510D" w:rsidRDefault="005A2FC5" w:rsidP="005A2FC5">
      <w:pPr>
        <w:widowControl w:val="0"/>
        <w:tabs>
          <w:tab w:val="left" w:pos="4400"/>
        </w:tabs>
        <w:autoSpaceDE w:val="0"/>
        <w:autoSpaceDN w:val="0"/>
        <w:adjustRightInd w:val="0"/>
        <w:spacing w:before="0"/>
        <w:rPr>
          <w:rFonts w:cs="Arial"/>
          <w:lang w:val="sr-Latn-CS"/>
        </w:rPr>
      </w:pPr>
      <w:r>
        <w:rPr>
          <w:rFonts w:cs="Arial"/>
        </w:rPr>
        <w:t>Када</w:t>
      </w:r>
      <w:r w:rsidRPr="001B510D">
        <w:rPr>
          <w:rFonts w:cs="Arial"/>
          <w:lang w:val="sr-Latn-CS"/>
        </w:rPr>
        <w:t xml:space="preserve"> </w:t>
      </w:r>
      <w:r>
        <w:rPr>
          <w:rFonts w:cs="Arial"/>
        </w:rPr>
        <w:t>сте</w:t>
      </w:r>
      <w:r w:rsidRPr="001B510D">
        <w:rPr>
          <w:rFonts w:cs="Arial"/>
          <w:lang w:val="sr-Latn-CS"/>
        </w:rPr>
        <w:t xml:space="preserve"> </w:t>
      </w:r>
      <w:r>
        <w:rPr>
          <w:rFonts w:cs="Arial"/>
        </w:rPr>
        <w:t>већ</w:t>
      </w:r>
      <w:r w:rsidRPr="001B510D">
        <w:rPr>
          <w:rFonts w:cs="Arial"/>
          <w:lang w:val="sr-Latn-CS"/>
        </w:rPr>
        <w:t xml:space="preserve"> </w:t>
      </w:r>
      <w:r>
        <w:rPr>
          <w:rFonts w:cs="Arial"/>
        </w:rPr>
        <w:t>унели</w:t>
      </w:r>
      <w:r w:rsidRPr="001B510D">
        <w:rPr>
          <w:rFonts w:cs="Arial"/>
          <w:lang w:val="sr-Latn-CS"/>
        </w:rPr>
        <w:t xml:space="preserve"> </w:t>
      </w:r>
      <w:r>
        <w:rPr>
          <w:rFonts w:cs="Arial"/>
        </w:rPr>
        <w:t>податке</w:t>
      </w:r>
      <w:r w:rsidRPr="001B510D">
        <w:rPr>
          <w:rFonts w:cs="Arial"/>
          <w:lang w:val="sr-Latn-CS"/>
        </w:rPr>
        <w:t xml:space="preserve"> </w:t>
      </w:r>
      <w:r>
        <w:rPr>
          <w:rFonts w:cs="Arial"/>
        </w:rPr>
        <w:t>у</w:t>
      </w:r>
      <w:r w:rsidRPr="001B510D">
        <w:rPr>
          <w:rFonts w:cs="Arial"/>
          <w:lang w:val="sr-Latn-CS"/>
        </w:rPr>
        <w:t xml:space="preserve"> </w:t>
      </w:r>
      <w:r>
        <w:rPr>
          <w:rFonts w:cs="Arial"/>
        </w:rPr>
        <w:t>ћелије</w:t>
      </w:r>
      <w:r w:rsidRPr="001B510D">
        <w:rPr>
          <w:rFonts w:cs="Arial"/>
          <w:lang w:val="sr-Latn-CS"/>
        </w:rPr>
        <w:t xml:space="preserve">, </w:t>
      </w:r>
      <w:r>
        <w:rPr>
          <w:rFonts w:cs="Arial"/>
        </w:rPr>
        <w:t>можете</w:t>
      </w:r>
      <w:r w:rsidRPr="001B510D">
        <w:rPr>
          <w:rFonts w:cs="Arial"/>
          <w:lang w:val="sr-Latn-CS"/>
        </w:rPr>
        <w:t xml:space="preserve"> </w:t>
      </w:r>
      <w:r>
        <w:rPr>
          <w:rFonts w:cs="Arial"/>
        </w:rPr>
        <w:t>их</w:t>
      </w:r>
      <w:r w:rsidRPr="001B510D">
        <w:rPr>
          <w:rFonts w:cs="Arial"/>
          <w:lang w:val="sr-Latn-CS"/>
        </w:rPr>
        <w:t xml:space="preserve"> </w:t>
      </w:r>
      <w:r>
        <w:rPr>
          <w:rFonts w:cs="Arial"/>
        </w:rPr>
        <w:t>мењати</w:t>
      </w:r>
      <w:r w:rsidRPr="001B510D">
        <w:rPr>
          <w:rFonts w:cs="Arial"/>
          <w:lang w:val="sr-Latn-CS"/>
        </w:rPr>
        <w:t xml:space="preserve"> </w:t>
      </w:r>
      <w:r>
        <w:rPr>
          <w:rFonts w:cs="Arial"/>
        </w:rPr>
        <w:t>едитовањем</w:t>
      </w:r>
      <w:r w:rsidRPr="001B510D">
        <w:rPr>
          <w:rFonts w:cs="Arial"/>
          <w:lang w:val="sr-Latn-CS"/>
        </w:rPr>
        <w:t xml:space="preserve">. </w:t>
      </w:r>
      <w:r>
        <w:rPr>
          <w:rFonts w:cs="Arial"/>
        </w:rPr>
        <w:t>Да</w:t>
      </w:r>
      <w:r w:rsidRPr="001B510D">
        <w:rPr>
          <w:rFonts w:cs="Arial"/>
          <w:lang w:val="sr-Latn-CS"/>
        </w:rPr>
        <w:t xml:space="preserve"> </w:t>
      </w:r>
      <w:r>
        <w:rPr>
          <w:rFonts w:cs="Arial"/>
        </w:rPr>
        <w:t>бисте</w:t>
      </w:r>
      <w:r w:rsidRPr="001B510D">
        <w:rPr>
          <w:rFonts w:cs="Arial"/>
          <w:lang w:val="sr-Latn-CS"/>
        </w:rPr>
        <w:t xml:space="preserve"> </w:t>
      </w:r>
      <w:r>
        <w:rPr>
          <w:rFonts w:cs="Arial"/>
        </w:rPr>
        <w:t>заменили</w:t>
      </w:r>
      <w:r w:rsidRPr="001B510D">
        <w:rPr>
          <w:rFonts w:cs="Arial"/>
          <w:lang w:val="sr-Latn-CS"/>
        </w:rPr>
        <w:t xml:space="preserve"> </w:t>
      </w:r>
      <w:r>
        <w:rPr>
          <w:rFonts w:cs="Arial"/>
        </w:rPr>
        <w:t>садржај</w:t>
      </w:r>
      <w:r w:rsidRPr="001B510D">
        <w:rPr>
          <w:rFonts w:cs="Arial"/>
          <w:lang w:val="sr-Latn-CS"/>
        </w:rPr>
        <w:t xml:space="preserve"> </w:t>
      </w:r>
      <w:r>
        <w:rPr>
          <w:rFonts w:cs="Arial"/>
        </w:rPr>
        <w:t>новим</w:t>
      </w:r>
      <w:r w:rsidRPr="001B510D">
        <w:rPr>
          <w:rFonts w:cs="Arial"/>
          <w:lang w:val="sr-Latn-CS"/>
        </w:rPr>
        <w:t xml:space="preserve">, </w:t>
      </w:r>
      <w:r>
        <w:rPr>
          <w:rFonts w:cs="Arial"/>
        </w:rPr>
        <w:t>једноставно</w:t>
      </w:r>
      <w:r w:rsidRPr="001B510D">
        <w:rPr>
          <w:rFonts w:cs="Arial"/>
          <w:lang w:val="sr-Latn-CS"/>
        </w:rPr>
        <w:t xml:space="preserve"> </w:t>
      </w:r>
      <w:r>
        <w:rPr>
          <w:rFonts w:cs="Arial"/>
        </w:rPr>
        <w:t>означите</w:t>
      </w:r>
      <w:r w:rsidRPr="001B510D">
        <w:rPr>
          <w:rFonts w:cs="Arial"/>
          <w:lang w:val="sr-Latn-CS"/>
        </w:rPr>
        <w:t xml:space="preserve"> </w:t>
      </w:r>
      <w:r>
        <w:rPr>
          <w:rFonts w:cs="Arial"/>
        </w:rPr>
        <w:t>ћелију</w:t>
      </w:r>
      <w:r w:rsidRPr="001B510D">
        <w:rPr>
          <w:rFonts w:cs="Arial"/>
          <w:lang w:val="sr-Latn-CS"/>
        </w:rPr>
        <w:t xml:space="preserve"> </w:t>
      </w:r>
      <w:r>
        <w:rPr>
          <w:rFonts w:cs="Arial"/>
        </w:rPr>
        <w:t>дуплим</w:t>
      </w:r>
      <w:r w:rsidRPr="001B510D">
        <w:rPr>
          <w:rFonts w:cs="Arial"/>
          <w:lang w:val="sr-Latn-CS"/>
        </w:rPr>
        <w:t xml:space="preserve"> </w:t>
      </w:r>
      <w:r>
        <w:rPr>
          <w:rFonts w:cs="Arial"/>
        </w:rPr>
        <w:t>кликом</w:t>
      </w:r>
      <w:r w:rsidRPr="001B510D">
        <w:rPr>
          <w:rFonts w:cs="Arial"/>
          <w:lang w:val="sr-Latn-CS"/>
        </w:rPr>
        <w:t xml:space="preserve"> </w:t>
      </w:r>
      <w:r>
        <w:rPr>
          <w:rFonts w:cs="Arial"/>
        </w:rPr>
        <w:t>на</w:t>
      </w:r>
      <w:r w:rsidRPr="001B510D">
        <w:rPr>
          <w:rFonts w:cs="Arial"/>
          <w:lang w:val="sr-Latn-CS"/>
        </w:rPr>
        <w:t xml:space="preserve"> </w:t>
      </w:r>
      <w:r>
        <w:rPr>
          <w:rFonts w:cs="Arial"/>
        </w:rPr>
        <w:t>њу</w:t>
      </w:r>
      <w:r w:rsidRPr="001B510D">
        <w:rPr>
          <w:rFonts w:cs="Arial"/>
          <w:lang w:val="sr-Latn-CS"/>
        </w:rPr>
        <w:t xml:space="preserve"> (</w:t>
      </w:r>
      <w:r>
        <w:rPr>
          <w:rFonts w:cs="Arial"/>
        </w:rPr>
        <w:t>или</w:t>
      </w:r>
      <w:r w:rsidRPr="001B510D">
        <w:rPr>
          <w:rFonts w:cs="Arial"/>
          <w:lang w:val="sr-Latn-CS"/>
        </w:rPr>
        <w:t xml:space="preserve"> </w:t>
      </w:r>
      <w:r>
        <w:rPr>
          <w:rFonts w:cs="Arial"/>
        </w:rPr>
        <w:t>једним</w:t>
      </w:r>
      <w:r w:rsidRPr="001B510D">
        <w:rPr>
          <w:rFonts w:cs="Arial"/>
          <w:lang w:val="sr-Latn-CS"/>
        </w:rPr>
        <w:t xml:space="preserve">, </w:t>
      </w:r>
      <w:r>
        <w:rPr>
          <w:rFonts w:cs="Arial"/>
        </w:rPr>
        <w:t>па</w:t>
      </w:r>
      <w:r w:rsidRPr="001B510D">
        <w:rPr>
          <w:rFonts w:cs="Arial"/>
          <w:lang w:val="sr-Latn-CS"/>
        </w:rPr>
        <w:t xml:space="preserve"> </w:t>
      </w:r>
      <w:r>
        <w:rPr>
          <w:rFonts w:cs="Arial"/>
        </w:rPr>
        <w:t>притиском</w:t>
      </w:r>
      <w:r w:rsidRPr="001B510D">
        <w:rPr>
          <w:rFonts w:cs="Arial"/>
          <w:lang w:val="sr-Latn-CS"/>
        </w:rPr>
        <w:t xml:space="preserve"> </w:t>
      </w:r>
      <w:r>
        <w:rPr>
          <w:rFonts w:cs="Arial"/>
        </w:rPr>
        <w:t>на</w:t>
      </w:r>
      <w:r w:rsidRPr="001B510D">
        <w:rPr>
          <w:rFonts w:cs="Arial"/>
          <w:lang w:val="sr-Latn-CS"/>
        </w:rPr>
        <w:t xml:space="preserve"> F2) </w:t>
      </w:r>
      <w:r>
        <w:rPr>
          <w:rFonts w:cs="Arial"/>
        </w:rPr>
        <w:t>и</w:t>
      </w:r>
      <w:r w:rsidRPr="001B510D">
        <w:rPr>
          <w:rFonts w:cs="Arial"/>
          <w:lang w:val="sr-Latn-CS"/>
        </w:rPr>
        <w:t xml:space="preserve"> </w:t>
      </w:r>
      <w:r>
        <w:rPr>
          <w:rFonts w:cs="Arial"/>
        </w:rPr>
        <w:t>почните</w:t>
      </w:r>
      <w:r w:rsidRPr="001B510D">
        <w:rPr>
          <w:rFonts w:cs="Arial"/>
          <w:lang w:val="sr-Latn-CS"/>
        </w:rPr>
        <w:t xml:space="preserve"> </w:t>
      </w:r>
      <w:r>
        <w:rPr>
          <w:rFonts w:cs="Arial"/>
        </w:rPr>
        <w:t>да</w:t>
      </w:r>
      <w:r w:rsidRPr="001B510D">
        <w:rPr>
          <w:rFonts w:cs="Arial"/>
          <w:lang w:val="sr-Latn-CS"/>
        </w:rPr>
        <w:t xml:space="preserve"> </w:t>
      </w:r>
      <w:r>
        <w:rPr>
          <w:rFonts w:cs="Arial"/>
        </w:rPr>
        <w:t>куцате</w:t>
      </w:r>
      <w:r w:rsidRPr="001B510D">
        <w:rPr>
          <w:rFonts w:cs="Arial"/>
          <w:lang w:val="sr-Latn-CS"/>
        </w:rPr>
        <w:t xml:space="preserve"> </w:t>
      </w:r>
      <w:r>
        <w:rPr>
          <w:rFonts w:cs="Arial"/>
        </w:rPr>
        <w:t>или</w:t>
      </w:r>
      <w:r w:rsidRPr="001B510D">
        <w:rPr>
          <w:rFonts w:cs="Arial"/>
          <w:lang w:val="sr-Latn-CS"/>
        </w:rPr>
        <w:t xml:space="preserve"> </w:t>
      </w:r>
      <w:r>
        <w:rPr>
          <w:rFonts w:cs="Arial"/>
        </w:rPr>
        <w:t>мењате</w:t>
      </w:r>
      <w:r w:rsidRPr="001B510D">
        <w:rPr>
          <w:rFonts w:cs="Arial"/>
          <w:lang w:val="sr-Latn-CS"/>
        </w:rPr>
        <w:t xml:space="preserve"> </w:t>
      </w:r>
      <w:r>
        <w:rPr>
          <w:rFonts w:cs="Arial"/>
        </w:rPr>
        <w:t>садржај</w:t>
      </w:r>
      <w:r w:rsidRPr="001B510D">
        <w:rPr>
          <w:rFonts w:cs="Arial"/>
          <w:lang w:val="sr-Latn-CS"/>
        </w:rPr>
        <w:t xml:space="preserve"> </w:t>
      </w:r>
      <w:r>
        <w:rPr>
          <w:rFonts w:cs="Arial"/>
        </w:rPr>
        <w:t>на</w:t>
      </w:r>
      <w:r w:rsidRPr="001B510D">
        <w:rPr>
          <w:rFonts w:cs="Arial"/>
          <w:lang w:val="sr-Latn-CS"/>
        </w:rPr>
        <w:t xml:space="preserve"> </w:t>
      </w:r>
      <w:r>
        <w:rPr>
          <w:rFonts w:cs="Arial"/>
        </w:rPr>
        <w:t>начин</w:t>
      </w:r>
      <w:r w:rsidRPr="001B510D">
        <w:rPr>
          <w:rFonts w:cs="Arial"/>
          <w:lang w:val="sr-Latn-CS"/>
        </w:rPr>
        <w:t xml:space="preserve"> </w:t>
      </w:r>
      <w:r>
        <w:rPr>
          <w:rFonts w:cs="Arial"/>
        </w:rPr>
        <w:t>на</w:t>
      </w:r>
      <w:r w:rsidRPr="001B510D">
        <w:rPr>
          <w:rFonts w:cs="Arial"/>
          <w:lang w:val="sr-Latn-CS"/>
        </w:rPr>
        <w:t xml:space="preserve"> </w:t>
      </w:r>
      <w:r>
        <w:rPr>
          <w:rFonts w:cs="Arial"/>
        </w:rPr>
        <w:t>који</w:t>
      </w:r>
      <w:r w:rsidRPr="001B510D">
        <w:rPr>
          <w:rFonts w:cs="Arial"/>
          <w:lang w:val="sr-Latn-CS"/>
        </w:rPr>
        <w:t xml:space="preserve"> </w:t>
      </w:r>
      <w:r>
        <w:rPr>
          <w:rFonts w:cs="Arial"/>
        </w:rPr>
        <w:t>сте</w:t>
      </w:r>
      <w:r w:rsidRPr="001B510D">
        <w:rPr>
          <w:rFonts w:cs="Arial"/>
          <w:lang w:val="sr-Latn-CS"/>
        </w:rPr>
        <w:t xml:space="preserve"> </w:t>
      </w:r>
      <w:r>
        <w:rPr>
          <w:rFonts w:cs="Arial"/>
        </w:rPr>
        <w:t>навикли</w:t>
      </w:r>
      <w:r w:rsidRPr="001B510D">
        <w:rPr>
          <w:rFonts w:cs="Arial"/>
          <w:lang w:val="sr-Latn-CS"/>
        </w:rPr>
        <w:t xml:space="preserve"> </w:t>
      </w:r>
      <w:r>
        <w:rPr>
          <w:rFonts w:cs="Arial"/>
        </w:rPr>
        <w:t>у</w:t>
      </w:r>
      <w:r w:rsidRPr="001B510D">
        <w:rPr>
          <w:rFonts w:cs="Arial"/>
          <w:lang w:val="sr-Latn-CS"/>
        </w:rPr>
        <w:t xml:space="preserve"> </w:t>
      </w:r>
      <w:r>
        <w:rPr>
          <w:rFonts w:cs="Arial"/>
        </w:rPr>
        <w:t>било</w:t>
      </w:r>
      <w:r w:rsidRPr="001B510D">
        <w:rPr>
          <w:rFonts w:cs="Arial"/>
          <w:lang w:val="sr-Latn-CS"/>
        </w:rPr>
        <w:t xml:space="preserve"> </w:t>
      </w:r>
      <w:r>
        <w:rPr>
          <w:rFonts w:cs="Arial"/>
        </w:rPr>
        <w:t>ком</w:t>
      </w:r>
      <w:r w:rsidRPr="001B510D">
        <w:rPr>
          <w:rFonts w:cs="Arial"/>
          <w:lang w:val="sr-Latn-CS"/>
        </w:rPr>
        <w:t xml:space="preserve"> </w:t>
      </w:r>
      <w:r>
        <w:rPr>
          <w:rFonts w:cs="Arial"/>
        </w:rPr>
        <w:t>текст</w:t>
      </w:r>
      <w:r w:rsidRPr="001B510D">
        <w:rPr>
          <w:rFonts w:cs="Arial"/>
          <w:lang w:val="sr-Latn-CS"/>
        </w:rPr>
        <w:t xml:space="preserve"> </w:t>
      </w:r>
      <w:r>
        <w:rPr>
          <w:rFonts w:cs="Arial"/>
        </w:rPr>
        <w:t>едитору</w:t>
      </w:r>
      <w:r w:rsidRPr="001B510D">
        <w:rPr>
          <w:rFonts w:cs="Arial"/>
          <w:lang w:val="sr-Latn-CS"/>
        </w:rPr>
        <w:t xml:space="preserve"> </w:t>
      </w:r>
      <w:r>
        <w:rPr>
          <w:rFonts w:cs="Arial"/>
        </w:rPr>
        <w:t>за</w:t>
      </w:r>
      <w:r w:rsidRPr="001B510D">
        <w:rPr>
          <w:rFonts w:cs="Arial"/>
          <w:lang w:val="sr-Latn-CS"/>
        </w:rPr>
        <w:t xml:space="preserve"> </w:t>
      </w:r>
      <w:r w:rsidRPr="001B510D">
        <w:rPr>
          <w:rFonts w:cs="Arial"/>
          <w:i/>
          <w:iCs/>
          <w:lang w:val="sr-Latn-CS"/>
        </w:rPr>
        <w:t>Windows</w:t>
      </w:r>
      <w:r w:rsidRPr="001B510D">
        <w:rPr>
          <w:rFonts w:cs="Arial"/>
          <w:lang w:val="sr-Latn-CS"/>
        </w:rPr>
        <w:t xml:space="preserve">. </w:t>
      </w:r>
      <w:r>
        <w:rPr>
          <w:rFonts w:cs="Arial"/>
        </w:rPr>
        <w:t>Када</w:t>
      </w:r>
      <w:r w:rsidRPr="001B510D">
        <w:rPr>
          <w:rFonts w:cs="Arial"/>
          <w:lang w:val="sr-Latn-CS"/>
        </w:rPr>
        <w:t xml:space="preserve"> </w:t>
      </w:r>
      <w:r>
        <w:rPr>
          <w:rFonts w:cs="Arial"/>
        </w:rPr>
        <w:t>завршите</w:t>
      </w:r>
      <w:r w:rsidRPr="001B510D">
        <w:rPr>
          <w:rFonts w:cs="Arial"/>
          <w:lang w:val="sr-Latn-CS"/>
        </w:rPr>
        <w:t xml:space="preserve">, </w:t>
      </w:r>
      <w:r>
        <w:rPr>
          <w:rFonts w:cs="Arial"/>
        </w:rPr>
        <w:t>притисните</w:t>
      </w:r>
      <w:r w:rsidRPr="001B510D">
        <w:rPr>
          <w:rFonts w:cs="Arial"/>
          <w:lang w:val="sr-Latn-CS"/>
        </w:rPr>
        <w:t xml:space="preserve"> </w:t>
      </w:r>
      <w:r w:rsidRPr="001B510D">
        <w:rPr>
          <w:rFonts w:cs="Arial"/>
          <w:b/>
          <w:i/>
          <w:iCs/>
          <w:lang w:val="sr-Latn-CS"/>
        </w:rPr>
        <w:t>Enter</w:t>
      </w:r>
      <w:r w:rsidRPr="001B510D">
        <w:rPr>
          <w:rFonts w:cs="Arial"/>
          <w:lang w:val="sr-Latn-CS"/>
        </w:rPr>
        <w:t xml:space="preserve"> (</w:t>
      </w:r>
      <w:r>
        <w:rPr>
          <w:rFonts w:cs="Arial"/>
        </w:rPr>
        <w:t>прихватање</w:t>
      </w:r>
      <w:r w:rsidRPr="001B510D">
        <w:rPr>
          <w:rFonts w:cs="Arial"/>
          <w:lang w:val="sr-Latn-CS"/>
        </w:rPr>
        <w:t xml:space="preserve">) </w:t>
      </w:r>
      <w:r>
        <w:rPr>
          <w:rFonts w:cs="Arial"/>
        </w:rPr>
        <w:t>или</w:t>
      </w:r>
      <w:r w:rsidRPr="001B510D">
        <w:rPr>
          <w:rFonts w:cs="Arial"/>
          <w:lang w:val="sr-Latn-CS"/>
        </w:rPr>
        <w:t xml:space="preserve"> </w:t>
      </w:r>
      <w:r w:rsidRPr="001B510D">
        <w:rPr>
          <w:rFonts w:cs="Arial"/>
          <w:b/>
          <w:i/>
          <w:iCs/>
          <w:lang w:val="sr-Latn-CS"/>
        </w:rPr>
        <w:t>Esc</w:t>
      </w:r>
      <w:r w:rsidRPr="001B510D">
        <w:rPr>
          <w:rFonts w:cs="Arial"/>
          <w:lang w:val="sr-Latn-CS"/>
        </w:rPr>
        <w:t xml:space="preserve"> (</w:t>
      </w:r>
      <w:r>
        <w:rPr>
          <w:rFonts w:cs="Arial"/>
        </w:rPr>
        <w:t>одустајање</w:t>
      </w:r>
      <w:r w:rsidRPr="001B510D">
        <w:rPr>
          <w:rFonts w:cs="Arial"/>
          <w:lang w:val="sr-Latn-CS"/>
        </w:rPr>
        <w:t xml:space="preserve"> </w:t>
      </w:r>
      <w:r>
        <w:rPr>
          <w:rFonts w:cs="Arial"/>
        </w:rPr>
        <w:t>од</w:t>
      </w:r>
      <w:r w:rsidRPr="001B510D">
        <w:rPr>
          <w:rFonts w:cs="Arial"/>
          <w:lang w:val="sr-Latn-CS"/>
        </w:rPr>
        <w:t xml:space="preserve"> </w:t>
      </w:r>
      <w:r>
        <w:rPr>
          <w:rFonts w:cs="Arial"/>
        </w:rPr>
        <w:t>измена</w:t>
      </w:r>
      <w:r w:rsidRPr="001B510D">
        <w:rPr>
          <w:rFonts w:cs="Arial"/>
          <w:lang w:val="sr-Latn-CS"/>
        </w:rPr>
        <w:t xml:space="preserve">). </w:t>
      </w:r>
      <w:r w:rsidRPr="001B510D">
        <w:rPr>
          <w:rFonts w:cs="Arial"/>
          <w:i/>
          <w:iCs/>
          <w:lang w:val="sr-Latn-CS"/>
        </w:rPr>
        <w:t>Excel</w:t>
      </w:r>
      <w:r w:rsidRPr="001B510D">
        <w:rPr>
          <w:rFonts w:cs="Arial"/>
          <w:lang w:val="sr-Latn-CS"/>
        </w:rPr>
        <w:t xml:space="preserve"> </w:t>
      </w:r>
      <w:r>
        <w:rPr>
          <w:rFonts w:cs="Arial"/>
        </w:rPr>
        <w:t>пружа</w:t>
      </w:r>
      <w:r w:rsidRPr="001B510D">
        <w:rPr>
          <w:rFonts w:cs="Arial"/>
          <w:lang w:val="sr-Latn-CS"/>
        </w:rPr>
        <w:t xml:space="preserve"> </w:t>
      </w:r>
      <w:r>
        <w:rPr>
          <w:rFonts w:cs="Arial"/>
        </w:rPr>
        <w:t>чак</w:t>
      </w:r>
      <w:r w:rsidRPr="001B510D">
        <w:rPr>
          <w:rFonts w:cs="Arial"/>
          <w:lang w:val="sr-Latn-CS"/>
        </w:rPr>
        <w:t xml:space="preserve"> </w:t>
      </w:r>
      <w:r>
        <w:rPr>
          <w:rFonts w:cs="Arial"/>
        </w:rPr>
        <w:t>и</w:t>
      </w:r>
      <w:r w:rsidRPr="001B510D">
        <w:rPr>
          <w:rFonts w:cs="Arial"/>
          <w:lang w:val="sr-Latn-CS"/>
        </w:rPr>
        <w:t xml:space="preserve"> </w:t>
      </w:r>
      <w:r>
        <w:rPr>
          <w:rFonts w:cs="Arial"/>
        </w:rPr>
        <w:t>могућност</w:t>
      </w:r>
      <w:r w:rsidRPr="001B510D">
        <w:rPr>
          <w:rFonts w:cs="Arial"/>
          <w:lang w:val="sr-Latn-CS"/>
        </w:rPr>
        <w:t xml:space="preserve"> </w:t>
      </w:r>
      <w:r>
        <w:rPr>
          <w:rFonts w:cs="Arial"/>
        </w:rPr>
        <w:t>провере</w:t>
      </w:r>
      <w:r w:rsidRPr="001B510D">
        <w:rPr>
          <w:rFonts w:cs="Arial"/>
          <w:lang w:val="sr-Latn-CS"/>
        </w:rPr>
        <w:t xml:space="preserve"> </w:t>
      </w:r>
      <w:r>
        <w:rPr>
          <w:rFonts w:cs="Arial"/>
        </w:rPr>
        <w:t>исправности</w:t>
      </w:r>
      <w:r w:rsidRPr="001B510D">
        <w:rPr>
          <w:rFonts w:cs="Arial"/>
          <w:lang w:val="sr-Latn-CS"/>
        </w:rPr>
        <w:t xml:space="preserve"> </w:t>
      </w:r>
      <w:r>
        <w:rPr>
          <w:rFonts w:cs="Arial"/>
        </w:rPr>
        <w:t>куцања</w:t>
      </w:r>
      <w:r w:rsidRPr="001B510D">
        <w:rPr>
          <w:rFonts w:cs="Arial"/>
          <w:lang w:val="sr-Latn-CS"/>
        </w:rPr>
        <w:t xml:space="preserve"> (</w:t>
      </w:r>
      <w:r w:rsidRPr="001B510D">
        <w:rPr>
          <w:rFonts w:cs="Arial"/>
          <w:b/>
          <w:i/>
          <w:iCs/>
          <w:lang w:val="sr-Latn-CS"/>
        </w:rPr>
        <w:t>spell checking</w:t>
      </w:r>
      <w:r w:rsidRPr="001B510D">
        <w:rPr>
          <w:rFonts w:cs="Arial"/>
          <w:lang w:val="sr-Latn-CS"/>
        </w:rPr>
        <w:t xml:space="preserve">) - </w:t>
      </w:r>
      <w:r>
        <w:rPr>
          <w:rFonts w:cs="Arial"/>
        </w:rPr>
        <w:t>то</w:t>
      </w:r>
      <w:r w:rsidRPr="001B510D">
        <w:rPr>
          <w:rFonts w:cs="Arial"/>
          <w:lang w:val="sr-Latn-CS"/>
        </w:rPr>
        <w:t xml:space="preserve"> </w:t>
      </w:r>
      <w:r>
        <w:rPr>
          <w:rFonts w:cs="Arial"/>
        </w:rPr>
        <w:t>подсећа</w:t>
      </w:r>
      <w:r w:rsidRPr="001B510D">
        <w:rPr>
          <w:rFonts w:cs="Arial"/>
          <w:lang w:val="sr-Latn-CS"/>
        </w:rPr>
        <w:t xml:space="preserve"> </w:t>
      </w:r>
      <w:r>
        <w:rPr>
          <w:rFonts w:cs="Arial"/>
        </w:rPr>
        <w:t>на</w:t>
      </w:r>
      <w:r w:rsidRPr="001B510D">
        <w:rPr>
          <w:rFonts w:cs="Arial"/>
          <w:lang w:val="sr-Latn-CS"/>
        </w:rPr>
        <w:t xml:space="preserve"> </w:t>
      </w:r>
      <w:r>
        <w:rPr>
          <w:rFonts w:cs="Arial"/>
        </w:rPr>
        <w:t>програме</w:t>
      </w:r>
      <w:r w:rsidRPr="001B510D">
        <w:rPr>
          <w:rFonts w:cs="Arial"/>
          <w:lang w:val="sr-Latn-CS"/>
        </w:rPr>
        <w:t xml:space="preserve"> </w:t>
      </w:r>
      <w:r>
        <w:rPr>
          <w:rFonts w:cs="Arial"/>
        </w:rPr>
        <w:t>за</w:t>
      </w:r>
      <w:r w:rsidRPr="001B510D">
        <w:rPr>
          <w:rFonts w:cs="Arial"/>
          <w:lang w:val="sr-Latn-CS"/>
        </w:rPr>
        <w:t xml:space="preserve"> </w:t>
      </w:r>
      <w:r>
        <w:rPr>
          <w:rFonts w:cs="Arial"/>
        </w:rPr>
        <w:t>обраду</w:t>
      </w:r>
      <w:r w:rsidRPr="001B510D">
        <w:rPr>
          <w:rFonts w:cs="Arial"/>
          <w:lang w:val="sr-Latn-CS"/>
        </w:rPr>
        <w:t xml:space="preserve"> </w:t>
      </w:r>
      <w:r>
        <w:rPr>
          <w:rFonts w:cs="Arial"/>
        </w:rPr>
        <w:t>текста</w:t>
      </w:r>
      <w:r w:rsidRPr="001B510D">
        <w:rPr>
          <w:rFonts w:cs="Arial"/>
          <w:lang w:val="sr-Latn-CS"/>
        </w:rPr>
        <w:t>.</w:t>
      </w:r>
    </w:p>
    <w:p w:rsidR="005A2FC5" w:rsidRPr="001B510D" w:rsidRDefault="005A2FC5" w:rsidP="005A2FC5">
      <w:pPr>
        <w:widowControl w:val="0"/>
        <w:autoSpaceDE w:val="0"/>
        <w:autoSpaceDN w:val="0"/>
        <w:adjustRightInd w:val="0"/>
        <w:spacing w:before="0"/>
        <w:ind w:firstLine="720"/>
        <w:rPr>
          <w:rFonts w:cs="Arial"/>
          <w:lang w:val="sr-Latn-CS"/>
        </w:rPr>
      </w:pPr>
      <w:r>
        <w:rPr>
          <w:rFonts w:cs="Arial"/>
        </w:rPr>
        <w:t>Један</w:t>
      </w:r>
      <w:r w:rsidRPr="001B510D">
        <w:rPr>
          <w:rFonts w:cs="Arial"/>
          <w:lang w:val="sr-Latn-CS"/>
        </w:rPr>
        <w:t xml:space="preserve"> </w:t>
      </w:r>
      <w:r>
        <w:rPr>
          <w:rFonts w:cs="Arial"/>
        </w:rPr>
        <w:t>од</w:t>
      </w:r>
      <w:r w:rsidRPr="001B510D">
        <w:rPr>
          <w:rFonts w:cs="Arial"/>
          <w:lang w:val="sr-Latn-CS"/>
        </w:rPr>
        <w:t xml:space="preserve"> </w:t>
      </w:r>
      <w:r>
        <w:rPr>
          <w:rFonts w:cs="Arial"/>
        </w:rPr>
        <w:t>врло</w:t>
      </w:r>
      <w:r w:rsidRPr="001B510D">
        <w:rPr>
          <w:rFonts w:cs="Arial"/>
          <w:lang w:val="sr-Latn-CS"/>
        </w:rPr>
        <w:t xml:space="preserve"> </w:t>
      </w:r>
      <w:r>
        <w:rPr>
          <w:rFonts w:cs="Arial"/>
        </w:rPr>
        <w:t>згодних</w:t>
      </w:r>
      <w:r w:rsidRPr="001B510D">
        <w:rPr>
          <w:rFonts w:cs="Arial"/>
          <w:lang w:val="sr-Latn-CS"/>
        </w:rPr>
        <w:t xml:space="preserve"> </w:t>
      </w:r>
      <w:r>
        <w:rPr>
          <w:rFonts w:cs="Arial"/>
        </w:rPr>
        <w:t>алата</w:t>
      </w:r>
      <w:r w:rsidRPr="001B510D">
        <w:rPr>
          <w:rFonts w:cs="Arial"/>
          <w:lang w:val="sr-Latn-CS"/>
        </w:rPr>
        <w:t xml:space="preserve"> </w:t>
      </w:r>
      <w:r>
        <w:rPr>
          <w:rFonts w:cs="Arial"/>
        </w:rPr>
        <w:t>за</w:t>
      </w:r>
      <w:r w:rsidRPr="001B510D">
        <w:rPr>
          <w:rFonts w:cs="Arial"/>
          <w:lang w:val="sr-Latn-CS"/>
        </w:rPr>
        <w:t xml:space="preserve"> </w:t>
      </w:r>
      <w:r>
        <w:rPr>
          <w:rFonts w:cs="Arial"/>
        </w:rPr>
        <w:t>лакше</w:t>
      </w:r>
      <w:r w:rsidRPr="001B510D">
        <w:rPr>
          <w:rFonts w:cs="Arial"/>
          <w:lang w:val="sr-Latn-CS"/>
        </w:rPr>
        <w:t xml:space="preserve"> </w:t>
      </w:r>
      <w:r>
        <w:rPr>
          <w:rFonts w:cs="Arial"/>
        </w:rPr>
        <w:t>сналажење</w:t>
      </w:r>
      <w:r w:rsidRPr="001B510D">
        <w:rPr>
          <w:rFonts w:cs="Arial"/>
          <w:lang w:val="sr-Latn-CS"/>
        </w:rPr>
        <w:t xml:space="preserve"> </w:t>
      </w:r>
      <w:r>
        <w:rPr>
          <w:rFonts w:cs="Arial"/>
        </w:rPr>
        <w:t>у</w:t>
      </w:r>
      <w:r w:rsidRPr="001B510D">
        <w:rPr>
          <w:rFonts w:cs="Arial"/>
          <w:lang w:val="sr-Latn-CS"/>
        </w:rPr>
        <w:t xml:space="preserve"> </w:t>
      </w:r>
      <w:r>
        <w:rPr>
          <w:rFonts w:cs="Arial"/>
        </w:rPr>
        <w:t>комплексним</w:t>
      </w:r>
      <w:r w:rsidRPr="001B510D">
        <w:rPr>
          <w:rFonts w:cs="Arial"/>
          <w:lang w:val="sr-Latn-CS"/>
        </w:rPr>
        <w:t xml:space="preserve"> </w:t>
      </w:r>
      <w:r>
        <w:rPr>
          <w:rFonts w:cs="Arial"/>
        </w:rPr>
        <w:t>радним</w:t>
      </w:r>
      <w:r w:rsidRPr="001B510D">
        <w:rPr>
          <w:rFonts w:cs="Arial"/>
          <w:lang w:val="sr-Latn-CS"/>
        </w:rPr>
        <w:t xml:space="preserve"> </w:t>
      </w:r>
      <w:r>
        <w:rPr>
          <w:rFonts w:cs="Arial"/>
        </w:rPr>
        <w:t>књигама</w:t>
      </w:r>
      <w:r w:rsidRPr="001B510D">
        <w:rPr>
          <w:rFonts w:cs="Arial"/>
          <w:lang w:val="sr-Latn-CS"/>
        </w:rPr>
        <w:t xml:space="preserve"> </w:t>
      </w:r>
      <w:r>
        <w:rPr>
          <w:rFonts w:cs="Arial"/>
        </w:rPr>
        <w:t>са</w:t>
      </w:r>
      <w:r w:rsidRPr="001B510D">
        <w:rPr>
          <w:rFonts w:cs="Arial"/>
          <w:lang w:val="sr-Latn-CS"/>
        </w:rPr>
        <w:t xml:space="preserve"> </w:t>
      </w:r>
      <w:r>
        <w:rPr>
          <w:rFonts w:cs="Arial"/>
        </w:rPr>
        <w:t>мноштвом</w:t>
      </w:r>
      <w:r w:rsidRPr="001B510D">
        <w:rPr>
          <w:rFonts w:cs="Arial"/>
          <w:lang w:val="sr-Latn-CS"/>
        </w:rPr>
        <w:t xml:space="preserve"> </w:t>
      </w:r>
      <w:r>
        <w:rPr>
          <w:rFonts w:cs="Arial"/>
        </w:rPr>
        <w:t>табела</w:t>
      </w:r>
      <w:r w:rsidRPr="001B510D">
        <w:rPr>
          <w:rFonts w:cs="Arial"/>
          <w:lang w:val="sr-Latn-CS"/>
        </w:rPr>
        <w:t xml:space="preserve"> </w:t>
      </w:r>
      <w:r>
        <w:rPr>
          <w:rFonts w:cs="Arial"/>
        </w:rPr>
        <w:t>и</w:t>
      </w:r>
      <w:r w:rsidRPr="001B510D">
        <w:rPr>
          <w:rFonts w:cs="Arial"/>
          <w:lang w:val="sr-Latn-CS"/>
        </w:rPr>
        <w:t xml:space="preserve"> </w:t>
      </w:r>
      <w:r>
        <w:rPr>
          <w:rFonts w:cs="Arial"/>
        </w:rPr>
        <w:t>података</w:t>
      </w:r>
      <w:r w:rsidRPr="001B510D">
        <w:rPr>
          <w:rFonts w:cs="Arial"/>
          <w:lang w:val="sr-Latn-CS"/>
        </w:rPr>
        <w:t xml:space="preserve"> </w:t>
      </w:r>
      <w:r>
        <w:rPr>
          <w:rFonts w:cs="Arial"/>
        </w:rPr>
        <w:t>који</w:t>
      </w:r>
      <w:r w:rsidRPr="001B510D">
        <w:rPr>
          <w:rFonts w:cs="Arial"/>
          <w:lang w:val="sr-Latn-CS"/>
        </w:rPr>
        <w:t xml:space="preserve"> </w:t>
      </w:r>
      <w:r>
        <w:rPr>
          <w:rFonts w:cs="Arial"/>
        </w:rPr>
        <w:t>се</w:t>
      </w:r>
      <w:r w:rsidRPr="001B510D">
        <w:rPr>
          <w:rFonts w:cs="Arial"/>
          <w:lang w:val="sr-Latn-CS"/>
        </w:rPr>
        <w:t xml:space="preserve"> </w:t>
      </w:r>
      <w:r>
        <w:rPr>
          <w:rFonts w:cs="Arial"/>
        </w:rPr>
        <w:t>уз</w:t>
      </w:r>
      <w:r w:rsidRPr="001B510D">
        <w:rPr>
          <w:rFonts w:cs="Arial"/>
          <w:lang w:val="sr-Latn-CS"/>
        </w:rPr>
        <w:t xml:space="preserve"> </w:t>
      </w:r>
      <w:r>
        <w:rPr>
          <w:rFonts w:cs="Arial"/>
        </w:rPr>
        <w:t>то</w:t>
      </w:r>
      <w:r w:rsidRPr="001B510D">
        <w:rPr>
          <w:rFonts w:cs="Arial"/>
          <w:lang w:val="sr-Latn-CS"/>
        </w:rPr>
        <w:t xml:space="preserve"> </w:t>
      </w:r>
      <w:r>
        <w:rPr>
          <w:rFonts w:cs="Arial"/>
        </w:rPr>
        <w:t>често</w:t>
      </w:r>
      <w:r w:rsidRPr="001B510D">
        <w:rPr>
          <w:rFonts w:cs="Arial"/>
          <w:lang w:val="sr-Latn-CS"/>
        </w:rPr>
        <w:t xml:space="preserve"> </w:t>
      </w:r>
      <w:r>
        <w:rPr>
          <w:rFonts w:cs="Arial"/>
        </w:rPr>
        <w:t>премештају</w:t>
      </w:r>
      <w:r w:rsidRPr="001B510D">
        <w:rPr>
          <w:rFonts w:cs="Arial"/>
          <w:lang w:val="sr-Latn-CS"/>
        </w:rPr>
        <w:t xml:space="preserve"> </w:t>
      </w:r>
      <w:r>
        <w:rPr>
          <w:rFonts w:cs="Arial"/>
        </w:rPr>
        <w:t>су</w:t>
      </w:r>
      <w:r w:rsidRPr="001B510D">
        <w:rPr>
          <w:rFonts w:cs="Arial"/>
          <w:lang w:val="sr-Latn-CS"/>
        </w:rPr>
        <w:t xml:space="preserve"> </w:t>
      </w:r>
      <w:r>
        <w:rPr>
          <w:rFonts w:cs="Arial"/>
        </w:rPr>
        <w:t>области</w:t>
      </w:r>
      <w:r w:rsidRPr="001B510D">
        <w:rPr>
          <w:rFonts w:cs="Arial"/>
          <w:lang w:val="sr-Latn-CS"/>
        </w:rPr>
        <w:t xml:space="preserve"> (</w:t>
      </w:r>
      <w:r w:rsidRPr="001B510D">
        <w:rPr>
          <w:rFonts w:cs="Arial"/>
          <w:b/>
          <w:i/>
          <w:iCs/>
          <w:lang w:val="sr-Latn-CS"/>
        </w:rPr>
        <w:t>ranges</w:t>
      </w:r>
      <w:r w:rsidRPr="001B510D">
        <w:rPr>
          <w:rFonts w:cs="Arial"/>
          <w:lang w:val="sr-Latn-CS"/>
        </w:rPr>
        <w:t xml:space="preserve">). </w:t>
      </w:r>
      <w:r>
        <w:rPr>
          <w:rFonts w:cs="Arial"/>
        </w:rPr>
        <w:t>Област</w:t>
      </w:r>
      <w:r w:rsidRPr="001B510D">
        <w:rPr>
          <w:rFonts w:cs="Arial"/>
          <w:lang w:val="sr-Latn-CS"/>
        </w:rPr>
        <w:t xml:space="preserve"> </w:t>
      </w:r>
      <w:r>
        <w:rPr>
          <w:rFonts w:cs="Arial"/>
        </w:rPr>
        <w:t>је</w:t>
      </w:r>
      <w:r w:rsidRPr="001B510D">
        <w:rPr>
          <w:rFonts w:cs="Arial"/>
          <w:lang w:val="sr-Latn-CS"/>
        </w:rPr>
        <w:t xml:space="preserve"> </w:t>
      </w:r>
      <w:r>
        <w:rPr>
          <w:rFonts w:cs="Arial"/>
        </w:rPr>
        <w:t>правоугаона</w:t>
      </w:r>
      <w:r w:rsidRPr="001B510D">
        <w:rPr>
          <w:rFonts w:cs="Arial"/>
          <w:lang w:val="sr-Latn-CS"/>
        </w:rPr>
        <w:t xml:space="preserve"> </w:t>
      </w:r>
      <w:r>
        <w:rPr>
          <w:rFonts w:cs="Arial"/>
        </w:rPr>
        <w:t>група</w:t>
      </w:r>
      <w:r w:rsidRPr="001B510D">
        <w:rPr>
          <w:rFonts w:cs="Arial"/>
          <w:lang w:val="sr-Latn-CS"/>
        </w:rPr>
        <w:t xml:space="preserve"> </w:t>
      </w:r>
      <w:r>
        <w:rPr>
          <w:rFonts w:cs="Arial"/>
        </w:rPr>
        <w:t>повезаних</w:t>
      </w:r>
      <w:r w:rsidRPr="001B510D">
        <w:rPr>
          <w:rFonts w:cs="Arial"/>
          <w:lang w:val="sr-Latn-CS"/>
        </w:rPr>
        <w:t xml:space="preserve"> </w:t>
      </w:r>
      <w:r>
        <w:rPr>
          <w:rFonts w:cs="Arial"/>
        </w:rPr>
        <w:t>ћелија</w:t>
      </w:r>
      <w:r w:rsidRPr="001B510D">
        <w:rPr>
          <w:rFonts w:cs="Arial"/>
          <w:lang w:val="sr-Latn-CS"/>
        </w:rPr>
        <w:t xml:space="preserve">, </w:t>
      </w:r>
      <w:r>
        <w:rPr>
          <w:rFonts w:cs="Arial"/>
        </w:rPr>
        <w:t>која</w:t>
      </w:r>
      <w:r w:rsidRPr="001B510D">
        <w:rPr>
          <w:rFonts w:cs="Arial"/>
          <w:lang w:val="sr-Latn-CS"/>
        </w:rPr>
        <w:t xml:space="preserve"> </w:t>
      </w:r>
      <w:r>
        <w:rPr>
          <w:rFonts w:cs="Arial"/>
        </w:rPr>
        <w:t>може</w:t>
      </w:r>
      <w:r w:rsidRPr="001B510D">
        <w:rPr>
          <w:rFonts w:cs="Arial"/>
          <w:lang w:val="sr-Latn-CS"/>
        </w:rPr>
        <w:t xml:space="preserve"> </w:t>
      </w:r>
      <w:r>
        <w:rPr>
          <w:rFonts w:cs="Arial"/>
        </w:rPr>
        <w:t>да</w:t>
      </w:r>
      <w:r w:rsidRPr="001B510D">
        <w:rPr>
          <w:rFonts w:cs="Arial"/>
          <w:lang w:val="sr-Latn-CS"/>
        </w:rPr>
        <w:t xml:space="preserve"> </w:t>
      </w:r>
      <w:r>
        <w:rPr>
          <w:rFonts w:cs="Arial"/>
        </w:rPr>
        <w:t>буде</w:t>
      </w:r>
      <w:r w:rsidRPr="001B510D">
        <w:rPr>
          <w:rFonts w:cs="Arial"/>
          <w:lang w:val="sr-Latn-CS"/>
        </w:rPr>
        <w:t xml:space="preserve"> </w:t>
      </w:r>
      <w:r>
        <w:rPr>
          <w:rFonts w:cs="Arial"/>
        </w:rPr>
        <w:t>део</w:t>
      </w:r>
      <w:r w:rsidRPr="001B510D">
        <w:rPr>
          <w:rFonts w:cs="Arial"/>
          <w:lang w:val="sr-Latn-CS"/>
        </w:rPr>
        <w:t xml:space="preserve"> </w:t>
      </w:r>
      <w:r>
        <w:rPr>
          <w:rFonts w:cs="Arial"/>
        </w:rPr>
        <w:t>колоне</w:t>
      </w:r>
      <w:r w:rsidRPr="001B510D">
        <w:rPr>
          <w:rFonts w:cs="Arial"/>
          <w:lang w:val="sr-Latn-CS"/>
        </w:rPr>
        <w:t xml:space="preserve"> </w:t>
      </w:r>
      <w:r>
        <w:rPr>
          <w:rFonts w:cs="Arial"/>
        </w:rPr>
        <w:t>односно</w:t>
      </w:r>
      <w:r w:rsidRPr="001B510D">
        <w:rPr>
          <w:rFonts w:cs="Arial"/>
          <w:lang w:val="sr-Latn-CS"/>
        </w:rPr>
        <w:t xml:space="preserve"> </w:t>
      </w:r>
      <w:r>
        <w:rPr>
          <w:rFonts w:cs="Arial"/>
        </w:rPr>
        <w:t>реда</w:t>
      </w:r>
      <w:r w:rsidRPr="001B510D">
        <w:rPr>
          <w:rFonts w:cs="Arial"/>
          <w:lang w:val="sr-Latn-CS"/>
        </w:rPr>
        <w:t xml:space="preserve">, </w:t>
      </w:r>
      <w:r>
        <w:rPr>
          <w:rFonts w:cs="Arial"/>
        </w:rPr>
        <w:t>или</w:t>
      </w:r>
      <w:r w:rsidRPr="001B510D">
        <w:rPr>
          <w:rFonts w:cs="Arial"/>
          <w:lang w:val="sr-Latn-CS"/>
        </w:rPr>
        <w:t xml:space="preserve"> </w:t>
      </w:r>
      <w:r>
        <w:rPr>
          <w:rFonts w:cs="Arial"/>
        </w:rPr>
        <w:t>самостална</w:t>
      </w:r>
      <w:r w:rsidRPr="001B510D">
        <w:rPr>
          <w:rFonts w:cs="Arial"/>
          <w:lang w:val="sr-Latn-CS"/>
        </w:rPr>
        <w:t xml:space="preserve"> </w:t>
      </w:r>
      <w:r>
        <w:rPr>
          <w:rFonts w:cs="Arial"/>
        </w:rPr>
        <w:t>ћелија</w:t>
      </w:r>
      <w:r w:rsidRPr="001B510D">
        <w:rPr>
          <w:rFonts w:cs="Arial"/>
          <w:lang w:val="sr-Latn-CS"/>
        </w:rPr>
        <w:t xml:space="preserve">. </w:t>
      </w:r>
      <w:r>
        <w:rPr>
          <w:rFonts w:cs="Arial"/>
        </w:rPr>
        <w:t>Употреба</w:t>
      </w:r>
      <w:r w:rsidRPr="001B510D">
        <w:rPr>
          <w:rFonts w:cs="Arial"/>
          <w:lang w:val="sr-Latn-CS"/>
        </w:rPr>
        <w:t xml:space="preserve"> </w:t>
      </w:r>
      <w:r>
        <w:rPr>
          <w:rFonts w:cs="Arial"/>
        </w:rPr>
        <w:t>области</w:t>
      </w:r>
      <w:r w:rsidRPr="001B510D">
        <w:rPr>
          <w:rFonts w:cs="Arial"/>
          <w:lang w:val="sr-Latn-CS"/>
        </w:rPr>
        <w:t xml:space="preserve"> </w:t>
      </w:r>
      <w:r>
        <w:rPr>
          <w:rFonts w:cs="Arial"/>
        </w:rPr>
        <w:t>може</w:t>
      </w:r>
      <w:r w:rsidRPr="001B510D">
        <w:rPr>
          <w:rFonts w:cs="Arial"/>
          <w:lang w:val="sr-Latn-CS"/>
        </w:rPr>
        <w:t xml:space="preserve"> </w:t>
      </w:r>
      <w:r>
        <w:rPr>
          <w:rFonts w:cs="Arial"/>
        </w:rPr>
        <w:t>уштедети</w:t>
      </w:r>
      <w:r w:rsidRPr="001B510D">
        <w:rPr>
          <w:rFonts w:cs="Arial"/>
          <w:lang w:val="sr-Latn-CS"/>
        </w:rPr>
        <w:t xml:space="preserve"> </w:t>
      </w:r>
      <w:r>
        <w:rPr>
          <w:rFonts w:cs="Arial"/>
        </w:rPr>
        <w:t>много</w:t>
      </w:r>
      <w:r w:rsidRPr="001B510D">
        <w:rPr>
          <w:rFonts w:cs="Arial"/>
          <w:lang w:val="sr-Latn-CS"/>
        </w:rPr>
        <w:t xml:space="preserve"> </w:t>
      </w:r>
      <w:r>
        <w:rPr>
          <w:rFonts w:cs="Arial"/>
        </w:rPr>
        <w:t>времена</w:t>
      </w:r>
      <w:r w:rsidRPr="001B510D">
        <w:rPr>
          <w:rFonts w:cs="Arial"/>
          <w:lang w:val="sr-Latn-CS"/>
        </w:rPr>
        <w:t xml:space="preserve">. </w:t>
      </w:r>
      <w:r>
        <w:rPr>
          <w:rFonts w:cs="Arial"/>
        </w:rPr>
        <w:t>На</w:t>
      </w:r>
      <w:r w:rsidRPr="001B510D">
        <w:rPr>
          <w:rFonts w:cs="Arial"/>
          <w:lang w:val="sr-Latn-CS"/>
        </w:rPr>
        <w:t xml:space="preserve"> </w:t>
      </w:r>
      <w:r>
        <w:rPr>
          <w:rFonts w:cs="Arial"/>
        </w:rPr>
        <w:t>пример</w:t>
      </w:r>
      <w:r w:rsidRPr="001B510D">
        <w:rPr>
          <w:rFonts w:cs="Arial"/>
          <w:lang w:val="sr-Latn-CS"/>
        </w:rPr>
        <w:t xml:space="preserve">, </w:t>
      </w:r>
      <w:r>
        <w:rPr>
          <w:rFonts w:cs="Arial"/>
        </w:rPr>
        <w:t>помоћу</w:t>
      </w:r>
      <w:r w:rsidRPr="001B510D">
        <w:rPr>
          <w:rFonts w:cs="Arial"/>
          <w:lang w:val="sr-Latn-CS"/>
        </w:rPr>
        <w:t xml:space="preserve"> </w:t>
      </w:r>
      <w:r>
        <w:rPr>
          <w:rFonts w:cs="Arial"/>
        </w:rPr>
        <w:t>ње</w:t>
      </w:r>
      <w:r w:rsidRPr="001B510D">
        <w:rPr>
          <w:rFonts w:cs="Arial"/>
          <w:lang w:val="sr-Latn-CS"/>
        </w:rPr>
        <w:t xml:space="preserve"> </w:t>
      </w:r>
      <w:r>
        <w:rPr>
          <w:rFonts w:cs="Arial"/>
        </w:rPr>
        <w:t>мозете</w:t>
      </w:r>
      <w:r w:rsidRPr="001B510D">
        <w:rPr>
          <w:rFonts w:cs="Arial"/>
          <w:lang w:val="sr-Latn-CS"/>
        </w:rPr>
        <w:t xml:space="preserve"> </w:t>
      </w:r>
      <w:r>
        <w:rPr>
          <w:rFonts w:cs="Arial"/>
        </w:rPr>
        <w:t>брзо</w:t>
      </w:r>
      <w:r w:rsidRPr="001B510D">
        <w:rPr>
          <w:rFonts w:cs="Arial"/>
          <w:lang w:val="sr-Latn-CS"/>
        </w:rPr>
        <w:t xml:space="preserve"> </w:t>
      </w:r>
      <w:r>
        <w:rPr>
          <w:rFonts w:cs="Arial"/>
        </w:rPr>
        <w:t>означити</w:t>
      </w:r>
      <w:r w:rsidRPr="001B510D">
        <w:rPr>
          <w:rFonts w:cs="Arial"/>
          <w:lang w:val="sr-Latn-CS"/>
        </w:rPr>
        <w:t xml:space="preserve"> </w:t>
      </w:r>
      <w:r>
        <w:rPr>
          <w:rFonts w:cs="Arial"/>
        </w:rPr>
        <w:t>све</w:t>
      </w:r>
      <w:r w:rsidRPr="001B510D">
        <w:rPr>
          <w:rFonts w:cs="Arial"/>
          <w:lang w:val="sr-Latn-CS"/>
        </w:rPr>
        <w:t xml:space="preserve"> </w:t>
      </w:r>
      <w:r>
        <w:rPr>
          <w:rFonts w:cs="Arial"/>
        </w:rPr>
        <w:t>ћелије</w:t>
      </w:r>
      <w:r w:rsidRPr="001B510D">
        <w:rPr>
          <w:rFonts w:cs="Arial"/>
          <w:lang w:val="sr-Latn-CS"/>
        </w:rPr>
        <w:t xml:space="preserve"> </w:t>
      </w:r>
      <w:r>
        <w:rPr>
          <w:rFonts w:cs="Arial"/>
        </w:rPr>
        <w:t>које</w:t>
      </w:r>
      <w:r w:rsidRPr="001B510D">
        <w:rPr>
          <w:rFonts w:cs="Arial"/>
          <w:lang w:val="sr-Latn-CS"/>
        </w:rPr>
        <w:t xml:space="preserve"> </w:t>
      </w:r>
      <w:r>
        <w:rPr>
          <w:rFonts w:cs="Arial"/>
        </w:rPr>
        <w:t>јој</w:t>
      </w:r>
      <w:r w:rsidRPr="001B510D">
        <w:rPr>
          <w:rFonts w:cs="Arial"/>
          <w:lang w:val="sr-Latn-CS"/>
        </w:rPr>
        <w:t xml:space="preserve"> </w:t>
      </w:r>
      <w:r>
        <w:rPr>
          <w:rFonts w:cs="Arial"/>
        </w:rPr>
        <w:t>припадају</w:t>
      </w:r>
      <w:r w:rsidRPr="001B510D">
        <w:rPr>
          <w:rFonts w:cs="Arial"/>
          <w:lang w:val="sr-Latn-CS"/>
        </w:rPr>
        <w:t xml:space="preserve"> </w:t>
      </w:r>
      <w:r>
        <w:rPr>
          <w:rFonts w:cs="Arial"/>
        </w:rPr>
        <w:t>и</w:t>
      </w:r>
      <w:r w:rsidRPr="001B510D">
        <w:rPr>
          <w:rFonts w:cs="Arial"/>
          <w:lang w:val="sr-Latn-CS"/>
        </w:rPr>
        <w:t xml:space="preserve"> </w:t>
      </w:r>
      <w:r>
        <w:rPr>
          <w:rFonts w:cs="Arial"/>
        </w:rPr>
        <w:t>онда</w:t>
      </w:r>
      <w:r w:rsidRPr="001B510D">
        <w:rPr>
          <w:rFonts w:cs="Arial"/>
          <w:lang w:val="sr-Latn-CS"/>
        </w:rPr>
        <w:t xml:space="preserve"> </w:t>
      </w:r>
      <w:r>
        <w:rPr>
          <w:rFonts w:cs="Arial"/>
        </w:rPr>
        <w:t>их</w:t>
      </w:r>
      <w:r w:rsidRPr="001B510D">
        <w:rPr>
          <w:rFonts w:cs="Arial"/>
          <w:lang w:val="sr-Latn-CS"/>
        </w:rPr>
        <w:t xml:space="preserve"> </w:t>
      </w:r>
      <w:r>
        <w:rPr>
          <w:rFonts w:cs="Arial"/>
        </w:rPr>
        <w:t>форматирати</w:t>
      </w:r>
      <w:r w:rsidRPr="001B510D">
        <w:rPr>
          <w:rFonts w:cs="Arial"/>
          <w:lang w:val="sr-Latn-CS"/>
        </w:rPr>
        <w:t xml:space="preserve">, </w:t>
      </w:r>
      <w:r>
        <w:rPr>
          <w:rFonts w:cs="Arial"/>
        </w:rPr>
        <w:t>у</w:t>
      </w:r>
      <w:r w:rsidRPr="001B510D">
        <w:rPr>
          <w:rFonts w:cs="Arial"/>
          <w:lang w:val="sr-Latn-CS"/>
        </w:rPr>
        <w:t xml:space="preserve"> </w:t>
      </w:r>
      <w:r>
        <w:rPr>
          <w:rFonts w:cs="Arial"/>
        </w:rPr>
        <w:t>једном</w:t>
      </w:r>
      <w:r w:rsidRPr="001B510D">
        <w:rPr>
          <w:rFonts w:cs="Arial"/>
          <w:lang w:val="sr-Latn-CS"/>
        </w:rPr>
        <w:t xml:space="preserve"> </w:t>
      </w:r>
      <w:r>
        <w:rPr>
          <w:rFonts w:cs="Arial"/>
        </w:rPr>
        <w:t>кораку</w:t>
      </w:r>
      <w:r w:rsidRPr="001B510D">
        <w:rPr>
          <w:rFonts w:cs="Arial"/>
          <w:lang w:val="sr-Latn-CS"/>
        </w:rPr>
        <w:t xml:space="preserve">, </w:t>
      </w:r>
      <w:r>
        <w:rPr>
          <w:rFonts w:cs="Arial"/>
        </w:rPr>
        <w:t>или</w:t>
      </w:r>
      <w:r w:rsidRPr="001B510D">
        <w:rPr>
          <w:rFonts w:cs="Arial"/>
          <w:lang w:val="sr-Latn-CS"/>
        </w:rPr>
        <w:t xml:space="preserve"> </w:t>
      </w:r>
      <w:r>
        <w:rPr>
          <w:rFonts w:cs="Arial"/>
        </w:rPr>
        <w:t>брзо</w:t>
      </w:r>
      <w:r w:rsidRPr="001B510D">
        <w:rPr>
          <w:rFonts w:cs="Arial"/>
          <w:lang w:val="sr-Latn-CS"/>
        </w:rPr>
        <w:t xml:space="preserve"> </w:t>
      </w:r>
      <w:r>
        <w:rPr>
          <w:rFonts w:cs="Arial"/>
        </w:rPr>
        <w:t>одштампати</w:t>
      </w:r>
      <w:r w:rsidRPr="001B510D">
        <w:rPr>
          <w:rFonts w:cs="Arial"/>
          <w:lang w:val="sr-Latn-CS"/>
        </w:rPr>
        <w:t xml:space="preserve"> </w:t>
      </w:r>
      <w:r>
        <w:rPr>
          <w:rFonts w:cs="Arial"/>
        </w:rPr>
        <w:t>само</w:t>
      </w:r>
      <w:r w:rsidRPr="001B510D">
        <w:rPr>
          <w:rFonts w:cs="Arial"/>
          <w:lang w:val="sr-Latn-CS"/>
        </w:rPr>
        <w:t xml:space="preserve"> </w:t>
      </w:r>
      <w:r>
        <w:rPr>
          <w:rFonts w:cs="Arial"/>
        </w:rPr>
        <w:t>жељени</w:t>
      </w:r>
      <w:r w:rsidRPr="001B510D">
        <w:rPr>
          <w:rFonts w:cs="Arial"/>
          <w:lang w:val="sr-Latn-CS"/>
        </w:rPr>
        <w:t xml:space="preserve"> </w:t>
      </w:r>
      <w:r>
        <w:rPr>
          <w:rFonts w:cs="Arial"/>
        </w:rPr>
        <w:t>део</w:t>
      </w:r>
      <w:r w:rsidRPr="001B510D">
        <w:rPr>
          <w:rFonts w:cs="Arial"/>
          <w:lang w:val="sr-Latn-CS"/>
        </w:rPr>
        <w:t xml:space="preserve"> </w:t>
      </w:r>
      <w:r>
        <w:rPr>
          <w:rFonts w:cs="Arial"/>
        </w:rPr>
        <w:t>табеле</w:t>
      </w:r>
      <w:r w:rsidRPr="001B510D">
        <w:rPr>
          <w:rFonts w:cs="Arial"/>
          <w:lang w:val="sr-Latn-CS"/>
        </w:rPr>
        <w:t xml:space="preserve">. </w:t>
      </w:r>
      <w:r>
        <w:rPr>
          <w:rFonts w:cs="Arial"/>
        </w:rPr>
        <w:t>Ипак</w:t>
      </w:r>
      <w:r w:rsidRPr="001B510D">
        <w:rPr>
          <w:rFonts w:cs="Arial"/>
          <w:lang w:val="sr-Latn-CS"/>
        </w:rPr>
        <w:t xml:space="preserve">, </w:t>
      </w:r>
      <w:r>
        <w:rPr>
          <w:rFonts w:cs="Arial"/>
        </w:rPr>
        <w:t>највеће</w:t>
      </w:r>
      <w:r w:rsidRPr="001B510D">
        <w:rPr>
          <w:rFonts w:cs="Arial"/>
          <w:lang w:val="sr-Latn-CS"/>
        </w:rPr>
        <w:t xml:space="preserve"> </w:t>
      </w:r>
      <w:r>
        <w:rPr>
          <w:rFonts w:cs="Arial"/>
        </w:rPr>
        <w:t>уштеде</w:t>
      </w:r>
      <w:r w:rsidRPr="001B510D">
        <w:rPr>
          <w:rFonts w:cs="Arial"/>
          <w:lang w:val="sr-Latn-CS"/>
        </w:rPr>
        <w:t xml:space="preserve"> </w:t>
      </w:r>
      <w:r>
        <w:rPr>
          <w:rFonts w:cs="Arial"/>
        </w:rPr>
        <w:t>времена</w:t>
      </w:r>
      <w:r w:rsidRPr="001B510D">
        <w:rPr>
          <w:rFonts w:cs="Arial"/>
          <w:lang w:val="sr-Latn-CS"/>
        </w:rPr>
        <w:t xml:space="preserve"> </w:t>
      </w:r>
      <w:r>
        <w:rPr>
          <w:rFonts w:cs="Arial"/>
        </w:rPr>
        <w:t>и</w:t>
      </w:r>
      <w:r w:rsidRPr="001B510D">
        <w:rPr>
          <w:rFonts w:cs="Arial"/>
          <w:lang w:val="sr-Latn-CS"/>
        </w:rPr>
        <w:t xml:space="preserve"> </w:t>
      </w:r>
      <w:r>
        <w:rPr>
          <w:rFonts w:cs="Arial"/>
        </w:rPr>
        <w:t>живаца</w:t>
      </w:r>
      <w:r w:rsidRPr="001B510D">
        <w:rPr>
          <w:rFonts w:cs="Arial"/>
          <w:lang w:val="sr-Latn-CS"/>
        </w:rPr>
        <w:t xml:space="preserve"> </w:t>
      </w:r>
      <w:r>
        <w:rPr>
          <w:rFonts w:cs="Arial"/>
        </w:rPr>
        <w:t>се</w:t>
      </w:r>
      <w:r w:rsidRPr="001B510D">
        <w:rPr>
          <w:rFonts w:cs="Arial"/>
          <w:lang w:val="sr-Latn-CS"/>
        </w:rPr>
        <w:t xml:space="preserve"> </w:t>
      </w:r>
      <w:r>
        <w:rPr>
          <w:rFonts w:cs="Arial"/>
        </w:rPr>
        <w:t>добијају</w:t>
      </w:r>
      <w:r w:rsidRPr="001B510D">
        <w:rPr>
          <w:rFonts w:cs="Arial"/>
          <w:lang w:val="sr-Latn-CS"/>
        </w:rPr>
        <w:t xml:space="preserve"> </w:t>
      </w:r>
      <w:r>
        <w:rPr>
          <w:rFonts w:cs="Arial"/>
        </w:rPr>
        <w:t>у</w:t>
      </w:r>
      <w:r w:rsidRPr="001B510D">
        <w:rPr>
          <w:rFonts w:cs="Arial"/>
          <w:lang w:val="sr-Latn-CS"/>
        </w:rPr>
        <w:t xml:space="preserve"> </w:t>
      </w:r>
      <w:r>
        <w:rPr>
          <w:rFonts w:cs="Arial"/>
        </w:rPr>
        <w:t>формулама</w:t>
      </w:r>
      <w:r w:rsidRPr="001B510D">
        <w:rPr>
          <w:rFonts w:cs="Arial"/>
          <w:lang w:val="sr-Latn-CS"/>
        </w:rPr>
        <w:t xml:space="preserve">. </w:t>
      </w:r>
      <w:r>
        <w:rPr>
          <w:rFonts w:cs="Arial"/>
        </w:rPr>
        <w:t>Када</w:t>
      </w:r>
      <w:r w:rsidRPr="001B510D">
        <w:rPr>
          <w:rFonts w:cs="Arial"/>
          <w:lang w:val="sr-Latn-CS"/>
        </w:rPr>
        <w:t xml:space="preserve"> </w:t>
      </w:r>
      <w:r>
        <w:rPr>
          <w:rFonts w:cs="Arial"/>
        </w:rPr>
        <w:t>број</w:t>
      </w:r>
      <w:r w:rsidRPr="001B510D">
        <w:rPr>
          <w:rFonts w:cs="Arial"/>
          <w:lang w:val="sr-Latn-CS"/>
        </w:rPr>
        <w:t xml:space="preserve"> </w:t>
      </w:r>
      <w:r>
        <w:rPr>
          <w:rFonts w:cs="Arial"/>
        </w:rPr>
        <w:t>табела</w:t>
      </w:r>
      <w:r w:rsidRPr="001B510D">
        <w:rPr>
          <w:rFonts w:cs="Arial"/>
          <w:lang w:val="sr-Latn-CS"/>
        </w:rPr>
        <w:t xml:space="preserve"> </w:t>
      </w:r>
      <w:r>
        <w:rPr>
          <w:rFonts w:cs="Arial"/>
        </w:rPr>
        <w:t>прерасте</w:t>
      </w:r>
      <w:r w:rsidRPr="001B510D">
        <w:rPr>
          <w:rFonts w:cs="Arial"/>
          <w:lang w:val="sr-Latn-CS"/>
        </w:rPr>
        <w:t xml:space="preserve"> </w:t>
      </w:r>
      <w:r>
        <w:rPr>
          <w:rFonts w:cs="Arial"/>
        </w:rPr>
        <w:t>три</w:t>
      </w:r>
      <w:r w:rsidRPr="001B510D">
        <w:rPr>
          <w:rFonts w:cs="Arial"/>
          <w:lang w:val="sr-Latn-CS"/>
        </w:rPr>
        <w:t xml:space="preserve"> </w:t>
      </w:r>
      <w:r>
        <w:rPr>
          <w:rFonts w:cs="Arial"/>
        </w:rPr>
        <w:t>до</w:t>
      </w:r>
      <w:r w:rsidRPr="001B510D">
        <w:rPr>
          <w:rFonts w:cs="Arial"/>
          <w:lang w:val="sr-Latn-CS"/>
        </w:rPr>
        <w:t xml:space="preserve"> </w:t>
      </w:r>
      <w:r>
        <w:rPr>
          <w:rFonts w:cs="Arial"/>
        </w:rPr>
        <w:t>четири</w:t>
      </w:r>
      <w:r w:rsidRPr="001B510D">
        <w:rPr>
          <w:rFonts w:cs="Arial"/>
          <w:lang w:val="sr-Latn-CS"/>
        </w:rPr>
        <w:t xml:space="preserve"> </w:t>
      </w:r>
      <w:r>
        <w:rPr>
          <w:rFonts w:cs="Arial"/>
        </w:rPr>
        <w:t>табеле</w:t>
      </w:r>
      <w:r w:rsidRPr="001B510D">
        <w:rPr>
          <w:rFonts w:cs="Arial"/>
          <w:lang w:val="sr-Latn-CS"/>
        </w:rPr>
        <w:t xml:space="preserve"> </w:t>
      </w:r>
      <w:r>
        <w:rPr>
          <w:rFonts w:cs="Arial"/>
        </w:rPr>
        <w:t>па</w:t>
      </w:r>
      <w:r w:rsidRPr="001B510D">
        <w:rPr>
          <w:rFonts w:cs="Arial"/>
          <w:lang w:val="sr-Latn-CS"/>
        </w:rPr>
        <w:t xml:space="preserve"> </w:t>
      </w:r>
      <w:r>
        <w:rPr>
          <w:rFonts w:cs="Arial"/>
        </w:rPr>
        <w:t>формуле</w:t>
      </w:r>
      <w:r w:rsidRPr="001B510D">
        <w:rPr>
          <w:rFonts w:cs="Arial"/>
          <w:lang w:val="sr-Latn-CS"/>
        </w:rPr>
        <w:t xml:space="preserve"> </w:t>
      </w:r>
      <w:r>
        <w:rPr>
          <w:rFonts w:cs="Arial"/>
        </w:rPr>
        <w:t>и</w:t>
      </w:r>
      <w:r w:rsidRPr="001B510D">
        <w:rPr>
          <w:rFonts w:cs="Arial"/>
          <w:lang w:val="sr-Latn-CS"/>
        </w:rPr>
        <w:t xml:space="preserve"> </w:t>
      </w:r>
      <w:r>
        <w:rPr>
          <w:rFonts w:cs="Arial"/>
        </w:rPr>
        <w:t>референце</w:t>
      </w:r>
      <w:r w:rsidRPr="001B510D">
        <w:rPr>
          <w:rFonts w:cs="Arial"/>
          <w:lang w:val="sr-Latn-CS"/>
        </w:rPr>
        <w:t xml:space="preserve"> </w:t>
      </w:r>
      <w:r>
        <w:rPr>
          <w:rFonts w:cs="Arial"/>
        </w:rPr>
        <w:t>на</w:t>
      </w:r>
      <w:r w:rsidRPr="001B510D">
        <w:rPr>
          <w:rFonts w:cs="Arial"/>
          <w:lang w:val="sr-Latn-CS"/>
        </w:rPr>
        <w:t xml:space="preserve"> </w:t>
      </w:r>
      <w:r>
        <w:rPr>
          <w:rFonts w:cs="Arial"/>
        </w:rPr>
        <w:t>разне</w:t>
      </w:r>
      <w:r w:rsidRPr="001B510D">
        <w:rPr>
          <w:rFonts w:cs="Arial"/>
          <w:lang w:val="sr-Latn-CS"/>
        </w:rPr>
        <w:t xml:space="preserve"> </w:t>
      </w:r>
      <w:r>
        <w:rPr>
          <w:rFonts w:cs="Arial"/>
        </w:rPr>
        <w:t>ћелије</w:t>
      </w:r>
      <w:r w:rsidRPr="001B510D">
        <w:rPr>
          <w:rFonts w:cs="Arial"/>
          <w:lang w:val="sr-Latn-CS"/>
        </w:rPr>
        <w:t xml:space="preserve"> </w:t>
      </w:r>
      <w:r>
        <w:rPr>
          <w:rFonts w:cs="Arial"/>
        </w:rPr>
        <w:t>и</w:t>
      </w:r>
      <w:r w:rsidRPr="001B510D">
        <w:rPr>
          <w:rFonts w:cs="Arial"/>
          <w:lang w:val="sr-Latn-CS"/>
        </w:rPr>
        <w:t xml:space="preserve"> </w:t>
      </w:r>
      <w:r>
        <w:rPr>
          <w:rFonts w:cs="Arial"/>
        </w:rPr>
        <w:t>области</w:t>
      </w:r>
      <w:r w:rsidRPr="001B510D">
        <w:rPr>
          <w:rFonts w:cs="Arial"/>
          <w:lang w:val="sr-Latn-CS"/>
        </w:rPr>
        <w:t xml:space="preserve"> </w:t>
      </w:r>
      <w:r>
        <w:rPr>
          <w:rFonts w:cs="Arial"/>
        </w:rPr>
        <w:t>почну</w:t>
      </w:r>
      <w:r w:rsidRPr="001B510D">
        <w:rPr>
          <w:rFonts w:cs="Arial"/>
          <w:lang w:val="sr-Latn-CS"/>
        </w:rPr>
        <w:t xml:space="preserve"> </w:t>
      </w:r>
      <w:r>
        <w:rPr>
          <w:rFonts w:cs="Arial"/>
        </w:rPr>
        <w:t>да</w:t>
      </w:r>
      <w:r w:rsidRPr="001B510D">
        <w:rPr>
          <w:rFonts w:cs="Arial"/>
          <w:lang w:val="sr-Latn-CS"/>
        </w:rPr>
        <w:t xml:space="preserve"> </w:t>
      </w:r>
      <w:r>
        <w:rPr>
          <w:rFonts w:cs="Arial"/>
        </w:rPr>
        <w:t>се</w:t>
      </w:r>
      <w:r w:rsidRPr="001B510D">
        <w:rPr>
          <w:rFonts w:cs="Arial"/>
          <w:lang w:val="sr-Latn-CS"/>
        </w:rPr>
        <w:t xml:space="preserve"> </w:t>
      </w:r>
      <w:r>
        <w:rPr>
          <w:rFonts w:cs="Arial"/>
        </w:rPr>
        <w:t>гомилају</w:t>
      </w:r>
      <w:r w:rsidRPr="001B510D">
        <w:rPr>
          <w:rFonts w:cs="Arial"/>
          <w:lang w:val="sr-Latn-CS"/>
        </w:rPr>
        <w:t xml:space="preserve"> </w:t>
      </w:r>
      <w:r>
        <w:rPr>
          <w:rFonts w:cs="Arial"/>
        </w:rPr>
        <w:t>све</w:t>
      </w:r>
      <w:r w:rsidRPr="001B510D">
        <w:rPr>
          <w:rFonts w:cs="Arial"/>
          <w:lang w:val="sr-Latn-CS"/>
        </w:rPr>
        <w:t xml:space="preserve"> </w:t>
      </w:r>
      <w:r>
        <w:rPr>
          <w:rFonts w:cs="Arial"/>
        </w:rPr>
        <w:t>више</w:t>
      </w:r>
      <w:r w:rsidRPr="001B510D">
        <w:rPr>
          <w:rFonts w:cs="Arial"/>
          <w:lang w:val="sr-Latn-CS"/>
        </w:rPr>
        <w:t xml:space="preserve"> </w:t>
      </w:r>
      <w:r>
        <w:rPr>
          <w:rFonts w:cs="Arial"/>
        </w:rPr>
        <w:t>и</w:t>
      </w:r>
      <w:r w:rsidRPr="001B510D">
        <w:rPr>
          <w:rFonts w:cs="Arial"/>
          <w:lang w:val="sr-Latn-CS"/>
        </w:rPr>
        <w:t xml:space="preserve"> </w:t>
      </w:r>
      <w:r>
        <w:rPr>
          <w:rFonts w:cs="Arial"/>
        </w:rPr>
        <w:t>више</w:t>
      </w:r>
      <w:r w:rsidRPr="001B510D">
        <w:rPr>
          <w:rFonts w:cs="Arial"/>
          <w:lang w:val="sr-Latn-CS"/>
        </w:rPr>
        <w:t xml:space="preserve">, </w:t>
      </w:r>
      <w:r>
        <w:rPr>
          <w:rFonts w:cs="Arial"/>
        </w:rPr>
        <w:t>тешко</w:t>
      </w:r>
      <w:r w:rsidRPr="001B510D">
        <w:rPr>
          <w:rFonts w:cs="Arial"/>
          <w:lang w:val="sr-Latn-CS"/>
        </w:rPr>
        <w:t xml:space="preserve"> </w:t>
      </w:r>
      <w:r>
        <w:rPr>
          <w:rFonts w:cs="Arial"/>
        </w:rPr>
        <w:t>је</w:t>
      </w:r>
      <w:r w:rsidRPr="001B510D">
        <w:rPr>
          <w:rFonts w:cs="Arial"/>
          <w:lang w:val="sr-Latn-CS"/>
        </w:rPr>
        <w:t xml:space="preserve"> </w:t>
      </w:r>
      <w:r>
        <w:rPr>
          <w:rFonts w:cs="Arial"/>
        </w:rPr>
        <w:t>променити</w:t>
      </w:r>
      <w:r w:rsidRPr="001B510D">
        <w:rPr>
          <w:rFonts w:cs="Arial"/>
          <w:lang w:val="sr-Latn-CS"/>
        </w:rPr>
        <w:t xml:space="preserve">  </w:t>
      </w:r>
      <w:r>
        <w:rPr>
          <w:rFonts w:cs="Arial"/>
        </w:rPr>
        <w:t>место</w:t>
      </w:r>
      <w:r w:rsidRPr="001B510D">
        <w:rPr>
          <w:rFonts w:cs="Arial"/>
          <w:lang w:val="sr-Latn-CS"/>
        </w:rPr>
        <w:t xml:space="preserve"> </w:t>
      </w:r>
      <w:r>
        <w:rPr>
          <w:rFonts w:cs="Arial"/>
        </w:rPr>
        <w:t>ћелији</w:t>
      </w:r>
      <w:r w:rsidRPr="001B510D">
        <w:rPr>
          <w:rFonts w:cs="Arial"/>
          <w:lang w:val="sr-Latn-CS"/>
        </w:rPr>
        <w:t xml:space="preserve">, </w:t>
      </w:r>
      <w:r>
        <w:rPr>
          <w:rFonts w:cs="Arial"/>
        </w:rPr>
        <w:t>табели</w:t>
      </w:r>
      <w:r w:rsidRPr="001B510D">
        <w:rPr>
          <w:rFonts w:cs="Arial"/>
          <w:lang w:val="sr-Latn-CS"/>
        </w:rPr>
        <w:t xml:space="preserve"> </w:t>
      </w:r>
      <w:r>
        <w:rPr>
          <w:rFonts w:cs="Arial"/>
        </w:rPr>
        <w:t>или</w:t>
      </w:r>
      <w:r w:rsidRPr="001B510D">
        <w:rPr>
          <w:rFonts w:cs="Arial"/>
          <w:lang w:val="sr-Latn-CS"/>
        </w:rPr>
        <w:t xml:space="preserve"> </w:t>
      </w:r>
      <w:r>
        <w:rPr>
          <w:rFonts w:cs="Arial"/>
        </w:rPr>
        <w:t>области</w:t>
      </w:r>
      <w:r w:rsidRPr="001B510D">
        <w:rPr>
          <w:rFonts w:cs="Arial"/>
          <w:lang w:val="sr-Latn-CS"/>
        </w:rPr>
        <w:t xml:space="preserve"> </w:t>
      </w:r>
      <w:r>
        <w:rPr>
          <w:rFonts w:cs="Arial"/>
        </w:rPr>
        <w:t>од</w:t>
      </w:r>
      <w:r w:rsidRPr="001B510D">
        <w:rPr>
          <w:rFonts w:cs="Arial"/>
          <w:lang w:val="sr-Latn-CS"/>
        </w:rPr>
        <w:t xml:space="preserve"> </w:t>
      </w:r>
      <w:r>
        <w:rPr>
          <w:rFonts w:cs="Arial"/>
        </w:rPr>
        <w:t>интереса</w:t>
      </w:r>
      <w:r w:rsidRPr="001B510D">
        <w:rPr>
          <w:rFonts w:cs="Arial"/>
          <w:lang w:val="sr-Latn-CS"/>
        </w:rPr>
        <w:t xml:space="preserve"> </w:t>
      </w:r>
      <w:r>
        <w:rPr>
          <w:rFonts w:cs="Arial"/>
        </w:rPr>
        <w:t>и</w:t>
      </w:r>
      <w:r w:rsidRPr="001B510D">
        <w:rPr>
          <w:rFonts w:cs="Arial"/>
          <w:lang w:val="sr-Latn-CS"/>
        </w:rPr>
        <w:t xml:space="preserve"> </w:t>
      </w:r>
      <w:r>
        <w:rPr>
          <w:rFonts w:cs="Arial"/>
        </w:rPr>
        <w:t>онда</w:t>
      </w:r>
      <w:r w:rsidRPr="001B510D">
        <w:rPr>
          <w:rFonts w:cs="Arial"/>
          <w:lang w:val="sr-Latn-CS"/>
        </w:rPr>
        <w:t xml:space="preserve"> </w:t>
      </w:r>
      <w:r>
        <w:rPr>
          <w:rFonts w:cs="Arial"/>
        </w:rPr>
        <w:t>ручно</w:t>
      </w:r>
      <w:r w:rsidRPr="001B510D">
        <w:rPr>
          <w:rFonts w:cs="Arial"/>
          <w:lang w:val="sr-Latn-CS"/>
        </w:rPr>
        <w:t xml:space="preserve"> </w:t>
      </w:r>
      <w:r>
        <w:rPr>
          <w:rFonts w:cs="Arial"/>
        </w:rPr>
        <w:t>мењати</w:t>
      </w:r>
      <w:r w:rsidRPr="001B510D">
        <w:rPr>
          <w:rFonts w:cs="Arial"/>
          <w:lang w:val="sr-Latn-CS"/>
        </w:rPr>
        <w:t xml:space="preserve"> </w:t>
      </w:r>
      <w:r>
        <w:rPr>
          <w:rFonts w:cs="Arial"/>
        </w:rPr>
        <w:t>адресе</w:t>
      </w:r>
      <w:r w:rsidRPr="001B510D">
        <w:rPr>
          <w:rFonts w:cs="Arial"/>
          <w:lang w:val="sr-Latn-CS"/>
        </w:rPr>
        <w:t xml:space="preserve"> </w:t>
      </w:r>
      <w:r>
        <w:rPr>
          <w:rFonts w:cs="Arial"/>
        </w:rPr>
        <w:t>у</w:t>
      </w:r>
      <w:r w:rsidRPr="001B510D">
        <w:rPr>
          <w:rFonts w:cs="Arial"/>
          <w:lang w:val="sr-Latn-CS"/>
        </w:rPr>
        <w:t xml:space="preserve"> </w:t>
      </w:r>
      <w:r>
        <w:rPr>
          <w:rFonts w:cs="Arial"/>
        </w:rPr>
        <w:t>свим</w:t>
      </w:r>
      <w:r w:rsidRPr="001B510D">
        <w:rPr>
          <w:rFonts w:cs="Arial"/>
          <w:lang w:val="sr-Latn-CS"/>
        </w:rPr>
        <w:t xml:space="preserve"> </w:t>
      </w:r>
      <w:r>
        <w:rPr>
          <w:rFonts w:cs="Arial"/>
        </w:rPr>
        <w:t>релевантним</w:t>
      </w:r>
      <w:r w:rsidRPr="001B510D">
        <w:rPr>
          <w:rFonts w:cs="Arial"/>
          <w:lang w:val="sr-Latn-CS"/>
        </w:rPr>
        <w:t xml:space="preserve"> </w:t>
      </w:r>
      <w:r>
        <w:rPr>
          <w:rFonts w:cs="Arial"/>
        </w:rPr>
        <w:t>формулама</w:t>
      </w:r>
      <w:r w:rsidRPr="001B510D">
        <w:rPr>
          <w:rFonts w:cs="Arial"/>
          <w:lang w:val="sr-Latn-CS"/>
        </w:rPr>
        <w:t xml:space="preserve"> - </w:t>
      </w:r>
      <w:r>
        <w:rPr>
          <w:rFonts w:cs="Arial"/>
        </w:rPr>
        <w:t>могућности</w:t>
      </w:r>
      <w:r w:rsidRPr="001B510D">
        <w:rPr>
          <w:rFonts w:cs="Arial"/>
          <w:lang w:val="sr-Latn-CS"/>
        </w:rPr>
        <w:t xml:space="preserve"> </w:t>
      </w:r>
      <w:r>
        <w:rPr>
          <w:rFonts w:cs="Arial"/>
        </w:rPr>
        <w:t>за</w:t>
      </w:r>
      <w:r w:rsidRPr="001B510D">
        <w:rPr>
          <w:rFonts w:cs="Arial"/>
          <w:lang w:val="sr-Latn-CS"/>
        </w:rPr>
        <w:t xml:space="preserve"> </w:t>
      </w:r>
      <w:r>
        <w:rPr>
          <w:rFonts w:cs="Arial"/>
        </w:rPr>
        <w:t>грешку</w:t>
      </w:r>
      <w:r w:rsidRPr="001B510D">
        <w:rPr>
          <w:rFonts w:cs="Arial"/>
          <w:lang w:val="sr-Latn-CS"/>
        </w:rPr>
        <w:t xml:space="preserve"> </w:t>
      </w:r>
      <w:r>
        <w:rPr>
          <w:rFonts w:cs="Arial"/>
        </w:rPr>
        <w:t>су</w:t>
      </w:r>
      <w:r w:rsidRPr="001B510D">
        <w:rPr>
          <w:rFonts w:cs="Arial"/>
          <w:lang w:val="sr-Latn-CS"/>
        </w:rPr>
        <w:t xml:space="preserve"> </w:t>
      </w:r>
      <w:r>
        <w:rPr>
          <w:rFonts w:cs="Arial"/>
        </w:rPr>
        <w:t>више</w:t>
      </w:r>
      <w:r w:rsidRPr="001B510D">
        <w:rPr>
          <w:rFonts w:cs="Arial"/>
          <w:lang w:val="sr-Latn-CS"/>
        </w:rPr>
        <w:t xml:space="preserve"> </w:t>
      </w:r>
      <w:r>
        <w:rPr>
          <w:rFonts w:cs="Arial"/>
        </w:rPr>
        <w:t>него</w:t>
      </w:r>
      <w:r w:rsidRPr="001B510D">
        <w:rPr>
          <w:rFonts w:cs="Arial"/>
          <w:lang w:val="sr-Latn-CS"/>
        </w:rPr>
        <w:t xml:space="preserve"> </w:t>
      </w:r>
      <w:r>
        <w:rPr>
          <w:rFonts w:cs="Arial"/>
        </w:rPr>
        <w:t>очигледне</w:t>
      </w:r>
      <w:r w:rsidRPr="001B510D">
        <w:rPr>
          <w:rFonts w:cs="Arial"/>
          <w:lang w:val="sr-Latn-CS"/>
        </w:rPr>
        <w:t>!</w:t>
      </w:r>
    </w:p>
    <w:p w:rsidR="005A2FC5" w:rsidRPr="00B45699" w:rsidRDefault="005A2FC5" w:rsidP="005A2FC5">
      <w:pPr>
        <w:widowControl w:val="0"/>
        <w:autoSpaceDE w:val="0"/>
        <w:autoSpaceDN w:val="0"/>
        <w:adjustRightInd w:val="0"/>
        <w:spacing w:after="60"/>
        <w:jc w:val="center"/>
        <w:rPr>
          <w:rFonts w:cs="Arial"/>
        </w:rPr>
      </w:pPr>
      <w:r>
        <w:rPr>
          <w:rFonts w:cs="Arial"/>
          <w:noProof/>
          <w:lang w:val="en-US"/>
        </w:rPr>
        <w:drawing>
          <wp:inline distT="0" distB="0" distL="0" distR="0">
            <wp:extent cx="2552065" cy="2512695"/>
            <wp:effectExtent l="19050" t="0" r="635" b="0"/>
            <wp:docPr id="8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2552065" cy="2512695"/>
                    </a:xfrm>
                    <a:prstGeom prst="rect">
                      <a:avLst/>
                    </a:prstGeom>
                    <a:noFill/>
                    <a:ln w="9525">
                      <a:noFill/>
                      <a:miter lim="800000"/>
                      <a:headEnd/>
                      <a:tailEnd/>
                    </a:ln>
                  </pic:spPr>
                </pic:pic>
              </a:graphicData>
            </a:graphic>
          </wp:inline>
        </w:drawing>
      </w:r>
    </w:p>
    <w:p w:rsidR="005A2FC5" w:rsidRDefault="005A2FC5" w:rsidP="005A2FC5">
      <w:pPr>
        <w:widowControl w:val="0"/>
        <w:autoSpaceDE w:val="0"/>
        <w:autoSpaceDN w:val="0"/>
        <w:adjustRightInd w:val="0"/>
        <w:spacing w:before="0"/>
        <w:jc w:val="center"/>
        <w:rPr>
          <w:rFonts w:cs="Arial"/>
          <w:i/>
          <w:lang w:val="sr-Latn-CS"/>
        </w:rPr>
      </w:pPr>
      <w:r>
        <w:rPr>
          <w:rFonts w:cs="Arial"/>
          <w:i/>
          <w:lang w:val="sr-Latn-CS"/>
        </w:rPr>
        <w:t>Слика</w:t>
      </w:r>
      <w:r w:rsidRPr="007220D6">
        <w:rPr>
          <w:rFonts w:cs="Arial"/>
          <w:i/>
          <w:lang w:val="sr-Latn-CS"/>
        </w:rPr>
        <w:t xml:space="preserve"> </w:t>
      </w:r>
      <w:r>
        <w:rPr>
          <w:rFonts w:cs="Arial"/>
          <w:i/>
        </w:rPr>
        <w:t>19</w:t>
      </w:r>
      <w:r>
        <w:rPr>
          <w:rFonts w:cs="Arial"/>
          <w:i/>
          <w:lang w:val="sr-Cyrl-CS"/>
        </w:rPr>
        <w:t xml:space="preserve">  </w:t>
      </w:r>
      <w:r>
        <w:rPr>
          <w:rFonts w:cs="Arial"/>
          <w:i/>
          <w:lang w:val="sr-Latn-CS"/>
        </w:rPr>
        <w:t>Област</w:t>
      </w:r>
      <w:r w:rsidRPr="007220D6">
        <w:rPr>
          <w:rFonts w:cs="Arial"/>
          <w:i/>
          <w:lang w:val="sr-Latn-CS"/>
        </w:rPr>
        <w:t xml:space="preserve"> </w:t>
      </w:r>
      <w:r>
        <w:rPr>
          <w:rFonts w:cs="Arial"/>
          <w:i/>
          <w:lang w:val="sr-Latn-CS"/>
        </w:rPr>
        <w:t>која</w:t>
      </w:r>
      <w:r w:rsidRPr="007220D6">
        <w:rPr>
          <w:rFonts w:cs="Arial"/>
          <w:i/>
          <w:lang w:val="sr-Latn-CS"/>
        </w:rPr>
        <w:t xml:space="preserve"> </w:t>
      </w:r>
      <w:r>
        <w:rPr>
          <w:rFonts w:cs="Arial"/>
          <w:i/>
          <w:lang w:val="sr-Latn-CS"/>
        </w:rPr>
        <w:t>обухвата</w:t>
      </w:r>
      <w:r w:rsidRPr="007220D6">
        <w:rPr>
          <w:rFonts w:cs="Arial"/>
          <w:i/>
          <w:lang w:val="sr-Latn-CS"/>
        </w:rPr>
        <w:t xml:space="preserve"> </w:t>
      </w:r>
      <w:r w:rsidRPr="00421E9D">
        <w:rPr>
          <w:rFonts w:cs="Arial"/>
        </w:rPr>
        <w:t>B4:D7</w:t>
      </w:r>
      <w:r>
        <w:rPr>
          <w:rFonts w:cs="Arial"/>
        </w:rPr>
        <w:t xml:space="preserve"> </w:t>
      </w:r>
      <w:r>
        <w:rPr>
          <w:rFonts w:cs="Arial"/>
          <w:i/>
        </w:rPr>
        <w:t>и коју смо назвали ''porez''</w:t>
      </w:r>
    </w:p>
    <w:p w:rsidR="005A2FC5" w:rsidRDefault="005A2FC5" w:rsidP="005A2FC5">
      <w:pPr>
        <w:widowControl w:val="0"/>
        <w:autoSpaceDE w:val="0"/>
        <w:autoSpaceDN w:val="0"/>
        <w:adjustRightInd w:val="0"/>
        <w:spacing w:before="0"/>
        <w:ind w:firstLine="720"/>
        <w:rPr>
          <w:rFonts w:cs="Arial"/>
          <w:lang w:val="sr-Cyrl-CS"/>
        </w:rPr>
      </w:pPr>
      <w:r>
        <w:rPr>
          <w:rFonts w:cs="Arial"/>
        </w:rPr>
        <w:lastRenderedPageBreak/>
        <w:t>Области</w:t>
      </w:r>
      <w:r w:rsidRPr="00421E9D">
        <w:rPr>
          <w:rFonts w:cs="Arial"/>
        </w:rPr>
        <w:t xml:space="preserve"> </w:t>
      </w:r>
      <w:r>
        <w:rPr>
          <w:rFonts w:cs="Arial"/>
        </w:rPr>
        <w:t>се</w:t>
      </w:r>
      <w:r w:rsidRPr="00421E9D">
        <w:rPr>
          <w:rFonts w:cs="Arial"/>
        </w:rPr>
        <w:t xml:space="preserve"> </w:t>
      </w:r>
      <w:r>
        <w:rPr>
          <w:rFonts w:cs="Arial"/>
        </w:rPr>
        <w:t>означавају</w:t>
      </w:r>
      <w:r w:rsidRPr="00421E9D">
        <w:rPr>
          <w:rFonts w:cs="Arial"/>
        </w:rPr>
        <w:t xml:space="preserve"> </w:t>
      </w:r>
      <w:r>
        <w:rPr>
          <w:rFonts w:cs="Arial"/>
        </w:rPr>
        <w:t>својим</w:t>
      </w:r>
      <w:r w:rsidRPr="00421E9D">
        <w:rPr>
          <w:rFonts w:cs="Arial"/>
        </w:rPr>
        <w:t xml:space="preserve"> </w:t>
      </w:r>
      <w:r>
        <w:rPr>
          <w:rFonts w:cs="Arial"/>
        </w:rPr>
        <w:t>сидреним</w:t>
      </w:r>
      <w:r w:rsidRPr="00421E9D">
        <w:rPr>
          <w:rFonts w:cs="Arial"/>
        </w:rPr>
        <w:t xml:space="preserve"> </w:t>
      </w:r>
      <w:r>
        <w:rPr>
          <w:rFonts w:cs="Arial"/>
        </w:rPr>
        <w:t>тачкама</w:t>
      </w:r>
      <w:r w:rsidRPr="00421E9D">
        <w:rPr>
          <w:rFonts w:cs="Arial"/>
        </w:rPr>
        <w:t xml:space="preserve"> (</w:t>
      </w:r>
      <w:r w:rsidRPr="005D08F1">
        <w:rPr>
          <w:rFonts w:cs="Arial"/>
          <w:b/>
          <w:i/>
          <w:iCs/>
        </w:rPr>
        <w:t>anchor points</w:t>
      </w:r>
      <w:r w:rsidRPr="00421E9D">
        <w:rPr>
          <w:rFonts w:cs="Arial"/>
        </w:rPr>
        <w:t xml:space="preserve">), </w:t>
      </w:r>
      <w:r>
        <w:rPr>
          <w:rFonts w:cs="Arial"/>
        </w:rPr>
        <w:t>које</w:t>
      </w:r>
      <w:r w:rsidRPr="00421E9D">
        <w:rPr>
          <w:rFonts w:cs="Arial"/>
        </w:rPr>
        <w:t xml:space="preserve"> </w:t>
      </w:r>
      <w:r>
        <w:rPr>
          <w:rFonts w:cs="Arial"/>
        </w:rPr>
        <w:t>су</w:t>
      </w:r>
      <w:r w:rsidRPr="00421E9D">
        <w:rPr>
          <w:rFonts w:cs="Arial"/>
        </w:rPr>
        <w:t xml:space="preserve"> </w:t>
      </w:r>
      <w:r>
        <w:rPr>
          <w:rFonts w:cs="Arial"/>
        </w:rPr>
        <w:t>горњи леви</w:t>
      </w:r>
      <w:r w:rsidRPr="00421E9D">
        <w:rPr>
          <w:rFonts w:cs="Arial"/>
        </w:rPr>
        <w:t xml:space="preserve"> </w:t>
      </w:r>
      <w:r>
        <w:rPr>
          <w:rFonts w:cs="Arial"/>
        </w:rPr>
        <w:t>и</w:t>
      </w:r>
      <w:r w:rsidRPr="00421E9D">
        <w:rPr>
          <w:rFonts w:cs="Arial"/>
        </w:rPr>
        <w:t xml:space="preserve"> </w:t>
      </w:r>
      <w:r>
        <w:rPr>
          <w:rFonts w:cs="Arial"/>
        </w:rPr>
        <w:t>доњи</w:t>
      </w:r>
      <w:r w:rsidRPr="00421E9D">
        <w:rPr>
          <w:rFonts w:cs="Arial"/>
        </w:rPr>
        <w:t xml:space="preserve"> </w:t>
      </w:r>
      <w:r>
        <w:rPr>
          <w:rFonts w:cs="Arial"/>
        </w:rPr>
        <w:t>десни</w:t>
      </w:r>
      <w:r w:rsidRPr="00421E9D">
        <w:rPr>
          <w:rFonts w:cs="Arial"/>
        </w:rPr>
        <w:t xml:space="preserve"> </w:t>
      </w:r>
      <w:r>
        <w:rPr>
          <w:rFonts w:cs="Arial"/>
        </w:rPr>
        <w:t>угао</w:t>
      </w:r>
      <w:r w:rsidRPr="00421E9D">
        <w:rPr>
          <w:rFonts w:cs="Arial"/>
        </w:rPr>
        <w:t xml:space="preserve">. </w:t>
      </w:r>
      <w:r>
        <w:rPr>
          <w:rFonts w:cs="Arial"/>
        </w:rPr>
        <w:t>Тако</w:t>
      </w:r>
      <w:r w:rsidRPr="00421E9D">
        <w:rPr>
          <w:rFonts w:cs="Arial"/>
        </w:rPr>
        <w:t xml:space="preserve"> </w:t>
      </w:r>
      <w:r>
        <w:rPr>
          <w:rFonts w:cs="Arial"/>
        </w:rPr>
        <w:t>можемо</w:t>
      </w:r>
      <w:r w:rsidRPr="00421E9D">
        <w:rPr>
          <w:rFonts w:cs="Arial"/>
        </w:rPr>
        <w:t xml:space="preserve"> </w:t>
      </w:r>
      <w:r>
        <w:rPr>
          <w:rFonts w:cs="Arial"/>
        </w:rPr>
        <w:t>имати</w:t>
      </w:r>
      <w:r w:rsidRPr="00421E9D">
        <w:rPr>
          <w:rFonts w:cs="Arial"/>
        </w:rPr>
        <w:t xml:space="preserve"> </w:t>
      </w:r>
      <w:r>
        <w:rPr>
          <w:rFonts w:cs="Arial"/>
        </w:rPr>
        <w:t>области</w:t>
      </w:r>
      <w:r w:rsidRPr="00421E9D">
        <w:rPr>
          <w:rFonts w:cs="Arial"/>
        </w:rPr>
        <w:t xml:space="preserve"> </w:t>
      </w:r>
      <w:r w:rsidRPr="009922BA">
        <w:rPr>
          <w:rFonts w:cs="Arial"/>
          <w:i/>
        </w:rPr>
        <w:t>B4:D7, A9:D9</w:t>
      </w:r>
      <w:r w:rsidRPr="00421E9D">
        <w:rPr>
          <w:rFonts w:cs="Arial"/>
        </w:rPr>
        <w:t xml:space="preserve"> </w:t>
      </w:r>
      <w:r>
        <w:rPr>
          <w:rFonts w:cs="Arial"/>
        </w:rPr>
        <w:t>или</w:t>
      </w:r>
      <w:r w:rsidRPr="00421E9D">
        <w:rPr>
          <w:rFonts w:cs="Arial"/>
        </w:rPr>
        <w:t xml:space="preserve"> </w:t>
      </w:r>
      <w:r w:rsidRPr="009922BA">
        <w:rPr>
          <w:rFonts w:cs="Arial"/>
          <w:i/>
        </w:rPr>
        <w:t>Е2</w:t>
      </w:r>
      <w:r w:rsidRPr="00421E9D">
        <w:rPr>
          <w:rFonts w:cs="Arial"/>
        </w:rPr>
        <w:t xml:space="preserve">, </w:t>
      </w:r>
      <w:r>
        <w:rPr>
          <w:rFonts w:cs="Arial"/>
        </w:rPr>
        <w:t>од којих</w:t>
      </w:r>
      <w:r w:rsidRPr="00421E9D">
        <w:rPr>
          <w:rFonts w:cs="Arial"/>
        </w:rPr>
        <w:t xml:space="preserve"> </w:t>
      </w:r>
      <w:r>
        <w:rPr>
          <w:rFonts w:cs="Arial"/>
        </w:rPr>
        <w:t>је</w:t>
      </w:r>
      <w:r w:rsidRPr="00421E9D">
        <w:rPr>
          <w:rFonts w:cs="Arial"/>
        </w:rPr>
        <w:t xml:space="preserve"> </w:t>
      </w:r>
      <w:r>
        <w:rPr>
          <w:rFonts w:cs="Arial"/>
        </w:rPr>
        <w:t>последња</w:t>
      </w:r>
      <w:r w:rsidRPr="00421E9D">
        <w:rPr>
          <w:rFonts w:cs="Arial"/>
        </w:rPr>
        <w:t xml:space="preserve"> </w:t>
      </w:r>
      <w:r>
        <w:rPr>
          <w:rFonts w:cs="Arial"/>
        </w:rPr>
        <w:t>само</w:t>
      </w:r>
      <w:r w:rsidRPr="00421E9D">
        <w:rPr>
          <w:rFonts w:cs="Arial"/>
        </w:rPr>
        <w:t xml:space="preserve"> </w:t>
      </w:r>
      <w:r>
        <w:rPr>
          <w:rFonts w:cs="Arial"/>
        </w:rPr>
        <w:t>једна ћелија</w:t>
      </w:r>
      <w:r w:rsidRPr="00421E9D">
        <w:rPr>
          <w:rFonts w:cs="Arial"/>
        </w:rPr>
        <w:t xml:space="preserve">. </w:t>
      </w:r>
      <w:r>
        <w:rPr>
          <w:rFonts w:cs="Arial"/>
        </w:rPr>
        <w:t>Креирање</w:t>
      </w:r>
      <w:r w:rsidRPr="00421E9D">
        <w:rPr>
          <w:rFonts w:cs="Arial"/>
        </w:rPr>
        <w:t xml:space="preserve"> </w:t>
      </w:r>
      <w:r>
        <w:rPr>
          <w:rFonts w:cs="Arial"/>
        </w:rPr>
        <w:t>се</w:t>
      </w:r>
      <w:r w:rsidRPr="00421E9D">
        <w:rPr>
          <w:rFonts w:cs="Arial"/>
        </w:rPr>
        <w:t xml:space="preserve"> </w:t>
      </w:r>
      <w:r>
        <w:rPr>
          <w:rFonts w:cs="Arial"/>
        </w:rPr>
        <w:t>најлакше</w:t>
      </w:r>
      <w:r w:rsidRPr="00421E9D">
        <w:rPr>
          <w:rFonts w:cs="Arial"/>
        </w:rPr>
        <w:t xml:space="preserve"> </w:t>
      </w:r>
      <w:r>
        <w:rPr>
          <w:rFonts w:cs="Arial"/>
        </w:rPr>
        <w:t>изводи</w:t>
      </w:r>
      <w:r w:rsidRPr="00421E9D">
        <w:rPr>
          <w:rFonts w:cs="Arial"/>
        </w:rPr>
        <w:t xml:space="preserve"> </w:t>
      </w:r>
      <w:r>
        <w:rPr>
          <w:rFonts w:cs="Arial"/>
        </w:rPr>
        <w:t>помоћу миша</w:t>
      </w:r>
      <w:r w:rsidRPr="00421E9D">
        <w:rPr>
          <w:rFonts w:cs="Arial"/>
        </w:rPr>
        <w:t xml:space="preserve">, </w:t>
      </w:r>
      <w:r>
        <w:rPr>
          <w:rFonts w:cs="Arial"/>
        </w:rPr>
        <w:t>тако</w:t>
      </w:r>
      <w:r w:rsidRPr="00421E9D">
        <w:rPr>
          <w:rFonts w:cs="Arial"/>
        </w:rPr>
        <w:t xml:space="preserve"> </w:t>
      </w:r>
      <w:r>
        <w:rPr>
          <w:rFonts w:cs="Arial"/>
        </w:rPr>
        <w:t>што</w:t>
      </w:r>
      <w:r w:rsidRPr="00421E9D">
        <w:rPr>
          <w:rFonts w:cs="Arial"/>
        </w:rPr>
        <w:t xml:space="preserve"> </w:t>
      </w:r>
      <w:r>
        <w:rPr>
          <w:rFonts w:cs="Arial"/>
        </w:rPr>
        <w:t>се</w:t>
      </w:r>
      <w:r w:rsidRPr="00421E9D">
        <w:rPr>
          <w:rFonts w:cs="Arial"/>
        </w:rPr>
        <w:t xml:space="preserve"> </w:t>
      </w:r>
      <w:r>
        <w:rPr>
          <w:rFonts w:cs="Arial"/>
        </w:rPr>
        <w:t>означи</w:t>
      </w:r>
      <w:r w:rsidRPr="00421E9D">
        <w:rPr>
          <w:rFonts w:cs="Arial"/>
        </w:rPr>
        <w:t xml:space="preserve"> </w:t>
      </w:r>
      <w:r>
        <w:rPr>
          <w:rFonts w:cs="Arial"/>
        </w:rPr>
        <w:t>жељена</w:t>
      </w:r>
      <w:r w:rsidRPr="00421E9D">
        <w:rPr>
          <w:rFonts w:cs="Arial"/>
        </w:rPr>
        <w:t xml:space="preserve"> </w:t>
      </w:r>
      <w:r>
        <w:rPr>
          <w:rFonts w:cs="Arial"/>
        </w:rPr>
        <w:t>област</w:t>
      </w:r>
      <w:r w:rsidRPr="00421E9D">
        <w:rPr>
          <w:rFonts w:cs="Arial"/>
        </w:rPr>
        <w:t xml:space="preserve"> </w:t>
      </w:r>
      <w:r>
        <w:rPr>
          <w:rFonts w:cs="Arial"/>
        </w:rPr>
        <w:t>од</w:t>
      </w:r>
      <w:r w:rsidRPr="00421E9D">
        <w:rPr>
          <w:rFonts w:cs="Arial"/>
        </w:rPr>
        <w:t xml:space="preserve"> </w:t>
      </w:r>
      <w:r>
        <w:rPr>
          <w:rFonts w:cs="Arial"/>
        </w:rPr>
        <w:t>горњег</w:t>
      </w:r>
      <w:r w:rsidRPr="00421E9D">
        <w:rPr>
          <w:rFonts w:cs="Arial"/>
        </w:rPr>
        <w:t xml:space="preserve"> </w:t>
      </w:r>
      <w:r>
        <w:rPr>
          <w:rFonts w:cs="Arial"/>
        </w:rPr>
        <w:t>левог</w:t>
      </w:r>
      <w:r w:rsidRPr="00421E9D">
        <w:rPr>
          <w:rFonts w:cs="Arial"/>
        </w:rPr>
        <w:t xml:space="preserve"> </w:t>
      </w:r>
      <w:r>
        <w:rPr>
          <w:rFonts w:cs="Arial"/>
        </w:rPr>
        <w:t>до</w:t>
      </w:r>
      <w:r w:rsidRPr="00421E9D">
        <w:rPr>
          <w:rFonts w:cs="Arial"/>
        </w:rPr>
        <w:t xml:space="preserve"> </w:t>
      </w:r>
      <w:r>
        <w:rPr>
          <w:rFonts w:cs="Arial"/>
        </w:rPr>
        <w:t>доњег</w:t>
      </w:r>
      <w:r w:rsidRPr="00421E9D">
        <w:rPr>
          <w:rFonts w:cs="Arial"/>
        </w:rPr>
        <w:t xml:space="preserve"> </w:t>
      </w:r>
      <w:r>
        <w:rPr>
          <w:rFonts w:cs="Arial"/>
        </w:rPr>
        <w:t>десног угла</w:t>
      </w:r>
      <w:r w:rsidRPr="00421E9D">
        <w:rPr>
          <w:rFonts w:cs="Arial"/>
        </w:rPr>
        <w:t xml:space="preserve">. </w:t>
      </w:r>
      <w:r>
        <w:rPr>
          <w:rFonts w:cs="Arial"/>
        </w:rPr>
        <w:t>Уколико</w:t>
      </w:r>
      <w:r w:rsidRPr="00421E9D">
        <w:rPr>
          <w:rFonts w:cs="Arial"/>
        </w:rPr>
        <w:t xml:space="preserve"> </w:t>
      </w:r>
      <w:r>
        <w:rPr>
          <w:rFonts w:cs="Arial"/>
        </w:rPr>
        <w:t>се</w:t>
      </w:r>
      <w:r w:rsidRPr="00421E9D">
        <w:rPr>
          <w:rFonts w:cs="Arial"/>
        </w:rPr>
        <w:t xml:space="preserve"> </w:t>
      </w:r>
      <w:r>
        <w:rPr>
          <w:rFonts w:cs="Arial"/>
        </w:rPr>
        <w:t>жели</w:t>
      </w:r>
      <w:r w:rsidRPr="00421E9D">
        <w:rPr>
          <w:rFonts w:cs="Arial"/>
        </w:rPr>
        <w:t xml:space="preserve"> </w:t>
      </w:r>
      <w:r>
        <w:rPr>
          <w:rFonts w:cs="Arial"/>
        </w:rPr>
        <w:t>иста</w:t>
      </w:r>
      <w:r w:rsidRPr="00421E9D">
        <w:rPr>
          <w:rFonts w:cs="Arial"/>
        </w:rPr>
        <w:t xml:space="preserve"> </w:t>
      </w:r>
      <w:r>
        <w:rPr>
          <w:rFonts w:cs="Arial"/>
        </w:rPr>
        <w:t>област</w:t>
      </w:r>
      <w:r w:rsidRPr="00421E9D">
        <w:rPr>
          <w:rFonts w:cs="Arial"/>
        </w:rPr>
        <w:t xml:space="preserve"> </w:t>
      </w:r>
      <w:r>
        <w:rPr>
          <w:rFonts w:cs="Arial"/>
        </w:rPr>
        <w:t>на</w:t>
      </w:r>
      <w:r w:rsidRPr="00421E9D">
        <w:rPr>
          <w:rFonts w:cs="Arial"/>
        </w:rPr>
        <w:t xml:space="preserve"> </w:t>
      </w:r>
      <w:r>
        <w:rPr>
          <w:rFonts w:cs="Arial"/>
        </w:rPr>
        <w:t>више</w:t>
      </w:r>
      <w:r w:rsidRPr="00421E9D">
        <w:rPr>
          <w:rFonts w:cs="Arial"/>
        </w:rPr>
        <w:t xml:space="preserve"> </w:t>
      </w:r>
      <w:r>
        <w:rPr>
          <w:rFonts w:cs="Arial"/>
        </w:rPr>
        <w:t>радних</w:t>
      </w:r>
      <w:r w:rsidRPr="00421E9D">
        <w:rPr>
          <w:rFonts w:cs="Arial"/>
        </w:rPr>
        <w:t xml:space="preserve"> </w:t>
      </w:r>
      <w:r>
        <w:rPr>
          <w:rFonts w:cs="Arial"/>
        </w:rPr>
        <w:t>листова</w:t>
      </w:r>
      <w:r w:rsidRPr="00421E9D">
        <w:rPr>
          <w:rFonts w:cs="Arial"/>
        </w:rPr>
        <w:t xml:space="preserve">, </w:t>
      </w:r>
      <w:r>
        <w:rPr>
          <w:rFonts w:cs="Arial"/>
        </w:rPr>
        <w:t>претходно</w:t>
      </w:r>
      <w:r w:rsidRPr="00421E9D">
        <w:rPr>
          <w:rFonts w:cs="Arial"/>
        </w:rPr>
        <w:t xml:space="preserve"> </w:t>
      </w:r>
      <w:r>
        <w:rPr>
          <w:rFonts w:cs="Arial"/>
        </w:rPr>
        <w:t>се</w:t>
      </w:r>
      <w:r w:rsidRPr="00421E9D">
        <w:rPr>
          <w:rFonts w:cs="Arial"/>
        </w:rPr>
        <w:t xml:space="preserve"> </w:t>
      </w:r>
      <w:r>
        <w:rPr>
          <w:rFonts w:cs="Arial"/>
        </w:rPr>
        <w:t>изврши њихова</w:t>
      </w:r>
      <w:r w:rsidRPr="00421E9D">
        <w:rPr>
          <w:rFonts w:cs="Arial"/>
        </w:rPr>
        <w:t xml:space="preserve"> </w:t>
      </w:r>
      <w:r>
        <w:rPr>
          <w:rFonts w:cs="Arial"/>
        </w:rPr>
        <w:t>селекција</w:t>
      </w:r>
      <w:r w:rsidRPr="00421E9D">
        <w:rPr>
          <w:rFonts w:cs="Arial"/>
        </w:rPr>
        <w:t xml:space="preserve"> (</w:t>
      </w:r>
      <w:r>
        <w:rPr>
          <w:rFonts w:cs="Arial"/>
        </w:rPr>
        <w:t>како</w:t>
      </w:r>
      <w:r w:rsidRPr="00421E9D">
        <w:rPr>
          <w:rFonts w:cs="Arial"/>
        </w:rPr>
        <w:t xml:space="preserve"> </w:t>
      </w:r>
      <w:r>
        <w:rPr>
          <w:rFonts w:cs="Arial"/>
        </w:rPr>
        <w:t>је</w:t>
      </w:r>
      <w:r w:rsidRPr="00421E9D">
        <w:rPr>
          <w:rFonts w:cs="Arial"/>
        </w:rPr>
        <w:t xml:space="preserve"> </w:t>
      </w:r>
      <w:r>
        <w:rPr>
          <w:rFonts w:cs="Arial"/>
        </w:rPr>
        <w:t>описано</w:t>
      </w:r>
      <w:r w:rsidRPr="00421E9D">
        <w:rPr>
          <w:rFonts w:cs="Arial"/>
        </w:rPr>
        <w:t xml:space="preserve"> </w:t>
      </w:r>
      <w:r>
        <w:rPr>
          <w:rFonts w:cs="Arial"/>
        </w:rPr>
        <w:t>раније</w:t>
      </w:r>
      <w:r w:rsidRPr="00421E9D">
        <w:rPr>
          <w:rFonts w:cs="Arial"/>
        </w:rPr>
        <w:t xml:space="preserve">). </w:t>
      </w:r>
      <w:r>
        <w:rPr>
          <w:rFonts w:cs="Arial"/>
        </w:rPr>
        <w:t>Ако</w:t>
      </w:r>
      <w:r w:rsidRPr="00421E9D">
        <w:rPr>
          <w:rFonts w:cs="Arial"/>
        </w:rPr>
        <w:t xml:space="preserve"> </w:t>
      </w:r>
      <w:r>
        <w:rPr>
          <w:rFonts w:cs="Arial"/>
        </w:rPr>
        <w:t>је</w:t>
      </w:r>
      <w:r w:rsidRPr="00421E9D">
        <w:rPr>
          <w:rFonts w:cs="Arial"/>
        </w:rPr>
        <w:t xml:space="preserve"> </w:t>
      </w:r>
      <w:r>
        <w:rPr>
          <w:rFonts w:cs="Arial"/>
        </w:rPr>
        <w:t>потребно</w:t>
      </w:r>
      <w:r w:rsidRPr="00421E9D">
        <w:rPr>
          <w:rFonts w:cs="Arial"/>
        </w:rPr>
        <w:t xml:space="preserve"> </w:t>
      </w:r>
      <w:r>
        <w:rPr>
          <w:rFonts w:cs="Arial"/>
        </w:rPr>
        <w:t>означити</w:t>
      </w:r>
      <w:r w:rsidRPr="00421E9D">
        <w:rPr>
          <w:rFonts w:cs="Arial"/>
        </w:rPr>
        <w:t xml:space="preserve"> </w:t>
      </w:r>
      <w:r>
        <w:rPr>
          <w:rFonts w:cs="Arial"/>
        </w:rPr>
        <w:t>цео</w:t>
      </w:r>
      <w:r w:rsidRPr="00421E9D">
        <w:rPr>
          <w:rFonts w:cs="Arial"/>
        </w:rPr>
        <w:t xml:space="preserve"> </w:t>
      </w:r>
      <w:r>
        <w:rPr>
          <w:rFonts w:cs="Arial"/>
        </w:rPr>
        <w:t>ред</w:t>
      </w:r>
      <w:r w:rsidRPr="00421E9D">
        <w:rPr>
          <w:rFonts w:cs="Arial"/>
        </w:rPr>
        <w:t xml:space="preserve"> </w:t>
      </w:r>
      <w:r>
        <w:rPr>
          <w:rFonts w:cs="Arial"/>
        </w:rPr>
        <w:t>или колону</w:t>
      </w:r>
      <w:r w:rsidRPr="00421E9D">
        <w:rPr>
          <w:rFonts w:cs="Arial"/>
        </w:rPr>
        <w:t xml:space="preserve">, </w:t>
      </w:r>
      <w:r>
        <w:rPr>
          <w:rFonts w:cs="Arial"/>
        </w:rPr>
        <w:t>кликне</w:t>
      </w:r>
      <w:r w:rsidRPr="00421E9D">
        <w:rPr>
          <w:rFonts w:cs="Arial"/>
        </w:rPr>
        <w:t xml:space="preserve"> </w:t>
      </w:r>
      <w:r>
        <w:rPr>
          <w:rFonts w:cs="Arial"/>
        </w:rPr>
        <w:t>се</w:t>
      </w:r>
      <w:r w:rsidRPr="00421E9D">
        <w:rPr>
          <w:rFonts w:cs="Arial"/>
        </w:rPr>
        <w:t xml:space="preserve"> </w:t>
      </w:r>
      <w:r>
        <w:rPr>
          <w:rFonts w:cs="Arial"/>
        </w:rPr>
        <w:t>само</w:t>
      </w:r>
      <w:r w:rsidRPr="00421E9D">
        <w:rPr>
          <w:rFonts w:cs="Arial"/>
        </w:rPr>
        <w:t xml:space="preserve"> </w:t>
      </w:r>
      <w:r>
        <w:rPr>
          <w:rFonts w:cs="Arial"/>
        </w:rPr>
        <w:t>на</w:t>
      </w:r>
      <w:r w:rsidRPr="00421E9D">
        <w:rPr>
          <w:rFonts w:cs="Arial"/>
        </w:rPr>
        <w:t xml:space="preserve"> </w:t>
      </w:r>
      <w:r>
        <w:rPr>
          <w:rFonts w:cs="Arial"/>
        </w:rPr>
        <w:t>број</w:t>
      </w:r>
      <w:r w:rsidRPr="00421E9D">
        <w:rPr>
          <w:rFonts w:cs="Arial"/>
        </w:rPr>
        <w:t xml:space="preserve"> </w:t>
      </w:r>
      <w:r>
        <w:rPr>
          <w:rFonts w:cs="Arial"/>
        </w:rPr>
        <w:t>реда</w:t>
      </w:r>
      <w:r w:rsidRPr="00421E9D">
        <w:rPr>
          <w:rFonts w:cs="Arial"/>
        </w:rPr>
        <w:t xml:space="preserve"> </w:t>
      </w:r>
      <w:r>
        <w:rPr>
          <w:rFonts w:cs="Arial"/>
        </w:rPr>
        <w:t>или</w:t>
      </w:r>
      <w:r w:rsidRPr="00421E9D">
        <w:rPr>
          <w:rFonts w:cs="Arial"/>
        </w:rPr>
        <w:t xml:space="preserve"> </w:t>
      </w:r>
      <w:r>
        <w:rPr>
          <w:rFonts w:cs="Arial"/>
        </w:rPr>
        <w:t>слово</w:t>
      </w:r>
      <w:r w:rsidRPr="00421E9D">
        <w:rPr>
          <w:rFonts w:cs="Arial"/>
        </w:rPr>
        <w:t xml:space="preserve"> </w:t>
      </w:r>
      <w:r>
        <w:rPr>
          <w:rFonts w:cs="Arial"/>
        </w:rPr>
        <w:t>колоне</w:t>
      </w:r>
      <w:r w:rsidRPr="00421E9D">
        <w:rPr>
          <w:rFonts w:cs="Arial"/>
        </w:rPr>
        <w:t xml:space="preserve">; </w:t>
      </w:r>
      <w:r>
        <w:rPr>
          <w:rFonts w:cs="Arial"/>
        </w:rPr>
        <w:t>ако</w:t>
      </w:r>
      <w:r w:rsidRPr="00421E9D">
        <w:rPr>
          <w:rFonts w:cs="Arial"/>
        </w:rPr>
        <w:t xml:space="preserve"> </w:t>
      </w:r>
      <w:r>
        <w:rPr>
          <w:rFonts w:cs="Arial"/>
        </w:rPr>
        <w:t>је</w:t>
      </w:r>
      <w:r w:rsidRPr="00421E9D">
        <w:rPr>
          <w:rFonts w:cs="Arial"/>
        </w:rPr>
        <w:t xml:space="preserve"> </w:t>
      </w:r>
      <w:r>
        <w:rPr>
          <w:rFonts w:cs="Arial"/>
        </w:rPr>
        <w:t>потребан</w:t>
      </w:r>
      <w:r w:rsidRPr="00421E9D">
        <w:rPr>
          <w:rFonts w:cs="Arial"/>
        </w:rPr>
        <w:t xml:space="preserve"> </w:t>
      </w:r>
      <w:r>
        <w:rPr>
          <w:rFonts w:cs="Arial"/>
        </w:rPr>
        <w:t>цео</w:t>
      </w:r>
      <w:r w:rsidRPr="00421E9D">
        <w:rPr>
          <w:rFonts w:cs="Arial"/>
        </w:rPr>
        <w:t xml:space="preserve"> </w:t>
      </w:r>
      <w:r>
        <w:rPr>
          <w:rFonts w:cs="Arial"/>
        </w:rPr>
        <w:t>радни лист</w:t>
      </w:r>
      <w:r w:rsidRPr="00421E9D">
        <w:rPr>
          <w:rFonts w:cs="Arial"/>
        </w:rPr>
        <w:t xml:space="preserve">, </w:t>
      </w:r>
      <w:r>
        <w:rPr>
          <w:rFonts w:cs="Arial"/>
        </w:rPr>
        <w:t>довољно</w:t>
      </w:r>
      <w:r w:rsidRPr="00421E9D">
        <w:rPr>
          <w:rFonts w:cs="Arial"/>
        </w:rPr>
        <w:t xml:space="preserve"> </w:t>
      </w:r>
      <w:r>
        <w:rPr>
          <w:rFonts w:cs="Arial"/>
        </w:rPr>
        <w:t>је</w:t>
      </w:r>
      <w:r w:rsidRPr="00421E9D">
        <w:rPr>
          <w:rFonts w:cs="Arial"/>
        </w:rPr>
        <w:t xml:space="preserve"> </w:t>
      </w:r>
      <w:r>
        <w:rPr>
          <w:rFonts w:cs="Arial"/>
        </w:rPr>
        <w:t>кликнути</w:t>
      </w:r>
      <w:r w:rsidRPr="00421E9D">
        <w:rPr>
          <w:rFonts w:cs="Arial"/>
        </w:rPr>
        <w:t xml:space="preserve"> </w:t>
      </w:r>
      <w:r>
        <w:rPr>
          <w:rFonts w:cs="Arial"/>
        </w:rPr>
        <w:t>у</w:t>
      </w:r>
      <w:r w:rsidRPr="00421E9D">
        <w:rPr>
          <w:rFonts w:cs="Arial"/>
        </w:rPr>
        <w:t xml:space="preserve"> </w:t>
      </w:r>
      <w:r>
        <w:rPr>
          <w:rFonts w:cs="Arial"/>
        </w:rPr>
        <w:t>празан</w:t>
      </w:r>
      <w:r w:rsidRPr="00421E9D">
        <w:rPr>
          <w:rFonts w:cs="Arial"/>
        </w:rPr>
        <w:t xml:space="preserve"> </w:t>
      </w:r>
      <w:r>
        <w:rPr>
          <w:rFonts w:cs="Arial"/>
        </w:rPr>
        <w:t>квадратић</w:t>
      </w:r>
      <w:r w:rsidRPr="00421E9D">
        <w:rPr>
          <w:rFonts w:cs="Arial"/>
        </w:rPr>
        <w:t xml:space="preserve"> </w:t>
      </w:r>
      <w:r>
        <w:rPr>
          <w:rFonts w:cs="Arial"/>
        </w:rPr>
        <w:t>у</w:t>
      </w:r>
      <w:r w:rsidRPr="00421E9D">
        <w:rPr>
          <w:rFonts w:cs="Arial"/>
        </w:rPr>
        <w:t xml:space="preserve"> </w:t>
      </w:r>
      <w:r>
        <w:rPr>
          <w:rFonts w:cs="Arial"/>
        </w:rPr>
        <w:t>горњем</w:t>
      </w:r>
      <w:r w:rsidRPr="00421E9D">
        <w:rPr>
          <w:rFonts w:cs="Arial"/>
        </w:rPr>
        <w:t xml:space="preserve"> </w:t>
      </w:r>
      <w:r>
        <w:rPr>
          <w:rFonts w:cs="Arial"/>
        </w:rPr>
        <w:t>левом</w:t>
      </w:r>
      <w:r w:rsidRPr="00421E9D">
        <w:rPr>
          <w:rFonts w:cs="Arial"/>
        </w:rPr>
        <w:t xml:space="preserve"> </w:t>
      </w:r>
      <w:r>
        <w:rPr>
          <w:rFonts w:cs="Arial"/>
        </w:rPr>
        <w:t>углу</w:t>
      </w:r>
      <w:r w:rsidRPr="00421E9D">
        <w:rPr>
          <w:rFonts w:cs="Arial"/>
        </w:rPr>
        <w:t xml:space="preserve"> </w:t>
      </w:r>
      <w:r>
        <w:rPr>
          <w:rFonts w:cs="Arial"/>
        </w:rPr>
        <w:t>изнад</w:t>
      </w:r>
      <w:r w:rsidRPr="00421E9D">
        <w:rPr>
          <w:rFonts w:cs="Arial"/>
        </w:rPr>
        <w:t xml:space="preserve"> </w:t>
      </w:r>
      <w:r>
        <w:rPr>
          <w:rFonts w:cs="Arial"/>
        </w:rPr>
        <w:t>ознака редова</w:t>
      </w:r>
      <w:r w:rsidRPr="00421E9D">
        <w:rPr>
          <w:rFonts w:cs="Arial"/>
        </w:rPr>
        <w:t xml:space="preserve"> </w:t>
      </w:r>
      <w:r>
        <w:rPr>
          <w:rFonts w:cs="Arial"/>
        </w:rPr>
        <w:t>и</w:t>
      </w:r>
      <w:r w:rsidRPr="00421E9D">
        <w:rPr>
          <w:rFonts w:cs="Arial"/>
        </w:rPr>
        <w:t xml:space="preserve"> </w:t>
      </w:r>
      <w:r>
        <w:rPr>
          <w:rFonts w:cs="Arial"/>
        </w:rPr>
        <w:t>лево</w:t>
      </w:r>
      <w:r w:rsidRPr="00421E9D">
        <w:rPr>
          <w:rFonts w:cs="Arial"/>
        </w:rPr>
        <w:t xml:space="preserve"> </w:t>
      </w:r>
      <w:r>
        <w:rPr>
          <w:rFonts w:cs="Arial"/>
        </w:rPr>
        <w:t>од</w:t>
      </w:r>
      <w:r w:rsidRPr="00421E9D">
        <w:rPr>
          <w:rFonts w:cs="Arial"/>
        </w:rPr>
        <w:t xml:space="preserve"> </w:t>
      </w:r>
      <w:r>
        <w:rPr>
          <w:rFonts w:cs="Arial"/>
        </w:rPr>
        <w:t>ознака</w:t>
      </w:r>
      <w:r w:rsidRPr="00421E9D">
        <w:rPr>
          <w:rFonts w:cs="Arial"/>
        </w:rPr>
        <w:t xml:space="preserve"> </w:t>
      </w:r>
      <w:r>
        <w:rPr>
          <w:rFonts w:cs="Arial"/>
        </w:rPr>
        <w:t>колона</w:t>
      </w:r>
      <w:r w:rsidRPr="00421E9D">
        <w:rPr>
          <w:rFonts w:cs="Arial"/>
        </w:rPr>
        <w:t>.</w:t>
      </w:r>
    </w:p>
    <w:p w:rsidR="005A2FC5" w:rsidRPr="001B510D" w:rsidRDefault="005A2FC5" w:rsidP="005A2FC5">
      <w:pPr>
        <w:spacing w:before="0"/>
        <w:ind w:firstLine="720"/>
        <w:rPr>
          <w:rFonts w:cs="Arial"/>
          <w:lang w:val="sr-Cyrl-CS"/>
        </w:rPr>
      </w:pPr>
      <w:r w:rsidRPr="001B510D">
        <w:rPr>
          <w:rFonts w:cs="Arial"/>
          <w:lang w:val="sr-Cyrl-CS"/>
        </w:rPr>
        <w:t xml:space="preserve">Означеној области можемо доделити име (везано за садржај) и тако много једноставније руковати подацима наводећи га уместо адресирања словима и бројевима. Имена могу бити састављена од малих и великих слова, цифара и још неких знакова и не смеју садржати </w:t>
      </w:r>
      <w:r>
        <w:rPr>
          <w:rFonts w:cs="Arial"/>
          <w:lang w:val="sr-Cyrl-CS"/>
        </w:rPr>
        <w:t>празна места</w:t>
      </w:r>
      <w:r w:rsidRPr="001B510D">
        <w:rPr>
          <w:rFonts w:cs="Arial"/>
          <w:lang w:val="sr-Cyrl-CS"/>
        </w:rPr>
        <w:t>; мала и велика слова се не разликују. Веома корисна особина именовања је да после промене граница или положаја области придружене неком имену не морамо вршити измене на местима које је реферишу, а лакше се и памте. Треба кликнути у кућицу резервисану за име (</w:t>
      </w:r>
      <w:r w:rsidRPr="001B510D">
        <w:rPr>
          <w:rFonts w:cs="Arial"/>
          <w:b/>
          <w:i/>
          <w:iCs/>
          <w:lang w:val="sr-Cyrl-CS"/>
        </w:rPr>
        <w:t>Name Bo</w:t>
      </w:r>
      <w:r w:rsidRPr="00A56508">
        <w:rPr>
          <w:rFonts w:cs="Arial"/>
          <w:b/>
          <w:i/>
          <w:iCs/>
        </w:rPr>
        <w:t>x</w:t>
      </w:r>
      <w:r w:rsidRPr="001B510D">
        <w:rPr>
          <w:rFonts w:cs="Arial"/>
          <w:lang w:val="sr-Cyrl-CS"/>
        </w:rPr>
        <w:t xml:space="preserve">) на левој ивици менија за рад са формулама и откуцати ново име (дуго до 255 знакова) које не сме садржавати </w:t>
      </w:r>
      <w:r>
        <w:rPr>
          <w:rFonts w:cs="Arial"/>
          <w:lang w:val="sr-Cyrl-CS"/>
        </w:rPr>
        <w:t>празна места</w:t>
      </w:r>
      <w:r w:rsidRPr="001B510D">
        <w:rPr>
          <w:rFonts w:cs="Arial"/>
          <w:lang w:val="sr-Cyrl-CS"/>
        </w:rPr>
        <w:t>, као што је приказано на слици изнад.</w:t>
      </w:r>
    </w:p>
    <w:p w:rsidR="005A2FC5" w:rsidRDefault="005A2FC5" w:rsidP="005A2FC5">
      <w:pPr>
        <w:widowControl w:val="0"/>
        <w:autoSpaceDE w:val="0"/>
        <w:autoSpaceDN w:val="0"/>
        <w:adjustRightInd w:val="0"/>
        <w:spacing w:after="120"/>
        <w:rPr>
          <w:rFonts w:cs="Arial"/>
        </w:rPr>
      </w:pPr>
      <w:r>
        <w:rPr>
          <w:rFonts w:cs="Arial"/>
          <w:noProof/>
          <w:lang w:val="en-US"/>
        </w:rPr>
        <w:drawing>
          <wp:inline distT="0" distB="0" distL="0" distR="0">
            <wp:extent cx="2286829" cy="1170879"/>
            <wp:effectExtent l="1905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2" cstate="print"/>
                    <a:srcRect l="13073" t="1721" r="62111" b="75653"/>
                    <a:stretch>
                      <a:fillRect/>
                    </a:stretch>
                  </pic:blipFill>
                  <pic:spPr bwMode="auto">
                    <a:xfrm>
                      <a:off x="0" y="0"/>
                      <a:ext cx="2285640" cy="1170270"/>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3336401" cy="1622066"/>
            <wp:effectExtent l="19050" t="0" r="0" b="0"/>
            <wp:docPr id="8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srcRect l="10092" r="1682"/>
                    <a:stretch>
                      <a:fillRect/>
                    </a:stretch>
                  </pic:blipFill>
                  <pic:spPr bwMode="auto">
                    <a:xfrm>
                      <a:off x="0" y="0"/>
                      <a:ext cx="3336401" cy="1622066"/>
                    </a:xfrm>
                    <a:prstGeom prst="rect">
                      <a:avLst/>
                    </a:prstGeom>
                    <a:noFill/>
                    <a:ln w="9525">
                      <a:noFill/>
                      <a:miter lim="800000"/>
                      <a:headEnd/>
                      <a:tailEnd/>
                    </a:ln>
                  </pic:spPr>
                </pic:pic>
              </a:graphicData>
            </a:graphic>
          </wp:inline>
        </w:drawing>
      </w:r>
    </w:p>
    <w:p w:rsidR="005A2FC5" w:rsidRPr="00892678" w:rsidRDefault="005A2FC5" w:rsidP="005A2FC5">
      <w:pPr>
        <w:widowControl w:val="0"/>
        <w:autoSpaceDE w:val="0"/>
        <w:autoSpaceDN w:val="0"/>
        <w:adjustRightInd w:val="0"/>
        <w:spacing w:before="0"/>
        <w:jc w:val="center"/>
        <w:rPr>
          <w:rFonts w:cs="Arial"/>
          <w:i/>
          <w:lang w:val="sr-Latn-CS"/>
        </w:rPr>
      </w:pPr>
      <w:r w:rsidRPr="00892678">
        <w:rPr>
          <w:rFonts w:cs="Arial"/>
          <w:i/>
          <w:lang w:val="sr-Latn-CS"/>
        </w:rPr>
        <w:t xml:space="preserve">Слика </w:t>
      </w:r>
      <w:r w:rsidRPr="00892678">
        <w:rPr>
          <w:rFonts w:cs="Arial"/>
          <w:i/>
          <w:lang w:val="sr-Cyrl-CS"/>
        </w:rPr>
        <w:t>20</w:t>
      </w:r>
      <w:r w:rsidRPr="00892678">
        <w:rPr>
          <w:rFonts w:cs="Arial"/>
          <w:i/>
          <w:lang w:val="sr-Latn-CS"/>
        </w:rPr>
        <w:t xml:space="preserve">  Означавање имена области са </w:t>
      </w:r>
      <w:r w:rsidRPr="00892678">
        <w:rPr>
          <w:rFonts w:cs="Arial"/>
          <w:i/>
        </w:rPr>
        <w:t xml:space="preserve"> ''porez'' коришћењем опције Formulas/</w:t>
      </w:r>
      <w:r w:rsidRPr="00892678">
        <w:rPr>
          <w:rFonts w:cs="Arial"/>
          <w:i/>
          <w:iCs/>
        </w:rPr>
        <w:t>Define Name</w:t>
      </w:r>
    </w:p>
    <w:p w:rsidR="005A2FC5" w:rsidRDefault="005A2FC5" w:rsidP="005A2FC5">
      <w:pPr>
        <w:widowControl w:val="0"/>
        <w:autoSpaceDE w:val="0"/>
        <w:autoSpaceDN w:val="0"/>
        <w:adjustRightInd w:val="0"/>
        <w:spacing w:before="0"/>
        <w:ind w:firstLine="720"/>
        <w:rPr>
          <w:rFonts w:cs="Arial"/>
        </w:rPr>
      </w:pPr>
    </w:p>
    <w:p w:rsidR="005A2FC5" w:rsidRDefault="005A2FC5" w:rsidP="005A2FC5">
      <w:pPr>
        <w:widowControl w:val="0"/>
        <w:autoSpaceDE w:val="0"/>
        <w:autoSpaceDN w:val="0"/>
        <w:adjustRightInd w:val="0"/>
        <w:spacing w:before="0"/>
        <w:ind w:firstLine="720"/>
        <w:rPr>
          <w:rFonts w:cs="Arial"/>
        </w:rPr>
      </w:pPr>
      <w:r w:rsidRPr="001B510D">
        <w:rPr>
          <w:rFonts w:cs="Arial"/>
          <w:lang w:val="sr-Cyrl-CS"/>
        </w:rPr>
        <w:t xml:space="preserve">Други начин је да се после означавања области отвори мени </w:t>
      </w:r>
      <w:r>
        <w:rPr>
          <w:rFonts w:cs="Arial"/>
          <w:b/>
          <w:i/>
        </w:rPr>
        <w:t>Formulas</w:t>
      </w:r>
      <w:r w:rsidRPr="001B510D">
        <w:rPr>
          <w:rFonts w:cs="Arial"/>
          <w:lang w:val="sr-Cyrl-CS"/>
        </w:rPr>
        <w:t xml:space="preserve"> и изабере </w:t>
      </w:r>
      <w:r>
        <w:rPr>
          <w:rFonts w:cs="Arial"/>
          <w:b/>
          <w:i/>
          <w:iCs/>
        </w:rPr>
        <w:t>Define name</w:t>
      </w:r>
      <w:r w:rsidRPr="001B510D">
        <w:rPr>
          <w:rFonts w:cs="Arial"/>
          <w:iCs/>
          <w:lang w:val="sr-Cyrl-CS"/>
        </w:rPr>
        <w:t xml:space="preserve">, као што је приказано на слици </w:t>
      </w:r>
      <w:r>
        <w:rPr>
          <w:rFonts w:cs="Arial"/>
          <w:iCs/>
          <w:lang w:val="sr-Cyrl-CS"/>
        </w:rPr>
        <w:t>изнад</w:t>
      </w:r>
      <w:r w:rsidRPr="001B510D">
        <w:rPr>
          <w:rFonts w:cs="Arial"/>
          <w:lang w:val="sr-Cyrl-CS"/>
        </w:rPr>
        <w:t xml:space="preserve">. По отварању одговарајућег дијалог прозора откуцате име у </w:t>
      </w:r>
      <w:r w:rsidRPr="004B1442">
        <w:rPr>
          <w:rFonts w:cs="Arial"/>
          <w:b/>
          <w:i/>
          <w:iCs/>
        </w:rPr>
        <w:t>Names</w:t>
      </w:r>
      <w:r w:rsidRPr="001B510D">
        <w:rPr>
          <w:rFonts w:cs="Arial"/>
          <w:b/>
          <w:i/>
          <w:iCs/>
          <w:lang w:val="sr-Cyrl-CS"/>
        </w:rPr>
        <w:t xml:space="preserve"> </w:t>
      </w:r>
      <w:r w:rsidRPr="001B510D">
        <w:rPr>
          <w:rFonts w:cs="Arial"/>
          <w:lang w:val="sr-Cyrl-CS"/>
        </w:rPr>
        <w:t xml:space="preserve">поље и кликнете на </w:t>
      </w:r>
      <w:r w:rsidRPr="006F7390">
        <w:rPr>
          <w:rFonts w:cs="Arial"/>
          <w:b/>
          <w:i/>
          <w:iCs/>
        </w:rPr>
        <w:t>OK</w:t>
      </w:r>
      <w:r w:rsidRPr="001B510D">
        <w:rPr>
          <w:rFonts w:cs="Arial"/>
          <w:lang w:val="sr-Cyrl-CS"/>
        </w:rPr>
        <w:t xml:space="preserve">. Овај дијалог вам омогућава и брисање раније дефинисаних области, тј. њихових имена, као и промену њиховог опсега и локације куцањем или преправком садржаја поља </w:t>
      </w:r>
      <w:r w:rsidRPr="002B752F">
        <w:rPr>
          <w:rFonts w:cs="Arial"/>
          <w:b/>
          <w:i/>
          <w:iCs/>
        </w:rPr>
        <w:t>Refers</w:t>
      </w:r>
      <w:r w:rsidRPr="001B510D">
        <w:rPr>
          <w:rFonts w:cs="Arial"/>
          <w:b/>
          <w:i/>
          <w:iCs/>
          <w:lang w:val="sr-Cyrl-CS"/>
        </w:rPr>
        <w:t xml:space="preserve"> </w:t>
      </w:r>
      <w:r w:rsidRPr="002B752F">
        <w:rPr>
          <w:rFonts w:cs="Arial"/>
          <w:b/>
          <w:i/>
          <w:iCs/>
        </w:rPr>
        <w:t>to</w:t>
      </w:r>
      <w:r w:rsidRPr="001B510D">
        <w:rPr>
          <w:rFonts w:cs="Arial"/>
          <w:lang w:val="sr-Cyrl-CS"/>
        </w:rPr>
        <w:t xml:space="preserve">. Помоћу поља </w:t>
      </w:r>
      <w:r w:rsidRPr="002B752F">
        <w:rPr>
          <w:rFonts w:cs="Arial"/>
          <w:b/>
          <w:i/>
          <w:iCs/>
        </w:rPr>
        <w:t>Refers</w:t>
      </w:r>
      <w:r w:rsidRPr="001B510D">
        <w:rPr>
          <w:rFonts w:cs="Arial"/>
          <w:b/>
          <w:i/>
          <w:iCs/>
          <w:lang w:val="sr-Cyrl-CS"/>
        </w:rPr>
        <w:t xml:space="preserve"> </w:t>
      </w:r>
      <w:r w:rsidRPr="002B752F">
        <w:rPr>
          <w:rFonts w:cs="Arial"/>
          <w:b/>
          <w:i/>
          <w:iCs/>
        </w:rPr>
        <w:t>to</w:t>
      </w:r>
      <w:r w:rsidRPr="001B510D">
        <w:rPr>
          <w:rFonts w:cs="Arial"/>
          <w:lang w:val="sr-Cyrl-CS"/>
        </w:rPr>
        <w:t xml:space="preserve"> могу се дефинисати и области које су састављене од несуседних ћелија, али имајте у виду да је оно ограничено на 255 знакова. Посебна могућност је да се именују константе - много је лакше памтити њихово име (на пример 'порез') него их смештати негде </w:t>
      </w:r>
      <w:r>
        <w:rPr>
          <w:rFonts w:cs="Arial"/>
          <w:lang w:val="sr-Cyrl-CS"/>
        </w:rPr>
        <w:t>у</w:t>
      </w:r>
      <w:r w:rsidRPr="001B510D">
        <w:rPr>
          <w:rFonts w:cs="Arial"/>
          <w:lang w:val="sr-Cyrl-CS"/>
        </w:rPr>
        <w:t xml:space="preserve"> табелу и реферисати се апсолутним адресирањем (</w:t>
      </w:r>
      <w:r>
        <w:rPr>
          <w:rFonts w:cs="Arial"/>
        </w:rPr>
        <w:t>H</w:t>
      </w:r>
      <w:r w:rsidRPr="001B510D">
        <w:rPr>
          <w:rFonts w:cs="Arial"/>
          <w:lang w:val="sr-Cyrl-CS"/>
        </w:rPr>
        <w:t xml:space="preserve">17). </w:t>
      </w:r>
      <w:r>
        <w:rPr>
          <w:rFonts w:cs="Arial"/>
        </w:rPr>
        <w:t>Константа</w:t>
      </w:r>
      <w:r w:rsidRPr="00421E9D">
        <w:rPr>
          <w:rFonts w:cs="Arial"/>
        </w:rPr>
        <w:t xml:space="preserve"> </w:t>
      </w:r>
      <w:r>
        <w:rPr>
          <w:rFonts w:cs="Arial"/>
        </w:rPr>
        <w:t>може</w:t>
      </w:r>
      <w:r w:rsidRPr="00421E9D">
        <w:rPr>
          <w:rFonts w:cs="Arial"/>
        </w:rPr>
        <w:t xml:space="preserve"> </w:t>
      </w:r>
      <w:r>
        <w:rPr>
          <w:rFonts w:cs="Arial"/>
        </w:rPr>
        <w:t>бити</w:t>
      </w:r>
      <w:r w:rsidRPr="00421E9D">
        <w:rPr>
          <w:rFonts w:cs="Arial"/>
        </w:rPr>
        <w:t xml:space="preserve"> </w:t>
      </w:r>
      <w:r>
        <w:rPr>
          <w:rFonts w:cs="Arial"/>
        </w:rPr>
        <w:t>број</w:t>
      </w:r>
      <w:r w:rsidRPr="00421E9D">
        <w:rPr>
          <w:rFonts w:cs="Arial"/>
        </w:rPr>
        <w:t xml:space="preserve">, </w:t>
      </w:r>
      <w:r>
        <w:rPr>
          <w:rFonts w:cs="Arial"/>
        </w:rPr>
        <w:t>текст</w:t>
      </w:r>
      <w:r w:rsidRPr="00421E9D">
        <w:rPr>
          <w:rFonts w:cs="Arial"/>
        </w:rPr>
        <w:t xml:space="preserve"> </w:t>
      </w:r>
      <w:r>
        <w:rPr>
          <w:rFonts w:cs="Arial"/>
        </w:rPr>
        <w:t>или</w:t>
      </w:r>
      <w:r w:rsidRPr="00421E9D">
        <w:rPr>
          <w:rFonts w:cs="Arial"/>
        </w:rPr>
        <w:t xml:space="preserve"> </w:t>
      </w:r>
      <w:r>
        <w:rPr>
          <w:rFonts w:cs="Arial"/>
        </w:rPr>
        <w:t>чак</w:t>
      </w:r>
      <w:r w:rsidRPr="00421E9D">
        <w:rPr>
          <w:rFonts w:cs="Arial"/>
        </w:rPr>
        <w:t xml:space="preserve"> </w:t>
      </w:r>
      <w:r>
        <w:rPr>
          <w:rFonts w:cs="Arial"/>
        </w:rPr>
        <w:t>матрица</w:t>
      </w:r>
      <w:r w:rsidRPr="00421E9D">
        <w:rPr>
          <w:rFonts w:cs="Arial"/>
        </w:rPr>
        <w:t>.</w:t>
      </w:r>
    </w:p>
    <w:p w:rsidR="005A2FC5" w:rsidRDefault="005A2FC5" w:rsidP="005A2FC5">
      <w:pPr>
        <w:widowControl w:val="0"/>
        <w:autoSpaceDE w:val="0"/>
        <w:autoSpaceDN w:val="0"/>
        <w:adjustRightInd w:val="0"/>
        <w:spacing w:before="0"/>
        <w:ind w:firstLine="720"/>
        <w:rPr>
          <w:rFonts w:cs="Arial"/>
        </w:rPr>
      </w:pPr>
      <w:r>
        <w:rPr>
          <w:rFonts w:cs="Arial"/>
        </w:rPr>
        <w:t>У</w:t>
      </w:r>
      <w:r w:rsidRPr="00E60653">
        <w:rPr>
          <w:rFonts w:cs="Arial"/>
        </w:rPr>
        <w:t xml:space="preserve"> </w:t>
      </w:r>
      <w:r>
        <w:rPr>
          <w:rFonts w:cs="Arial"/>
        </w:rPr>
        <w:t>току</w:t>
      </w:r>
      <w:r w:rsidRPr="00E60653">
        <w:rPr>
          <w:rFonts w:cs="Arial"/>
        </w:rPr>
        <w:t xml:space="preserve"> </w:t>
      </w:r>
      <w:r>
        <w:rPr>
          <w:rFonts w:cs="Arial"/>
        </w:rPr>
        <w:t>рада</w:t>
      </w:r>
      <w:r w:rsidRPr="00E60653">
        <w:rPr>
          <w:rFonts w:cs="Arial"/>
        </w:rPr>
        <w:t xml:space="preserve"> </w:t>
      </w:r>
      <w:r>
        <w:rPr>
          <w:rFonts w:cs="Arial"/>
        </w:rPr>
        <w:t>са</w:t>
      </w:r>
      <w:r w:rsidRPr="00E60653">
        <w:rPr>
          <w:rFonts w:cs="Arial"/>
        </w:rPr>
        <w:t xml:space="preserve"> </w:t>
      </w:r>
      <w:r>
        <w:rPr>
          <w:rFonts w:cs="Arial"/>
        </w:rPr>
        <w:t>табелама</w:t>
      </w:r>
      <w:r w:rsidRPr="00E60653">
        <w:rPr>
          <w:rFonts w:cs="Arial"/>
        </w:rPr>
        <w:t xml:space="preserve">, </w:t>
      </w:r>
      <w:r>
        <w:rPr>
          <w:rFonts w:cs="Arial"/>
        </w:rPr>
        <w:t>сигурно ћете</w:t>
      </w:r>
      <w:r w:rsidRPr="00E60653">
        <w:rPr>
          <w:rFonts w:cs="Arial"/>
        </w:rPr>
        <w:t xml:space="preserve"> </w:t>
      </w:r>
      <w:r>
        <w:rPr>
          <w:rFonts w:cs="Arial"/>
        </w:rPr>
        <w:t>некад</w:t>
      </w:r>
      <w:r w:rsidRPr="00E60653">
        <w:rPr>
          <w:rFonts w:cs="Arial"/>
        </w:rPr>
        <w:t xml:space="preserve"> </w:t>
      </w:r>
      <w:r>
        <w:rPr>
          <w:rFonts w:cs="Arial"/>
        </w:rPr>
        <w:t>морати</w:t>
      </w:r>
      <w:r w:rsidRPr="00E60653">
        <w:rPr>
          <w:rFonts w:cs="Arial"/>
        </w:rPr>
        <w:t xml:space="preserve"> </w:t>
      </w:r>
      <w:r>
        <w:rPr>
          <w:rFonts w:cs="Arial"/>
        </w:rPr>
        <w:t>да</w:t>
      </w:r>
      <w:r w:rsidRPr="00E60653">
        <w:rPr>
          <w:rFonts w:cs="Arial"/>
        </w:rPr>
        <w:t xml:space="preserve"> </w:t>
      </w:r>
      <w:r>
        <w:rPr>
          <w:rFonts w:cs="Arial"/>
        </w:rPr>
        <w:t>промените</w:t>
      </w:r>
      <w:r w:rsidRPr="00E60653">
        <w:rPr>
          <w:rFonts w:cs="Arial"/>
        </w:rPr>
        <w:t xml:space="preserve"> </w:t>
      </w:r>
      <w:r>
        <w:rPr>
          <w:rFonts w:cs="Arial"/>
        </w:rPr>
        <w:t>њихову величину</w:t>
      </w:r>
      <w:r w:rsidRPr="00E60653">
        <w:rPr>
          <w:rFonts w:cs="Arial"/>
        </w:rPr>
        <w:t xml:space="preserve"> </w:t>
      </w:r>
      <w:r>
        <w:rPr>
          <w:rFonts w:cs="Arial"/>
        </w:rPr>
        <w:t>или</w:t>
      </w:r>
      <w:r w:rsidRPr="00E60653">
        <w:rPr>
          <w:rFonts w:cs="Arial"/>
        </w:rPr>
        <w:t xml:space="preserve"> </w:t>
      </w:r>
      <w:r>
        <w:rPr>
          <w:rFonts w:cs="Arial"/>
        </w:rPr>
        <w:t>структуру</w:t>
      </w:r>
      <w:r w:rsidRPr="00E60653">
        <w:rPr>
          <w:rFonts w:cs="Arial"/>
        </w:rPr>
        <w:t xml:space="preserve"> </w:t>
      </w:r>
      <w:r>
        <w:rPr>
          <w:rFonts w:cs="Arial"/>
        </w:rPr>
        <w:t>иако</w:t>
      </w:r>
      <w:r w:rsidRPr="00E60653">
        <w:rPr>
          <w:rFonts w:cs="Arial"/>
        </w:rPr>
        <w:t xml:space="preserve"> </w:t>
      </w:r>
      <w:r>
        <w:rPr>
          <w:rFonts w:cs="Arial"/>
        </w:rPr>
        <w:t>то</w:t>
      </w:r>
      <w:r w:rsidRPr="00E60653">
        <w:rPr>
          <w:rFonts w:cs="Arial"/>
        </w:rPr>
        <w:t xml:space="preserve"> </w:t>
      </w:r>
      <w:r>
        <w:rPr>
          <w:rFonts w:cs="Arial"/>
        </w:rPr>
        <w:t>нисте</w:t>
      </w:r>
      <w:r w:rsidRPr="00E60653">
        <w:rPr>
          <w:rFonts w:cs="Arial"/>
        </w:rPr>
        <w:t xml:space="preserve"> </w:t>
      </w:r>
      <w:r>
        <w:rPr>
          <w:rFonts w:cs="Arial"/>
        </w:rPr>
        <w:t>планирали</w:t>
      </w:r>
      <w:r w:rsidRPr="00E60653">
        <w:rPr>
          <w:rFonts w:cs="Arial"/>
        </w:rPr>
        <w:t xml:space="preserve">. </w:t>
      </w:r>
      <w:r>
        <w:rPr>
          <w:rFonts w:cs="Arial"/>
        </w:rPr>
        <w:t>Копирање</w:t>
      </w:r>
      <w:r w:rsidRPr="00E60653">
        <w:rPr>
          <w:rFonts w:cs="Arial"/>
        </w:rPr>
        <w:t xml:space="preserve"> (</w:t>
      </w:r>
      <w:r w:rsidRPr="00FC0C07">
        <w:rPr>
          <w:b/>
          <w:i/>
          <w:iCs/>
        </w:rPr>
        <w:t>copy</w:t>
      </w:r>
      <w:r w:rsidRPr="00E60653">
        <w:rPr>
          <w:rFonts w:cs="Arial"/>
        </w:rPr>
        <w:t xml:space="preserve">) </w:t>
      </w:r>
      <w:r>
        <w:rPr>
          <w:rFonts w:cs="Arial"/>
        </w:rPr>
        <w:t>и</w:t>
      </w:r>
      <w:r w:rsidRPr="00E60653">
        <w:rPr>
          <w:rFonts w:cs="Arial"/>
        </w:rPr>
        <w:t xml:space="preserve"> </w:t>
      </w:r>
      <w:r>
        <w:rPr>
          <w:rFonts w:cs="Arial"/>
        </w:rPr>
        <w:t xml:space="preserve">премештање </w:t>
      </w:r>
      <w:r w:rsidRPr="00E60653">
        <w:rPr>
          <w:rFonts w:cs="Arial"/>
        </w:rPr>
        <w:t>(</w:t>
      </w:r>
      <w:r w:rsidRPr="00FC0C07">
        <w:rPr>
          <w:b/>
          <w:i/>
          <w:iCs/>
        </w:rPr>
        <w:t>move</w:t>
      </w:r>
      <w:r w:rsidRPr="00E60653">
        <w:rPr>
          <w:rFonts w:cs="Arial"/>
        </w:rPr>
        <w:t xml:space="preserve">) </w:t>
      </w:r>
      <w:r>
        <w:rPr>
          <w:rFonts w:cs="Arial"/>
        </w:rPr>
        <w:t>садржаја ћелија</w:t>
      </w:r>
      <w:r w:rsidRPr="00E60653">
        <w:rPr>
          <w:rFonts w:cs="Arial"/>
        </w:rPr>
        <w:t xml:space="preserve"> </w:t>
      </w:r>
      <w:r>
        <w:rPr>
          <w:rFonts w:cs="Arial"/>
        </w:rPr>
        <w:t>се</w:t>
      </w:r>
      <w:r w:rsidRPr="00E60653">
        <w:rPr>
          <w:rFonts w:cs="Arial"/>
        </w:rPr>
        <w:t xml:space="preserve"> </w:t>
      </w:r>
      <w:r>
        <w:rPr>
          <w:rFonts w:cs="Arial"/>
        </w:rPr>
        <w:t>ради</w:t>
      </w:r>
      <w:r w:rsidRPr="00E60653">
        <w:rPr>
          <w:rFonts w:cs="Arial"/>
        </w:rPr>
        <w:t xml:space="preserve"> </w:t>
      </w:r>
      <w:r>
        <w:rPr>
          <w:rFonts w:cs="Arial"/>
        </w:rPr>
        <w:t>потпуно</w:t>
      </w:r>
      <w:r w:rsidRPr="00E60653">
        <w:rPr>
          <w:rFonts w:cs="Arial"/>
        </w:rPr>
        <w:t xml:space="preserve"> </w:t>
      </w:r>
      <w:r>
        <w:rPr>
          <w:rFonts w:cs="Arial"/>
        </w:rPr>
        <w:t>исто</w:t>
      </w:r>
      <w:r w:rsidRPr="00E60653">
        <w:rPr>
          <w:rFonts w:cs="Arial"/>
        </w:rPr>
        <w:t xml:space="preserve"> </w:t>
      </w:r>
      <w:r>
        <w:rPr>
          <w:rFonts w:cs="Arial"/>
        </w:rPr>
        <w:t>као</w:t>
      </w:r>
      <w:r w:rsidRPr="00E60653">
        <w:rPr>
          <w:rFonts w:cs="Arial"/>
        </w:rPr>
        <w:t xml:space="preserve"> </w:t>
      </w:r>
      <w:r>
        <w:rPr>
          <w:rFonts w:cs="Arial"/>
        </w:rPr>
        <w:t>и</w:t>
      </w:r>
      <w:r w:rsidRPr="00E60653">
        <w:rPr>
          <w:rFonts w:cs="Arial"/>
        </w:rPr>
        <w:t xml:space="preserve"> </w:t>
      </w:r>
      <w:r>
        <w:rPr>
          <w:rFonts w:cs="Arial"/>
        </w:rPr>
        <w:t>у</w:t>
      </w:r>
      <w:r w:rsidRPr="00E60653">
        <w:rPr>
          <w:rFonts w:cs="Arial"/>
        </w:rPr>
        <w:t xml:space="preserve"> </w:t>
      </w:r>
      <w:r>
        <w:rPr>
          <w:rFonts w:cs="Arial"/>
        </w:rPr>
        <w:t>свакој</w:t>
      </w:r>
      <w:r w:rsidRPr="00E60653">
        <w:rPr>
          <w:rFonts w:cs="Arial"/>
        </w:rPr>
        <w:t xml:space="preserve"> </w:t>
      </w:r>
      <w:r w:rsidRPr="00E617C1">
        <w:rPr>
          <w:i/>
          <w:iCs/>
        </w:rPr>
        <w:t>Windows</w:t>
      </w:r>
      <w:r w:rsidRPr="00E60653">
        <w:rPr>
          <w:rFonts w:cs="Arial"/>
        </w:rPr>
        <w:t xml:space="preserve"> </w:t>
      </w:r>
      <w:r>
        <w:rPr>
          <w:rFonts w:cs="Arial"/>
        </w:rPr>
        <w:t>апликацији</w:t>
      </w:r>
      <w:r w:rsidRPr="00E60653">
        <w:rPr>
          <w:rFonts w:cs="Arial"/>
        </w:rPr>
        <w:t>.</w:t>
      </w:r>
      <w:r>
        <w:rPr>
          <w:rFonts w:cs="Arial"/>
        </w:rPr>
        <w:t xml:space="preserve"> Треба</w:t>
      </w:r>
      <w:r w:rsidRPr="00E60653">
        <w:rPr>
          <w:rFonts w:cs="Arial"/>
        </w:rPr>
        <w:t xml:space="preserve"> </w:t>
      </w:r>
      <w:r>
        <w:rPr>
          <w:rFonts w:cs="Arial"/>
        </w:rPr>
        <w:t>бити</w:t>
      </w:r>
      <w:r w:rsidRPr="00E60653">
        <w:rPr>
          <w:rFonts w:cs="Arial"/>
        </w:rPr>
        <w:t xml:space="preserve"> </w:t>
      </w:r>
      <w:r>
        <w:rPr>
          <w:rFonts w:cs="Arial"/>
        </w:rPr>
        <w:t>опрезан</w:t>
      </w:r>
      <w:r w:rsidRPr="00E60653">
        <w:rPr>
          <w:rFonts w:cs="Arial"/>
        </w:rPr>
        <w:t xml:space="preserve"> </w:t>
      </w:r>
      <w:r>
        <w:rPr>
          <w:rFonts w:cs="Arial"/>
        </w:rPr>
        <w:t>при</w:t>
      </w:r>
      <w:r w:rsidRPr="00E60653">
        <w:rPr>
          <w:rFonts w:cs="Arial"/>
        </w:rPr>
        <w:t xml:space="preserve"> </w:t>
      </w:r>
      <w:r>
        <w:rPr>
          <w:rFonts w:cs="Arial"/>
        </w:rPr>
        <w:t>смештању</w:t>
      </w:r>
      <w:r w:rsidRPr="00E60653">
        <w:rPr>
          <w:rFonts w:cs="Arial"/>
        </w:rPr>
        <w:t xml:space="preserve"> </w:t>
      </w:r>
      <w:r>
        <w:rPr>
          <w:rFonts w:cs="Arial"/>
        </w:rPr>
        <w:t>података</w:t>
      </w:r>
      <w:r w:rsidRPr="00E60653">
        <w:rPr>
          <w:rFonts w:cs="Arial"/>
        </w:rPr>
        <w:t xml:space="preserve"> </w:t>
      </w:r>
      <w:r>
        <w:rPr>
          <w:rFonts w:cs="Arial"/>
        </w:rPr>
        <w:t>на</w:t>
      </w:r>
      <w:r w:rsidRPr="00E60653">
        <w:rPr>
          <w:rFonts w:cs="Arial"/>
        </w:rPr>
        <w:t xml:space="preserve"> </w:t>
      </w:r>
      <w:r>
        <w:rPr>
          <w:rFonts w:cs="Arial"/>
        </w:rPr>
        <w:t>нову</w:t>
      </w:r>
      <w:r w:rsidRPr="00E60653">
        <w:rPr>
          <w:rFonts w:cs="Arial"/>
        </w:rPr>
        <w:t xml:space="preserve"> </w:t>
      </w:r>
      <w:r>
        <w:rPr>
          <w:rFonts w:cs="Arial"/>
        </w:rPr>
        <w:t>локацију</w:t>
      </w:r>
      <w:r w:rsidRPr="00E60653">
        <w:rPr>
          <w:rFonts w:cs="Arial"/>
        </w:rPr>
        <w:t xml:space="preserve">, </w:t>
      </w:r>
      <w:r>
        <w:rPr>
          <w:rFonts w:cs="Arial"/>
        </w:rPr>
        <w:t>јер ће</w:t>
      </w:r>
      <w:r w:rsidRPr="00E60653">
        <w:rPr>
          <w:rFonts w:cs="Arial"/>
        </w:rPr>
        <w:t xml:space="preserve"> </w:t>
      </w:r>
      <w:r>
        <w:rPr>
          <w:rFonts w:cs="Arial"/>
        </w:rPr>
        <w:t>сав</w:t>
      </w:r>
      <w:r w:rsidRPr="00E60653">
        <w:rPr>
          <w:rFonts w:cs="Arial"/>
        </w:rPr>
        <w:t xml:space="preserve"> </w:t>
      </w:r>
      <w:r>
        <w:rPr>
          <w:rFonts w:cs="Arial"/>
        </w:rPr>
        <w:t>ранији садржај</w:t>
      </w:r>
      <w:r w:rsidRPr="00E60653">
        <w:rPr>
          <w:rFonts w:cs="Arial"/>
        </w:rPr>
        <w:t xml:space="preserve"> </w:t>
      </w:r>
      <w:r>
        <w:rPr>
          <w:rFonts w:cs="Arial"/>
        </w:rPr>
        <w:t>циљних</w:t>
      </w:r>
      <w:r w:rsidRPr="00E60653">
        <w:rPr>
          <w:rFonts w:cs="Arial"/>
        </w:rPr>
        <w:t xml:space="preserve"> </w:t>
      </w:r>
      <w:r>
        <w:rPr>
          <w:rFonts w:cs="Arial"/>
        </w:rPr>
        <w:t>ћелија</w:t>
      </w:r>
      <w:r w:rsidRPr="00E60653">
        <w:rPr>
          <w:rFonts w:cs="Arial"/>
        </w:rPr>
        <w:t xml:space="preserve"> </w:t>
      </w:r>
      <w:r>
        <w:rPr>
          <w:rFonts w:cs="Arial"/>
        </w:rPr>
        <w:t>бити</w:t>
      </w:r>
      <w:r w:rsidRPr="00E60653">
        <w:rPr>
          <w:rFonts w:cs="Arial"/>
        </w:rPr>
        <w:t xml:space="preserve"> </w:t>
      </w:r>
      <w:r>
        <w:rPr>
          <w:rFonts w:cs="Arial"/>
        </w:rPr>
        <w:t>уништен</w:t>
      </w:r>
      <w:r w:rsidRPr="00E60653">
        <w:rPr>
          <w:rFonts w:cs="Arial"/>
        </w:rPr>
        <w:t xml:space="preserve">. </w:t>
      </w:r>
      <w:r>
        <w:rPr>
          <w:rFonts w:cs="Arial"/>
        </w:rPr>
        <w:t>Ако</w:t>
      </w:r>
      <w:r w:rsidRPr="00E60653">
        <w:rPr>
          <w:rFonts w:cs="Arial"/>
        </w:rPr>
        <w:t xml:space="preserve"> </w:t>
      </w:r>
      <w:r>
        <w:rPr>
          <w:rFonts w:cs="Arial"/>
        </w:rPr>
        <w:t>су</w:t>
      </w:r>
      <w:r w:rsidRPr="00E60653">
        <w:rPr>
          <w:rFonts w:cs="Arial"/>
        </w:rPr>
        <w:t xml:space="preserve"> </w:t>
      </w:r>
      <w:r>
        <w:rPr>
          <w:rFonts w:cs="Arial"/>
        </w:rPr>
        <w:t>почетна</w:t>
      </w:r>
      <w:r w:rsidRPr="00E60653">
        <w:rPr>
          <w:rFonts w:cs="Arial"/>
        </w:rPr>
        <w:t xml:space="preserve"> </w:t>
      </w:r>
      <w:r>
        <w:rPr>
          <w:rFonts w:cs="Arial"/>
        </w:rPr>
        <w:t>и</w:t>
      </w:r>
      <w:r w:rsidRPr="00E60653">
        <w:rPr>
          <w:rFonts w:cs="Arial"/>
        </w:rPr>
        <w:t xml:space="preserve"> </w:t>
      </w:r>
      <w:r>
        <w:rPr>
          <w:rFonts w:cs="Arial"/>
        </w:rPr>
        <w:t>циљна</w:t>
      </w:r>
      <w:r w:rsidRPr="00E60653">
        <w:rPr>
          <w:rFonts w:cs="Arial"/>
        </w:rPr>
        <w:t xml:space="preserve"> </w:t>
      </w:r>
      <w:r>
        <w:rPr>
          <w:rFonts w:cs="Arial"/>
        </w:rPr>
        <w:t>локација</w:t>
      </w:r>
      <w:r w:rsidRPr="00E60653">
        <w:rPr>
          <w:rFonts w:cs="Arial"/>
        </w:rPr>
        <w:t xml:space="preserve"> </w:t>
      </w:r>
      <w:r>
        <w:rPr>
          <w:rFonts w:cs="Arial"/>
        </w:rPr>
        <w:t>за</w:t>
      </w:r>
      <w:r w:rsidRPr="00E60653">
        <w:rPr>
          <w:rFonts w:cs="Arial"/>
        </w:rPr>
        <w:t xml:space="preserve"> </w:t>
      </w:r>
      <w:r>
        <w:rPr>
          <w:rFonts w:cs="Arial"/>
        </w:rPr>
        <w:t>копирање</w:t>
      </w:r>
      <w:r w:rsidRPr="00E60653">
        <w:rPr>
          <w:rFonts w:cs="Arial"/>
        </w:rPr>
        <w:t xml:space="preserve"> </w:t>
      </w:r>
      <w:r>
        <w:rPr>
          <w:rFonts w:cs="Arial"/>
        </w:rPr>
        <w:t>или премештање</w:t>
      </w:r>
      <w:r w:rsidRPr="00E60653">
        <w:rPr>
          <w:rFonts w:cs="Arial"/>
        </w:rPr>
        <w:t xml:space="preserve"> </w:t>
      </w:r>
      <w:r>
        <w:rPr>
          <w:rFonts w:cs="Arial"/>
        </w:rPr>
        <w:t>близу</w:t>
      </w:r>
      <w:r w:rsidRPr="00E60653">
        <w:rPr>
          <w:rFonts w:cs="Arial"/>
        </w:rPr>
        <w:t xml:space="preserve"> (</w:t>
      </w:r>
      <w:r>
        <w:rPr>
          <w:rFonts w:cs="Arial"/>
        </w:rPr>
        <w:t>видљиве</w:t>
      </w:r>
      <w:r w:rsidRPr="00E60653">
        <w:rPr>
          <w:rFonts w:cs="Arial"/>
        </w:rPr>
        <w:t xml:space="preserve"> </w:t>
      </w:r>
      <w:r>
        <w:rPr>
          <w:rFonts w:cs="Arial"/>
        </w:rPr>
        <w:t>на</w:t>
      </w:r>
      <w:r w:rsidRPr="00E60653">
        <w:rPr>
          <w:rFonts w:cs="Arial"/>
        </w:rPr>
        <w:t xml:space="preserve"> </w:t>
      </w:r>
      <w:r>
        <w:rPr>
          <w:rFonts w:cs="Arial"/>
        </w:rPr>
        <w:t>екрану</w:t>
      </w:r>
      <w:r w:rsidRPr="00E60653">
        <w:rPr>
          <w:rFonts w:cs="Arial"/>
        </w:rPr>
        <w:t xml:space="preserve">), </w:t>
      </w:r>
      <w:r>
        <w:rPr>
          <w:rFonts w:cs="Arial"/>
        </w:rPr>
        <w:t>најбржи</w:t>
      </w:r>
      <w:r w:rsidRPr="00E60653">
        <w:rPr>
          <w:rFonts w:cs="Arial"/>
        </w:rPr>
        <w:t xml:space="preserve"> </w:t>
      </w:r>
      <w:r>
        <w:rPr>
          <w:rFonts w:cs="Arial"/>
        </w:rPr>
        <w:t>начин</w:t>
      </w:r>
      <w:r w:rsidRPr="00E60653">
        <w:rPr>
          <w:rFonts w:cs="Arial"/>
        </w:rPr>
        <w:t xml:space="preserve"> </w:t>
      </w:r>
      <w:r>
        <w:rPr>
          <w:rFonts w:cs="Arial"/>
        </w:rPr>
        <w:t>за</w:t>
      </w:r>
      <w:r w:rsidRPr="00E60653">
        <w:rPr>
          <w:rFonts w:cs="Arial"/>
        </w:rPr>
        <w:t xml:space="preserve"> </w:t>
      </w:r>
      <w:r>
        <w:rPr>
          <w:rFonts w:cs="Arial"/>
        </w:rPr>
        <w:t>то</w:t>
      </w:r>
      <w:r w:rsidRPr="00E60653">
        <w:rPr>
          <w:rFonts w:cs="Arial"/>
        </w:rPr>
        <w:t xml:space="preserve"> </w:t>
      </w:r>
      <w:r>
        <w:rPr>
          <w:rFonts w:cs="Arial"/>
        </w:rPr>
        <w:t>је</w:t>
      </w:r>
      <w:r w:rsidRPr="00E60653">
        <w:rPr>
          <w:rFonts w:cs="Arial"/>
        </w:rPr>
        <w:t xml:space="preserve"> </w:t>
      </w:r>
      <w:r>
        <w:rPr>
          <w:rFonts w:cs="Arial"/>
        </w:rPr>
        <w:t>коришћење вучења</w:t>
      </w:r>
      <w:r w:rsidRPr="00E60653">
        <w:rPr>
          <w:rFonts w:cs="Arial"/>
        </w:rPr>
        <w:t xml:space="preserve"> </w:t>
      </w:r>
      <w:r>
        <w:rPr>
          <w:rFonts w:cs="Arial"/>
        </w:rPr>
        <w:t>и</w:t>
      </w:r>
      <w:r w:rsidRPr="00E60653">
        <w:rPr>
          <w:rFonts w:cs="Arial"/>
        </w:rPr>
        <w:t xml:space="preserve"> </w:t>
      </w:r>
      <w:r>
        <w:rPr>
          <w:rFonts w:cs="Arial"/>
        </w:rPr>
        <w:t>спуштања</w:t>
      </w:r>
      <w:r w:rsidRPr="00E60653">
        <w:rPr>
          <w:rFonts w:cs="Arial"/>
        </w:rPr>
        <w:t>.</w:t>
      </w:r>
    </w:p>
    <w:p w:rsidR="005A2FC5" w:rsidRDefault="005A2FC5" w:rsidP="005A2FC5">
      <w:pPr>
        <w:widowControl w:val="0"/>
        <w:autoSpaceDE w:val="0"/>
        <w:autoSpaceDN w:val="0"/>
        <w:adjustRightInd w:val="0"/>
        <w:spacing w:before="0"/>
        <w:jc w:val="center"/>
        <w:rPr>
          <w:rFonts w:cs="Arial"/>
        </w:rPr>
      </w:pPr>
      <w:r>
        <w:rPr>
          <w:rFonts w:cs="Arial"/>
          <w:noProof/>
          <w:lang w:val="en-US"/>
        </w:rPr>
        <w:drawing>
          <wp:inline distT="0" distB="0" distL="0" distR="0">
            <wp:extent cx="1917685" cy="1659320"/>
            <wp:effectExtent l="19050" t="0" r="636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4" cstate="print"/>
                    <a:srcRect l="74055" t="4921" r="15766" b="79330"/>
                    <a:stretch>
                      <a:fillRect/>
                    </a:stretch>
                  </pic:blipFill>
                  <pic:spPr bwMode="auto">
                    <a:xfrm>
                      <a:off x="0" y="0"/>
                      <a:ext cx="1920301" cy="1661584"/>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1913117" cy="1882077"/>
            <wp:effectExtent l="19050" t="0" r="0" b="0"/>
            <wp:docPr id="8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srcRect/>
                    <a:stretch>
                      <a:fillRect/>
                    </a:stretch>
                  </pic:blipFill>
                  <pic:spPr bwMode="auto">
                    <a:xfrm>
                      <a:off x="0" y="0"/>
                      <a:ext cx="1917752" cy="1886636"/>
                    </a:xfrm>
                    <a:prstGeom prst="rect">
                      <a:avLst/>
                    </a:prstGeom>
                    <a:noFill/>
                    <a:ln w="9525">
                      <a:noFill/>
                      <a:miter lim="800000"/>
                      <a:headEnd/>
                      <a:tailEnd/>
                    </a:ln>
                  </pic:spPr>
                </pic:pic>
              </a:graphicData>
            </a:graphic>
          </wp:inline>
        </w:drawing>
      </w:r>
    </w:p>
    <w:p w:rsidR="005A2FC5" w:rsidRPr="00D523A9" w:rsidRDefault="005A2FC5" w:rsidP="005A2FC5">
      <w:pPr>
        <w:widowControl w:val="0"/>
        <w:autoSpaceDE w:val="0"/>
        <w:autoSpaceDN w:val="0"/>
        <w:adjustRightInd w:val="0"/>
        <w:spacing w:before="60"/>
        <w:jc w:val="center"/>
        <w:rPr>
          <w:rFonts w:cs="Arial"/>
          <w:i/>
        </w:rPr>
      </w:pPr>
      <w:r>
        <w:rPr>
          <w:rFonts w:cs="Arial"/>
          <w:i/>
        </w:rPr>
        <w:t>Слика</w:t>
      </w:r>
      <w:r w:rsidRPr="00AD41F5">
        <w:rPr>
          <w:rFonts w:cs="Arial"/>
          <w:i/>
        </w:rPr>
        <w:t xml:space="preserve"> </w:t>
      </w:r>
      <w:r>
        <w:rPr>
          <w:rFonts w:cs="Arial"/>
          <w:i/>
          <w:lang w:val="sr-Cyrl-CS"/>
        </w:rPr>
        <w:t>21</w:t>
      </w:r>
      <w:r>
        <w:rPr>
          <w:rFonts w:cs="Arial"/>
          <w:i/>
        </w:rPr>
        <w:t xml:space="preserve"> </w:t>
      </w:r>
      <w:r w:rsidRPr="00AD41F5">
        <w:rPr>
          <w:rFonts w:cs="Arial"/>
          <w:i/>
        </w:rPr>
        <w:t xml:space="preserve"> </w:t>
      </w:r>
      <w:r>
        <w:rPr>
          <w:rFonts w:cs="Arial"/>
          <w:i/>
        </w:rPr>
        <w:t>Изглед</w:t>
      </w:r>
      <w:r w:rsidRPr="00AD41F5">
        <w:rPr>
          <w:rFonts w:cs="Arial"/>
          <w:i/>
        </w:rPr>
        <w:t xml:space="preserve"> </w:t>
      </w:r>
      <w:r>
        <w:rPr>
          <w:rFonts w:cs="Arial"/>
          <w:i/>
        </w:rPr>
        <w:t>прозора</w:t>
      </w:r>
      <w:r w:rsidRPr="00AD41F5">
        <w:rPr>
          <w:rFonts w:cs="Arial"/>
          <w:i/>
        </w:rPr>
        <w:t xml:space="preserve"> </w:t>
      </w:r>
      <w:r>
        <w:rPr>
          <w:rFonts w:cs="Arial"/>
          <w:i/>
        </w:rPr>
        <w:t>за</w:t>
      </w:r>
      <w:r w:rsidRPr="00AD41F5">
        <w:rPr>
          <w:rFonts w:cs="Arial"/>
          <w:i/>
        </w:rPr>
        <w:t xml:space="preserve"> </w:t>
      </w:r>
      <w:r>
        <w:rPr>
          <w:rFonts w:cs="Arial"/>
          <w:i/>
        </w:rPr>
        <w:t>уметање</w:t>
      </w:r>
      <w:r w:rsidRPr="00AD41F5">
        <w:rPr>
          <w:rFonts w:cs="Arial"/>
          <w:i/>
        </w:rPr>
        <w:t xml:space="preserve"> </w:t>
      </w:r>
      <w:r>
        <w:rPr>
          <w:rFonts w:cs="Arial"/>
          <w:i/>
        </w:rPr>
        <w:t>ћелија</w:t>
      </w:r>
    </w:p>
    <w:p w:rsidR="005A2FC5" w:rsidRDefault="005A2FC5" w:rsidP="005A2FC5">
      <w:pPr>
        <w:widowControl w:val="0"/>
        <w:autoSpaceDE w:val="0"/>
        <w:autoSpaceDN w:val="0"/>
        <w:adjustRightInd w:val="0"/>
        <w:spacing w:before="0"/>
        <w:ind w:firstLine="720"/>
        <w:rPr>
          <w:rFonts w:cs="Arial"/>
        </w:rPr>
      </w:pPr>
      <w:r>
        <w:rPr>
          <w:rFonts w:cs="Arial"/>
        </w:rPr>
        <w:lastRenderedPageBreak/>
        <w:t>Уношење</w:t>
      </w:r>
      <w:r w:rsidRPr="00E60653">
        <w:rPr>
          <w:rFonts w:cs="Arial"/>
        </w:rPr>
        <w:t xml:space="preserve"> </w:t>
      </w:r>
      <w:r>
        <w:rPr>
          <w:rFonts w:cs="Arial"/>
        </w:rPr>
        <w:t>нових</w:t>
      </w:r>
      <w:r w:rsidRPr="00E60653">
        <w:rPr>
          <w:rFonts w:cs="Arial"/>
        </w:rPr>
        <w:t xml:space="preserve"> </w:t>
      </w:r>
      <w:r>
        <w:rPr>
          <w:rFonts w:cs="Arial"/>
        </w:rPr>
        <w:t>ћелија</w:t>
      </w:r>
      <w:r w:rsidRPr="00E60653">
        <w:rPr>
          <w:rFonts w:cs="Arial"/>
        </w:rPr>
        <w:t xml:space="preserve"> </w:t>
      </w:r>
      <w:r>
        <w:rPr>
          <w:rFonts w:cs="Arial"/>
        </w:rPr>
        <w:t>се</w:t>
      </w:r>
      <w:r w:rsidRPr="00E60653">
        <w:rPr>
          <w:rFonts w:cs="Arial"/>
        </w:rPr>
        <w:t xml:space="preserve"> </w:t>
      </w:r>
      <w:r>
        <w:rPr>
          <w:rFonts w:cs="Arial"/>
        </w:rPr>
        <w:t>врши</w:t>
      </w:r>
      <w:r w:rsidRPr="00E60653">
        <w:rPr>
          <w:rFonts w:cs="Arial"/>
        </w:rPr>
        <w:t xml:space="preserve"> </w:t>
      </w:r>
      <w:r>
        <w:rPr>
          <w:rFonts w:cs="Arial"/>
        </w:rPr>
        <w:t>из</w:t>
      </w:r>
      <w:r w:rsidRPr="00E60653">
        <w:rPr>
          <w:rFonts w:cs="Arial"/>
        </w:rPr>
        <w:t xml:space="preserve"> </w:t>
      </w:r>
      <w:r w:rsidRPr="00593CCF">
        <w:rPr>
          <w:rFonts w:cs="Arial"/>
          <w:b/>
          <w:i/>
        </w:rPr>
        <w:t>Home</w:t>
      </w:r>
      <w:r w:rsidRPr="00E60653">
        <w:rPr>
          <w:rFonts w:cs="Arial"/>
        </w:rPr>
        <w:t xml:space="preserve"> </w:t>
      </w:r>
      <w:r>
        <w:rPr>
          <w:rFonts w:cs="Arial"/>
        </w:rPr>
        <w:t>менија</w:t>
      </w:r>
      <w:r w:rsidRPr="00E60653">
        <w:rPr>
          <w:rFonts w:cs="Arial"/>
        </w:rPr>
        <w:t xml:space="preserve">. </w:t>
      </w:r>
      <w:r>
        <w:rPr>
          <w:rFonts w:cs="Arial"/>
        </w:rPr>
        <w:t>Прво</w:t>
      </w:r>
      <w:r w:rsidRPr="00E60653">
        <w:rPr>
          <w:rFonts w:cs="Arial"/>
        </w:rPr>
        <w:t xml:space="preserve"> </w:t>
      </w:r>
      <w:r>
        <w:rPr>
          <w:rFonts w:cs="Arial"/>
        </w:rPr>
        <w:t>се</w:t>
      </w:r>
      <w:r w:rsidRPr="00E60653">
        <w:rPr>
          <w:rFonts w:cs="Arial"/>
        </w:rPr>
        <w:t xml:space="preserve"> </w:t>
      </w:r>
      <w:r>
        <w:rPr>
          <w:rFonts w:cs="Arial"/>
        </w:rPr>
        <w:t>означи</w:t>
      </w:r>
      <w:r w:rsidRPr="00E60653">
        <w:rPr>
          <w:rFonts w:cs="Arial"/>
        </w:rPr>
        <w:t xml:space="preserve"> </w:t>
      </w:r>
      <w:r>
        <w:rPr>
          <w:rFonts w:cs="Arial"/>
        </w:rPr>
        <w:t>ћелија</w:t>
      </w:r>
      <w:r w:rsidRPr="00E60653">
        <w:rPr>
          <w:rFonts w:cs="Arial"/>
        </w:rPr>
        <w:t xml:space="preserve"> </w:t>
      </w:r>
      <w:r>
        <w:rPr>
          <w:rFonts w:cs="Arial"/>
        </w:rPr>
        <w:t>или</w:t>
      </w:r>
      <w:r w:rsidRPr="00E60653">
        <w:rPr>
          <w:rFonts w:cs="Arial"/>
        </w:rPr>
        <w:t xml:space="preserve"> </w:t>
      </w:r>
      <w:r>
        <w:rPr>
          <w:rFonts w:cs="Arial"/>
        </w:rPr>
        <w:t>ћелије</w:t>
      </w:r>
      <w:r w:rsidRPr="00E60653">
        <w:rPr>
          <w:rFonts w:cs="Arial"/>
        </w:rPr>
        <w:t xml:space="preserve"> </w:t>
      </w:r>
      <w:r>
        <w:rPr>
          <w:rFonts w:cs="Arial"/>
        </w:rPr>
        <w:t>на оном</w:t>
      </w:r>
      <w:r w:rsidRPr="00E60653">
        <w:rPr>
          <w:rFonts w:cs="Arial"/>
        </w:rPr>
        <w:t xml:space="preserve"> </w:t>
      </w:r>
      <w:r>
        <w:rPr>
          <w:rFonts w:cs="Arial"/>
        </w:rPr>
        <w:t>месту</w:t>
      </w:r>
      <w:r w:rsidRPr="00E60653">
        <w:rPr>
          <w:rFonts w:cs="Arial"/>
        </w:rPr>
        <w:t xml:space="preserve"> </w:t>
      </w:r>
      <w:r>
        <w:rPr>
          <w:rFonts w:cs="Arial"/>
        </w:rPr>
        <w:t>где</w:t>
      </w:r>
      <w:r w:rsidRPr="00E60653">
        <w:rPr>
          <w:rFonts w:cs="Arial"/>
        </w:rPr>
        <w:t xml:space="preserve"> </w:t>
      </w:r>
      <w:r>
        <w:rPr>
          <w:rFonts w:cs="Arial"/>
        </w:rPr>
        <w:t>желите</w:t>
      </w:r>
      <w:r w:rsidRPr="00E60653">
        <w:rPr>
          <w:rFonts w:cs="Arial"/>
        </w:rPr>
        <w:t xml:space="preserve"> </w:t>
      </w:r>
      <w:r>
        <w:rPr>
          <w:rFonts w:cs="Arial"/>
        </w:rPr>
        <w:t>да</w:t>
      </w:r>
      <w:r w:rsidRPr="00E60653">
        <w:rPr>
          <w:rFonts w:cs="Arial"/>
        </w:rPr>
        <w:t xml:space="preserve"> </w:t>
      </w:r>
      <w:r>
        <w:rPr>
          <w:rFonts w:cs="Arial"/>
        </w:rPr>
        <w:t>убаците</w:t>
      </w:r>
      <w:r w:rsidRPr="00E60653">
        <w:rPr>
          <w:rFonts w:cs="Arial"/>
        </w:rPr>
        <w:t xml:space="preserve"> </w:t>
      </w:r>
      <w:r>
        <w:rPr>
          <w:rFonts w:cs="Arial"/>
        </w:rPr>
        <w:t>нове</w:t>
      </w:r>
      <w:r w:rsidRPr="00E60653">
        <w:rPr>
          <w:rFonts w:cs="Arial"/>
        </w:rPr>
        <w:t xml:space="preserve">. </w:t>
      </w:r>
      <w:r>
        <w:rPr>
          <w:rFonts w:cs="Arial"/>
        </w:rPr>
        <w:t>Ако</w:t>
      </w:r>
      <w:r w:rsidRPr="00E60653">
        <w:rPr>
          <w:rFonts w:cs="Arial"/>
        </w:rPr>
        <w:t xml:space="preserve"> </w:t>
      </w:r>
      <w:r>
        <w:rPr>
          <w:rFonts w:cs="Arial"/>
        </w:rPr>
        <w:t>их</w:t>
      </w:r>
      <w:r w:rsidRPr="00E60653">
        <w:rPr>
          <w:rFonts w:cs="Arial"/>
        </w:rPr>
        <w:t xml:space="preserve"> </w:t>
      </w:r>
      <w:r>
        <w:rPr>
          <w:rFonts w:cs="Arial"/>
        </w:rPr>
        <w:t>је</w:t>
      </w:r>
      <w:r w:rsidRPr="00E60653">
        <w:rPr>
          <w:rFonts w:cs="Arial"/>
        </w:rPr>
        <w:t xml:space="preserve"> </w:t>
      </w:r>
      <w:r>
        <w:rPr>
          <w:rFonts w:cs="Arial"/>
        </w:rPr>
        <w:t>више</w:t>
      </w:r>
      <w:r w:rsidRPr="00E60653">
        <w:rPr>
          <w:rFonts w:cs="Arial"/>
        </w:rPr>
        <w:t>,</w:t>
      </w:r>
      <w:r>
        <w:rPr>
          <w:rFonts w:cs="Arial"/>
        </w:rPr>
        <w:t xml:space="preserve"> </w:t>
      </w:r>
      <w:r w:rsidRPr="00E617C1">
        <w:rPr>
          <w:i/>
          <w:iCs/>
        </w:rPr>
        <w:t>Excel</w:t>
      </w:r>
      <w:r>
        <w:rPr>
          <w:i/>
          <w:iCs/>
        </w:rPr>
        <w:t xml:space="preserve"> </w:t>
      </w:r>
      <w:r>
        <w:rPr>
          <w:rFonts w:cs="Arial"/>
        </w:rPr>
        <w:t>ће</w:t>
      </w:r>
      <w:r w:rsidRPr="00E60653">
        <w:rPr>
          <w:rFonts w:cs="Arial"/>
        </w:rPr>
        <w:t xml:space="preserve"> </w:t>
      </w:r>
      <w:r>
        <w:rPr>
          <w:rFonts w:cs="Arial"/>
        </w:rPr>
        <w:t>убацити онолико</w:t>
      </w:r>
      <w:r w:rsidRPr="00E60653">
        <w:rPr>
          <w:rFonts w:cs="Arial"/>
        </w:rPr>
        <w:t xml:space="preserve"> </w:t>
      </w:r>
      <w:r>
        <w:rPr>
          <w:rFonts w:cs="Arial"/>
        </w:rPr>
        <w:t>нових</w:t>
      </w:r>
      <w:r w:rsidRPr="00E60653">
        <w:rPr>
          <w:rFonts w:cs="Arial"/>
        </w:rPr>
        <w:t xml:space="preserve"> </w:t>
      </w:r>
      <w:r>
        <w:rPr>
          <w:rFonts w:cs="Arial"/>
        </w:rPr>
        <w:t>колико</w:t>
      </w:r>
      <w:r w:rsidRPr="00E60653">
        <w:rPr>
          <w:rFonts w:cs="Arial"/>
        </w:rPr>
        <w:t xml:space="preserve"> </w:t>
      </w:r>
      <w:r>
        <w:rPr>
          <w:rFonts w:cs="Arial"/>
        </w:rPr>
        <w:t>је</w:t>
      </w:r>
      <w:r w:rsidRPr="00E60653">
        <w:rPr>
          <w:rFonts w:cs="Arial"/>
        </w:rPr>
        <w:t xml:space="preserve"> </w:t>
      </w:r>
      <w:r>
        <w:rPr>
          <w:rFonts w:cs="Arial"/>
        </w:rPr>
        <w:t>означено</w:t>
      </w:r>
      <w:r w:rsidRPr="00E60653">
        <w:rPr>
          <w:rFonts w:cs="Arial"/>
        </w:rPr>
        <w:t xml:space="preserve"> </w:t>
      </w:r>
      <w:r>
        <w:rPr>
          <w:rFonts w:cs="Arial"/>
        </w:rPr>
        <w:t>старих</w:t>
      </w:r>
      <w:r w:rsidRPr="00E60653">
        <w:rPr>
          <w:rFonts w:cs="Arial"/>
        </w:rPr>
        <w:t xml:space="preserve">. </w:t>
      </w:r>
      <w:r>
        <w:rPr>
          <w:rFonts w:cs="Arial"/>
        </w:rPr>
        <w:t>На картици</w:t>
      </w:r>
      <w:r w:rsidRPr="00593CCF">
        <w:rPr>
          <w:rFonts w:cs="Arial"/>
          <w:b/>
          <w:i/>
        </w:rPr>
        <w:t xml:space="preserve"> Home</w:t>
      </w:r>
      <w:r w:rsidRPr="00E60653">
        <w:rPr>
          <w:rFonts w:cs="Arial"/>
        </w:rPr>
        <w:t xml:space="preserve"> </w:t>
      </w:r>
      <w:r>
        <w:rPr>
          <w:rFonts w:cs="Arial"/>
        </w:rPr>
        <w:t>бирате</w:t>
      </w:r>
      <w:r w:rsidRPr="00E60653">
        <w:rPr>
          <w:rFonts w:cs="Arial"/>
        </w:rPr>
        <w:t xml:space="preserve"> </w:t>
      </w:r>
      <w:r w:rsidRPr="00EF5EF1">
        <w:rPr>
          <w:rFonts w:cs="Arial"/>
          <w:b/>
          <w:i/>
        </w:rPr>
        <w:t>Insert</w:t>
      </w:r>
      <w:r>
        <w:rPr>
          <w:rFonts w:cs="Arial"/>
        </w:rPr>
        <w:t>/</w:t>
      </w:r>
      <w:r w:rsidRPr="00EF5EF1">
        <w:rPr>
          <w:rFonts w:cs="Arial"/>
          <w:b/>
          <w:i/>
        </w:rPr>
        <w:t>Insert</w:t>
      </w:r>
      <w:r w:rsidRPr="00E60653">
        <w:rPr>
          <w:rFonts w:cs="Arial"/>
        </w:rPr>
        <w:t xml:space="preserve"> </w:t>
      </w:r>
      <w:r w:rsidRPr="00EF5EF1">
        <w:rPr>
          <w:b/>
          <w:i/>
          <w:iCs/>
        </w:rPr>
        <w:t>Cells</w:t>
      </w:r>
      <w:r w:rsidRPr="00E60653">
        <w:rPr>
          <w:rFonts w:cs="Arial"/>
        </w:rPr>
        <w:t xml:space="preserve">. </w:t>
      </w:r>
      <w:r>
        <w:rPr>
          <w:rFonts w:cs="Arial"/>
        </w:rPr>
        <w:t>У</w:t>
      </w:r>
      <w:r w:rsidRPr="00E60653">
        <w:rPr>
          <w:rFonts w:cs="Arial"/>
        </w:rPr>
        <w:t xml:space="preserve"> </w:t>
      </w:r>
      <w:r>
        <w:rPr>
          <w:rFonts w:cs="Arial"/>
        </w:rPr>
        <w:t>дијалог који</w:t>
      </w:r>
      <w:r w:rsidRPr="00E60653">
        <w:rPr>
          <w:rFonts w:cs="Arial"/>
        </w:rPr>
        <w:t xml:space="preserve"> </w:t>
      </w:r>
      <w:r>
        <w:rPr>
          <w:rFonts w:cs="Arial"/>
        </w:rPr>
        <w:t>се</w:t>
      </w:r>
      <w:r w:rsidRPr="00E60653">
        <w:rPr>
          <w:rFonts w:cs="Arial"/>
        </w:rPr>
        <w:t xml:space="preserve"> </w:t>
      </w:r>
      <w:r>
        <w:rPr>
          <w:rFonts w:cs="Arial"/>
        </w:rPr>
        <w:t>појави</w:t>
      </w:r>
      <w:r w:rsidRPr="00E60653">
        <w:rPr>
          <w:rFonts w:cs="Arial"/>
        </w:rPr>
        <w:t xml:space="preserve"> </w:t>
      </w:r>
      <w:r>
        <w:rPr>
          <w:rFonts w:cs="Arial"/>
        </w:rPr>
        <w:t>уносите</w:t>
      </w:r>
      <w:r w:rsidRPr="00E60653">
        <w:rPr>
          <w:rFonts w:cs="Arial"/>
        </w:rPr>
        <w:t xml:space="preserve"> </w:t>
      </w:r>
      <w:r>
        <w:rPr>
          <w:rFonts w:cs="Arial"/>
        </w:rPr>
        <w:t>на</w:t>
      </w:r>
      <w:r w:rsidRPr="00E60653">
        <w:rPr>
          <w:rFonts w:cs="Arial"/>
        </w:rPr>
        <w:t xml:space="preserve"> </w:t>
      </w:r>
      <w:r>
        <w:rPr>
          <w:rFonts w:cs="Arial"/>
        </w:rPr>
        <w:t>коју</w:t>
      </w:r>
      <w:r w:rsidRPr="00E60653">
        <w:rPr>
          <w:rFonts w:cs="Arial"/>
        </w:rPr>
        <w:t xml:space="preserve"> </w:t>
      </w:r>
      <w:r>
        <w:rPr>
          <w:rFonts w:cs="Arial"/>
        </w:rPr>
        <w:t>страну</w:t>
      </w:r>
      <w:r w:rsidRPr="00E60653">
        <w:rPr>
          <w:rFonts w:cs="Arial"/>
        </w:rPr>
        <w:t xml:space="preserve"> </w:t>
      </w:r>
      <w:r>
        <w:rPr>
          <w:rFonts w:cs="Arial"/>
        </w:rPr>
        <w:t>померате</w:t>
      </w:r>
      <w:r w:rsidRPr="00E60653">
        <w:rPr>
          <w:rFonts w:cs="Arial"/>
        </w:rPr>
        <w:t xml:space="preserve"> </w:t>
      </w:r>
      <w:r>
        <w:rPr>
          <w:rFonts w:cs="Arial"/>
        </w:rPr>
        <w:t>већ</w:t>
      </w:r>
      <w:r w:rsidRPr="00E60653">
        <w:rPr>
          <w:rFonts w:cs="Arial"/>
        </w:rPr>
        <w:t xml:space="preserve"> </w:t>
      </w:r>
      <w:r>
        <w:rPr>
          <w:rFonts w:cs="Arial"/>
        </w:rPr>
        <w:t>постојеће</w:t>
      </w:r>
      <w:r w:rsidRPr="00E60653">
        <w:rPr>
          <w:rFonts w:cs="Arial"/>
        </w:rPr>
        <w:t xml:space="preserve"> </w:t>
      </w:r>
      <w:r>
        <w:rPr>
          <w:rFonts w:cs="Arial"/>
        </w:rPr>
        <w:t>ћелије</w:t>
      </w:r>
      <w:r w:rsidRPr="00E60653">
        <w:rPr>
          <w:rFonts w:cs="Arial"/>
        </w:rPr>
        <w:t xml:space="preserve"> </w:t>
      </w:r>
      <w:r>
        <w:rPr>
          <w:rFonts w:cs="Arial"/>
        </w:rPr>
        <w:t>-</w:t>
      </w:r>
      <w:r w:rsidRPr="00E60653">
        <w:rPr>
          <w:rFonts w:cs="Arial"/>
        </w:rPr>
        <w:t xml:space="preserve"> </w:t>
      </w:r>
      <w:r>
        <w:rPr>
          <w:rFonts w:cs="Arial"/>
        </w:rPr>
        <w:t xml:space="preserve">удесно </w:t>
      </w:r>
      <w:r w:rsidRPr="00E60653">
        <w:rPr>
          <w:rFonts w:cs="Arial"/>
        </w:rPr>
        <w:t>(</w:t>
      </w:r>
      <w:r w:rsidRPr="00347884">
        <w:rPr>
          <w:b/>
          <w:i/>
          <w:iCs/>
        </w:rPr>
        <w:t>Shift Cells Right</w:t>
      </w:r>
      <w:r w:rsidRPr="00E60653">
        <w:rPr>
          <w:rFonts w:cs="Arial"/>
        </w:rPr>
        <w:t xml:space="preserve">) </w:t>
      </w:r>
      <w:r>
        <w:rPr>
          <w:rFonts w:cs="Arial"/>
        </w:rPr>
        <w:t>или</w:t>
      </w:r>
      <w:r w:rsidRPr="00E60653">
        <w:rPr>
          <w:rFonts w:cs="Arial"/>
        </w:rPr>
        <w:t xml:space="preserve"> </w:t>
      </w:r>
      <w:r>
        <w:rPr>
          <w:rFonts w:cs="Arial"/>
        </w:rPr>
        <w:t>надоле</w:t>
      </w:r>
      <w:r w:rsidRPr="00E60653">
        <w:rPr>
          <w:rFonts w:cs="Arial"/>
        </w:rPr>
        <w:t xml:space="preserve"> (</w:t>
      </w:r>
      <w:r w:rsidRPr="00347884">
        <w:rPr>
          <w:b/>
          <w:i/>
          <w:iCs/>
        </w:rPr>
        <w:t>Shift Cells Down</w:t>
      </w:r>
      <w:r w:rsidRPr="00E60653">
        <w:rPr>
          <w:rFonts w:cs="Arial"/>
        </w:rPr>
        <w:t xml:space="preserve">). </w:t>
      </w:r>
      <w:r>
        <w:rPr>
          <w:rFonts w:cs="Arial"/>
        </w:rPr>
        <w:t>Из</w:t>
      </w:r>
      <w:r w:rsidRPr="00E60653">
        <w:rPr>
          <w:rFonts w:cs="Arial"/>
        </w:rPr>
        <w:t xml:space="preserve"> </w:t>
      </w:r>
      <w:r>
        <w:rPr>
          <w:rFonts w:cs="Arial"/>
        </w:rPr>
        <w:t>овог</w:t>
      </w:r>
      <w:r w:rsidRPr="00E60653">
        <w:rPr>
          <w:rFonts w:cs="Arial"/>
        </w:rPr>
        <w:t xml:space="preserve"> </w:t>
      </w:r>
      <w:r>
        <w:rPr>
          <w:rFonts w:cs="Arial"/>
        </w:rPr>
        <w:t>дијалога</w:t>
      </w:r>
      <w:r w:rsidRPr="00E60653">
        <w:rPr>
          <w:rFonts w:cs="Arial"/>
        </w:rPr>
        <w:t xml:space="preserve"> </w:t>
      </w:r>
      <w:r>
        <w:rPr>
          <w:rFonts w:cs="Arial"/>
        </w:rPr>
        <w:t>се</w:t>
      </w:r>
      <w:r w:rsidRPr="00E60653">
        <w:rPr>
          <w:rFonts w:cs="Arial"/>
        </w:rPr>
        <w:t xml:space="preserve"> </w:t>
      </w:r>
      <w:r>
        <w:rPr>
          <w:rFonts w:cs="Arial"/>
        </w:rPr>
        <w:t>види</w:t>
      </w:r>
      <w:r w:rsidRPr="00E60653">
        <w:rPr>
          <w:rFonts w:cs="Arial"/>
        </w:rPr>
        <w:t xml:space="preserve"> </w:t>
      </w:r>
      <w:r>
        <w:rPr>
          <w:rFonts w:cs="Arial"/>
        </w:rPr>
        <w:t>да</w:t>
      </w:r>
      <w:r w:rsidRPr="00E60653">
        <w:rPr>
          <w:rFonts w:cs="Arial"/>
        </w:rPr>
        <w:t xml:space="preserve"> </w:t>
      </w:r>
      <w:r>
        <w:rPr>
          <w:rFonts w:cs="Arial"/>
        </w:rPr>
        <w:t>се на</w:t>
      </w:r>
      <w:r w:rsidRPr="00E60653">
        <w:rPr>
          <w:rFonts w:cs="Arial"/>
        </w:rPr>
        <w:t xml:space="preserve"> </w:t>
      </w:r>
      <w:r>
        <w:rPr>
          <w:rFonts w:cs="Arial"/>
        </w:rPr>
        <w:t>исти</w:t>
      </w:r>
      <w:r w:rsidRPr="00E60653">
        <w:rPr>
          <w:rFonts w:cs="Arial"/>
        </w:rPr>
        <w:t xml:space="preserve"> </w:t>
      </w:r>
      <w:r>
        <w:rPr>
          <w:rFonts w:cs="Arial"/>
        </w:rPr>
        <w:t>начин</w:t>
      </w:r>
      <w:r w:rsidRPr="00E60653">
        <w:rPr>
          <w:rFonts w:cs="Arial"/>
        </w:rPr>
        <w:t xml:space="preserve"> </w:t>
      </w:r>
      <w:r>
        <w:rPr>
          <w:rFonts w:cs="Arial"/>
        </w:rPr>
        <w:t>могу</w:t>
      </w:r>
      <w:r w:rsidRPr="00E60653">
        <w:rPr>
          <w:rFonts w:cs="Arial"/>
        </w:rPr>
        <w:t xml:space="preserve"> </w:t>
      </w:r>
      <w:r>
        <w:rPr>
          <w:rFonts w:cs="Arial"/>
        </w:rPr>
        <w:t>убацивати</w:t>
      </w:r>
      <w:r w:rsidRPr="00E60653">
        <w:rPr>
          <w:rFonts w:cs="Arial"/>
        </w:rPr>
        <w:t xml:space="preserve"> </w:t>
      </w:r>
      <w:r>
        <w:rPr>
          <w:rFonts w:cs="Arial"/>
        </w:rPr>
        <w:t>и</w:t>
      </w:r>
      <w:r w:rsidRPr="00E60653">
        <w:rPr>
          <w:rFonts w:cs="Arial"/>
        </w:rPr>
        <w:t xml:space="preserve"> </w:t>
      </w:r>
      <w:r>
        <w:rPr>
          <w:rFonts w:cs="Arial"/>
        </w:rPr>
        <w:t>цели</w:t>
      </w:r>
      <w:r w:rsidRPr="00E60653">
        <w:rPr>
          <w:rFonts w:cs="Arial"/>
        </w:rPr>
        <w:t xml:space="preserve"> </w:t>
      </w:r>
      <w:r>
        <w:rPr>
          <w:rFonts w:cs="Arial"/>
        </w:rPr>
        <w:t>редови</w:t>
      </w:r>
      <w:r w:rsidRPr="00E60653">
        <w:rPr>
          <w:rFonts w:cs="Arial"/>
        </w:rPr>
        <w:t xml:space="preserve"> (</w:t>
      </w:r>
      <w:r w:rsidRPr="00347884">
        <w:rPr>
          <w:b/>
          <w:i/>
          <w:iCs/>
        </w:rPr>
        <w:t>Entire Row</w:t>
      </w:r>
      <w:r w:rsidRPr="00E60653">
        <w:rPr>
          <w:rFonts w:cs="Arial"/>
        </w:rPr>
        <w:t xml:space="preserve">) </w:t>
      </w:r>
      <w:r>
        <w:rPr>
          <w:rFonts w:cs="Arial"/>
        </w:rPr>
        <w:t>и</w:t>
      </w:r>
      <w:r w:rsidRPr="00E60653">
        <w:rPr>
          <w:rFonts w:cs="Arial"/>
        </w:rPr>
        <w:t xml:space="preserve"> </w:t>
      </w:r>
      <w:r>
        <w:rPr>
          <w:rFonts w:cs="Arial"/>
        </w:rPr>
        <w:t>колоне</w:t>
      </w:r>
      <w:r w:rsidRPr="00E60653">
        <w:rPr>
          <w:rFonts w:cs="Arial"/>
        </w:rPr>
        <w:t xml:space="preserve"> (</w:t>
      </w:r>
      <w:r w:rsidRPr="00347884">
        <w:rPr>
          <w:b/>
          <w:i/>
          <w:iCs/>
        </w:rPr>
        <w:t>Entire Column</w:t>
      </w:r>
      <w:r w:rsidRPr="00E60653">
        <w:rPr>
          <w:rFonts w:cs="Arial"/>
        </w:rPr>
        <w:t xml:space="preserve">), </w:t>
      </w:r>
      <w:r>
        <w:rPr>
          <w:rFonts w:cs="Arial"/>
        </w:rPr>
        <w:t>који</w:t>
      </w:r>
      <w:r w:rsidRPr="00E60653">
        <w:rPr>
          <w:rFonts w:cs="Arial"/>
        </w:rPr>
        <w:t xml:space="preserve"> </w:t>
      </w:r>
      <w:r>
        <w:rPr>
          <w:rFonts w:cs="Arial"/>
        </w:rPr>
        <w:t>се</w:t>
      </w:r>
      <w:r w:rsidRPr="00E60653">
        <w:rPr>
          <w:rFonts w:cs="Arial"/>
        </w:rPr>
        <w:t xml:space="preserve"> </w:t>
      </w:r>
      <w:r>
        <w:rPr>
          <w:rFonts w:cs="Arial"/>
        </w:rPr>
        <w:t>појављују</w:t>
      </w:r>
      <w:r w:rsidRPr="00E60653">
        <w:rPr>
          <w:rFonts w:cs="Arial"/>
        </w:rPr>
        <w:t xml:space="preserve"> </w:t>
      </w:r>
      <w:r>
        <w:rPr>
          <w:rFonts w:cs="Arial"/>
        </w:rPr>
        <w:t>лево</w:t>
      </w:r>
      <w:r w:rsidRPr="00E60653">
        <w:rPr>
          <w:rFonts w:cs="Arial"/>
        </w:rPr>
        <w:t xml:space="preserve"> </w:t>
      </w:r>
      <w:r>
        <w:rPr>
          <w:rFonts w:cs="Arial"/>
        </w:rPr>
        <w:t>од</w:t>
      </w:r>
      <w:r w:rsidRPr="00E60653">
        <w:rPr>
          <w:rFonts w:cs="Arial"/>
        </w:rPr>
        <w:t xml:space="preserve"> </w:t>
      </w:r>
      <w:r>
        <w:rPr>
          <w:rFonts w:cs="Arial"/>
        </w:rPr>
        <w:t>означене</w:t>
      </w:r>
      <w:r w:rsidRPr="00E60653">
        <w:rPr>
          <w:rFonts w:cs="Arial"/>
        </w:rPr>
        <w:t xml:space="preserve"> </w:t>
      </w:r>
      <w:r>
        <w:rPr>
          <w:rFonts w:cs="Arial"/>
        </w:rPr>
        <w:t>ћелије</w:t>
      </w:r>
      <w:r w:rsidRPr="00E60653">
        <w:rPr>
          <w:rFonts w:cs="Arial"/>
        </w:rPr>
        <w:t xml:space="preserve"> </w:t>
      </w:r>
      <w:r>
        <w:rPr>
          <w:rFonts w:cs="Arial"/>
        </w:rPr>
        <w:t>ако</w:t>
      </w:r>
      <w:r w:rsidRPr="00E60653">
        <w:rPr>
          <w:rFonts w:cs="Arial"/>
        </w:rPr>
        <w:t xml:space="preserve"> </w:t>
      </w:r>
      <w:r>
        <w:rPr>
          <w:rFonts w:cs="Arial"/>
        </w:rPr>
        <w:t>се</w:t>
      </w:r>
      <w:r w:rsidRPr="00E60653">
        <w:rPr>
          <w:rFonts w:cs="Arial"/>
        </w:rPr>
        <w:t xml:space="preserve"> </w:t>
      </w:r>
      <w:r>
        <w:rPr>
          <w:rFonts w:cs="Arial"/>
        </w:rPr>
        <w:t>ради</w:t>
      </w:r>
      <w:r w:rsidRPr="00E60653">
        <w:rPr>
          <w:rFonts w:cs="Arial"/>
        </w:rPr>
        <w:t xml:space="preserve"> </w:t>
      </w:r>
      <w:r>
        <w:rPr>
          <w:rFonts w:cs="Arial"/>
        </w:rPr>
        <w:t>о</w:t>
      </w:r>
      <w:r w:rsidRPr="00E60653">
        <w:rPr>
          <w:rFonts w:cs="Arial"/>
        </w:rPr>
        <w:t xml:space="preserve"> </w:t>
      </w:r>
      <w:r>
        <w:rPr>
          <w:rFonts w:cs="Arial"/>
        </w:rPr>
        <w:t>новој</w:t>
      </w:r>
      <w:r w:rsidRPr="00E60653">
        <w:rPr>
          <w:rFonts w:cs="Arial"/>
        </w:rPr>
        <w:t xml:space="preserve"> </w:t>
      </w:r>
      <w:r>
        <w:rPr>
          <w:rFonts w:cs="Arial"/>
        </w:rPr>
        <w:t>колони</w:t>
      </w:r>
      <w:r w:rsidRPr="00E60653">
        <w:rPr>
          <w:rFonts w:cs="Arial"/>
        </w:rPr>
        <w:t xml:space="preserve">, </w:t>
      </w:r>
      <w:r>
        <w:rPr>
          <w:rFonts w:cs="Arial"/>
        </w:rPr>
        <w:t>и изнад</w:t>
      </w:r>
      <w:r w:rsidRPr="00E60653">
        <w:rPr>
          <w:rFonts w:cs="Arial"/>
        </w:rPr>
        <w:t xml:space="preserve"> </w:t>
      </w:r>
      <w:r>
        <w:rPr>
          <w:rFonts w:cs="Arial"/>
        </w:rPr>
        <w:t>ње</w:t>
      </w:r>
      <w:r w:rsidRPr="00E60653">
        <w:rPr>
          <w:rFonts w:cs="Arial"/>
        </w:rPr>
        <w:t xml:space="preserve"> </w:t>
      </w:r>
      <w:r>
        <w:rPr>
          <w:rFonts w:cs="Arial"/>
        </w:rPr>
        <w:t>ако</w:t>
      </w:r>
      <w:r w:rsidRPr="00E60653">
        <w:rPr>
          <w:rFonts w:cs="Arial"/>
        </w:rPr>
        <w:t xml:space="preserve"> </w:t>
      </w:r>
      <w:r>
        <w:rPr>
          <w:rFonts w:cs="Arial"/>
        </w:rPr>
        <w:t>се</w:t>
      </w:r>
      <w:r w:rsidRPr="00E60653">
        <w:rPr>
          <w:rFonts w:cs="Arial"/>
        </w:rPr>
        <w:t xml:space="preserve"> </w:t>
      </w:r>
      <w:r>
        <w:rPr>
          <w:rFonts w:cs="Arial"/>
        </w:rPr>
        <w:t>ради</w:t>
      </w:r>
      <w:r w:rsidRPr="00E60653">
        <w:rPr>
          <w:rFonts w:cs="Arial"/>
        </w:rPr>
        <w:t xml:space="preserve"> </w:t>
      </w:r>
      <w:r>
        <w:rPr>
          <w:rFonts w:cs="Arial"/>
        </w:rPr>
        <w:t>о</w:t>
      </w:r>
      <w:r w:rsidRPr="00E60653">
        <w:rPr>
          <w:rFonts w:cs="Arial"/>
        </w:rPr>
        <w:t xml:space="preserve"> </w:t>
      </w:r>
      <w:r>
        <w:rPr>
          <w:rFonts w:cs="Arial"/>
        </w:rPr>
        <w:t>новом</w:t>
      </w:r>
      <w:r w:rsidRPr="00E60653">
        <w:rPr>
          <w:rFonts w:cs="Arial"/>
        </w:rPr>
        <w:t xml:space="preserve"> </w:t>
      </w:r>
      <w:r>
        <w:rPr>
          <w:rFonts w:cs="Arial"/>
        </w:rPr>
        <w:t>реду</w:t>
      </w:r>
      <w:r w:rsidRPr="00E60653">
        <w:rPr>
          <w:rFonts w:cs="Arial"/>
        </w:rPr>
        <w:t xml:space="preserve">. </w:t>
      </w:r>
      <w:r>
        <w:rPr>
          <w:rFonts w:cs="Arial"/>
        </w:rPr>
        <w:t>Бржи</w:t>
      </w:r>
      <w:r w:rsidRPr="00E60653">
        <w:rPr>
          <w:rFonts w:cs="Arial"/>
        </w:rPr>
        <w:t xml:space="preserve"> </w:t>
      </w:r>
      <w:r>
        <w:rPr>
          <w:rFonts w:cs="Arial"/>
        </w:rPr>
        <w:t>начин</w:t>
      </w:r>
      <w:r w:rsidRPr="00E60653">
        <w:rPr>
          <w:rFonts w:cs="Arial"/>
        </w:rPr>
        <w:t xml:space="preserve"> </w:t>
      </w:r>
      <w:r>
        <w:rPr>
          <w:rFonts w:cs="Arial"/>
        </w:rPr>
        <w:t>уношења</w:t>
      </w:r>
      <w:r w:rsidRPr="00E60653">
        <w:rPr>
          <w:rFonts w:cs="Arial"/>
        </w:rPr>
        <w:t xml:space="preserve"> </w:t>
      </w:r>
      <w:r>
        <w:rPr>
          <w:rFonts w:cs="Arial"/>
        </w:rPr>
        <w:t>ћелија</w:t>
      </w:r>
      <w:r w:rsidRPr="00E60653">
        <w:rPr>
          <w:rFonts w:cs="Arial"/>
        </w:rPr>
        <w:t xml:space="preserve"> </w:t>
      </w:r>
      <w:r>
        <w:rPr>
          <w:rFonts w:cs="Arial"/>
        </w:rPr>
        <w:t>је</w:t>
      </w:r>
      <w:r w:rsidRPr="00E60653">
        <w:rPr>
          <w:rFonts w:cs="Arial"/>
        </w:rPr>
        <w:t xml:space="preserve"> </w:t>
      </w:r>
      <w:r>
        <w:rPr>
          <w:rFonts w:cs="Arial"/>
        </w:rPr>
        <w:t>да</w:t>
      </w:r>
      <w:r w:rsidRPr="00E60653">
        <w:rPr>
          <w:rFonts w:cs="Arial"/>
        </w:rPr>
        <w:t xml:space="preserve"> </w:t>
      </w:r>
      <w:r>
        <w:rPr>
          <w:rFonts w:cs="Arial"/>
        </w:rPr>
        <w:t>се</w:t>
      </w:r>
      <w:r w:rsidRPr="00E60653">
        <w:rPr>
          <w:rFonts w:cs="Arial"/>
        </w:rPr>
        <w:t xml:space="preserve"> </w:t>
      </w:r>
      <w:r>
        <w:rPr>
          <w:rFonts w:cs="Arial"/>
        </w:rPr>
        <w:t xml:space="preserve">држећи тастер </w:t>
      </w:r>
      <w:r w:rsidRPr="00AF5FBA">
        <w:rPr>
          <w:b/>
          <w:i/>
          <w:iCs/>
        </w:rPr>
        <w:t>Shift</w:t>
      </w:r>
      <w:r w:rsidRPr="00E60653">
        <w:rPr>
          <w:rFonts w:cs="Arial"/>
        </w:rPr>
        <w:t xml:space="preserve"> </w:t>
      </w:r>
      <w:r>
        <w:rPr>
          <w:rFonts w:cs="Arial"/>
        </w:rPr>
        <w:t>вуче</w:t>
      </w:r>
      <w:r w:rsidRPr="00E60653">
        <w:rPr>
          <w:rFonts w:cs="Arial"/>
        </w:rPr>
        <w:t xml:space="preserve"> </w:t>
      </w:r>
      <w:r>
        <w:rPr>
          <w:rFonts w:cs="Arial"/>
        </w:rPr>
        <w:t>ручица</w:t>
      </w:r>
      <w:r w:rsidRPr="00E60653">
        <w:rPr>
          <w:rFonts w:cs="Arial"/>
        </w:rPr>
        <w:t xml:space="preserve"> </w:t>
      </w:r>
      <w:r>
        <w:rPr>
          <w:rFonts w:cs="Arial"/>
        </w:rPr>
        <w:t>за</w:t>
      </w:r>
      <w:r w:rsidRPr="00E60653">
        <w:rPr>
          <w:rFonts w:cs="Arial"/>
        </w:rPr>
        <w:t xml:space="preserve"> </w:t>
      </w:r>
      <w:r>
        <w:rPr>
          <w:rFonts w:cs="Arial"/>
        </w:rPr>
        <w:t>попуњавање</w:t>
      </w:r>
      <w:r w:rsidRPr="00E60653">
        <w:rPr>
          <w:rFonts w:cs="Arial"/>
        </w:rPr>
        <w:t xml:space="preserve"> (</w:t>
      </w:r>
      <w:r>
        <w:rPr>
          <w:rFonts w:cs="Arial"/>
        </w:rPr>
        <w:t>квадратић</w:t>
      </w:r>
      <w:r w:rsidRPr="00E60653">
        <w:rPr>
          <w:rFonts w:cs="Arial"/>
        </w:rPr>
        <w:t xml:space="preserve"> </w:t>
      </w:r>
      <w:r>
        <w:rPr>
          <w:rFonts w:cs="Arial"/>
        </w:rPr>
        <w:t>у</w:t>
      </w:r>
      <w:r w:rsidRPr="00E60653">
        <w:rPr>
          <w:rFonts w:cs="Arial"/>
        </w:rPr>
        <w:t xml:space="preserve"> </w:t>
      </w:r>
      <w:r>
        <w:rPr>
          <w:rFonts w:cs="Arial"/>
        </w:rPr>
        <w:t>доњем</w:t>
      </w:r>
      <w:r w:rsidRPr="00E60653">
        <w:rPr>
          <w:rFonts w:cs="Arial"/>
        </w:rPr>
        <w:t xml:space="preserve"> </w:t>
      </w:r>
      <w:r>
        <w:rPr>
          <w:rFonts w:cs="Arial"/>
        </w:rPr>
        <w:t>десном</w:t>
      </w:r>
      <w:r w:rsidRPr="00E60653">
        <w:rPr>
          <w:rFonts w:cs="Arial"/>
        </w:rPr>
        <w:t xml:space="preserve"> </w:t>
      </w:r>
      <w:r>
        <w:rPr>
          <w:rFonts w:cs="Arial"/>
        </w:rPr>
        <w:t>углу ћелије</w:t>
      </w:r>
      <w:r w:rsidRPr="00E60653">
        <w:rPr>
          <w:rFonts w:cs="Arial"/>
        </w:rPr>
        <w:t xml:space="preserve">). </w:t>
      </w:r>
      <w:r>
        <w:rPr>
          <w:rFonts w:cs="Arial"/>
        </w:rPr>
        <w:t>Може</w:t>
      </w:r>
      <w:r w:rsidRPr="00E60653">
        <w:rPr>
          <w:rFonts w:cs="Arial"/>
        </w:rPr>
        <w:t xml:space="preserve"> </w:t>
      </w:r>
      <w:r>
        <w:rPr>
          <w:rFonts w:cs="Arial"/>
        </w:rPr>
        <w:t>се</w:t>
      </w:r>
      <w:r w:rsidRPr="00E60653">
        <w:rPr>
          <w:rFonts w:cs="Arial"/>
        </w:rPr>
        <w:t xml:space="preserve"> </w:t>
      </w:r>
      <w:r>
        <w:rPr>
          <w:rFonts w:cs="Arial"/>
        </w:rPr>
        <w:t>вући</w:t>
      </w:r>
      <w:r w:rsidRPr="00E60653">
        <w:rPr>
          <w:rFonts w:cs="Arial"/>
        </w:rPr>
        <w:t xml:space="preserve"> </w:t>
      </w:r>
      <w:r>
        <w:rPr>
          <w:rFonts w:cs="Arial"/>
        </w:rPr>
        <w:t>у</w:t>
      </w:r>
      <w:r w:rsidRPr="00E60653">
        <w:rPr>
          <w:rFonts w:cs="Arial"/>
        </w:rPr>
        <w:t xml:space="preserve"> </w:t>
      </w:r>
      <w:r>
        <w:rPr>
          <w:rFonts w:cs="Arial"/>
        </w:rPr>
        <w:t>било</w:t>
      </w:r>
      <w:r w:rsidRPr="00E60653">
        <w:rPr>
          <w:rFonts w:cs="Arial"/>
        </w:rPr>
        <w:t xml:space="preserve"> </w:t>
      </w:r>
      <w:r>
        <w:rPr>
          <w:rFonts w:cs="Arial"/>
        </w:rPr>
        <w:t>ком</w:t>
      </w:r>
      <w:r w:rsidRPr="00E60653">
        <w:rPr>
          <w:rFonts w:cs="Arial"/>
        </w:rPr>
        <w:t xml:space="preserve"> </w:t>
      </w:r>
      <w:r>
        <w:rPr>
          <w:rFonts w:cs="Arial"/>
        </w:rPr>
        <w:t>смеру</w:t>
      </w:r>
      <w:r w:rsidRPr="00E60653">
        <w:rPr>
          <w:rFonts w:cs="Arial"/>
        </w:rPr>
        <w:t xml:space="preserve"> - </w:t>
      </w:r>
      <w:r>
        <w:rPr>
          <w:rFonts w:cs="Arial"/>
        </w:rPr>
        <w:t>горе</w:t>
      </w:r>
      <w:r w:rsidRPr="00E60653">
        <w:rPr>
          <w:rFonts w:cs="Arial"/>
        </w:rPr>
        <w:t xml:space="preserve">, </w:t>
      </w:r>
      <w:r>
        <w:rPr>
          <w:rFonts w:cs="Arial"/>
        </w:rPr>
        <w:t>доле</w:t>
      </w:r>
      <w:r w:rsidRPr="00E60653">
        <w:rPr>
          <w:rFonts w:cs="Arial"/>
        </w:rPr>
        <w:t xml:space="preserve">, </w:t>
      </w:r>
      <w:r>
        <w:rPr>
          <w:rFonts w:cs="Arial"/>
        </w:rPr>
        <w:t>лево</w:t>
      </w:r>
      <w:r w:rsidRPr="00E60653">
        <w:rPr>
          <w:rFonts w:cs="Arial"/>
        </w:rPr>
        <w:t xml:space="preserve"> </w:t>
      </w:r>
      <w:r>
        <w:rPr>
          <w:rFonts w:cs="Arial"/>
        </w:rPr>
        <w:t>или</w:t>
      </w:r>
      <w:r w:rsidRPr="00E60653">
        <w:rPr>
          <w:rFonts w:cs="Arial"/>
        </w:rPr>
        <w:t xml:space="preserve"> </w:t>
      </w:r>
      <w:r>
        <w:rPr>
          <w:rFonts w:cs="Arial"/>
        </w:rPr>
        <w:t>десно</w:t>
      </w:r>
      <w:r w:rsidRPr="00E60653">
        <w:rPr>
          <w:rFonts w:cs="Arial"/>
        </w:rPr>
        <w:t xml:space="preserve">. </w:t>
      </w:r>
      <w:r>
        <w:rPr>
          <w:rFonts w:cs="Arial"/>
        </w:rPr>
        <w:t>Да</w:t>
      </w:r>
      <w:r w:rsidRPr="00E60653">
        <w:rPr>
          <w:rFonts w:cs="Arial"/>
        </w:rPr>
        <w:t xml:space="preserve"> </w:t>
      </w:r>
      <w:r>
        <w:rPr>
          <w:rFonts w:cs="Arial"/>
        </w:rPr>
        <w:t>би</w:t>
      </w:r>
      <w:r w:rsidRPr="00E60653">
        <w:rPr>
          <w:rFonts w:cs="Arial"/>
        </w:rPr>
        <w:t xml:space="preserve"> </w:t>
      </w:r>
      <w:r>
        <w:rPr>
          <w:rFonts w:cs="Arial"/>
        </w:rPr>
        <w:t>се унело</w:t>
      </w:r>
      <w:r w:rsidRPr="00E60653">
        <w:rPr>
          <w:rFonts w:cs="Arial"/>
        </w:rPr>
        <w:t xml:space="preserve"> </w:t>
      </w:r>
      <w:r>
        <w:rPr>
          <w:rFonts w:cs="Arial"/>
        </w:rPr>
        <w:t>више</w:t>
      </w:r>
      <w:r w:rsidRPr="00E60653">
        <w:rPr>
          <w:rFonts w:cs="Arial"/>
        </w:rPr>
        <w:t xml:space="preserve"> </w:t>
      </w:r>
      <w:r>
        <w:rPr>
          <w:rFonts w:cs="Arial"/>
        </w:rPr>
        <w:t>редова</w:t>
      </w:r>
      <w:r w:rsidRPr="00E60653">
        <w:rPr>
          <w:rFonts w:cs="Arial"/>
        </w:rPr>
        <w:t xml:space="preserve"> </w:t>
      </w:r>
      <w:r>
        <w:rPr>
          <w:rFonts w:cs="Arial"/>
        </w:rPr>
        <w:t>или</w:t>
      </w:r>
      <w:r w:rsidRPr="00E60653">
        <w:rPr>
          <w:rFonts w:cs="Arial"/>
        </w:rPr>
        <w:t xml:space="preserve"> </w:t>
      </w:r>
      <w:r>
        <w:rPr>
          <w:rFonts w:cs="Arial"/>
        </w:rPr>
        <w:t>колона</w:t>
      </w:r>
      <w:r w:rsidRPr="00E60653">
        <w:rPr>
          <w:rFonts w:cs="Arial"/>
        </w:rPr>
        <w:t xml:space="preserve">, </w:t>
      </w:r>
      <w:r>
        <w:rPr>
          <w:rFonts w:cs="Arial"/>
        </w:rPr>
        <w:t>треба</w:t>
      </w:r>
      <w:r w:rsidRPr="00E60653">
        <w:rPr>
          <w:rFonts w:cs="Arial"/>
        </w:rPr>
        <w:t xml:space="preserve"> </w:t>
      </w:r>
      <w:r>
        <w:rPr>
          <w:rFonts w:cs="Arial"/>
        </w:rPr>
        <w:t>означити</w:t>
      </w:r>
      <w:r w:rsidRPr="00E60653">
        <w:rPr>
          <w:rFonts w:cs="Arial"/>
        </w:rPr>
        <w:t xml:space="preserve"> </w:t>
      </w:r>
      <w:r>
        <w:rPr>
          <w:rFonts w:cs="Arial"/>
        </w:rPr>
        <w:t>онолико</w:t>
      </w:r>
      <w:r w:rsidRPr="00E60653">
        <w:rPr>
          <w:rFonts w:cs="Arial"/>
        </w:rPr>
        <w:t xml:space="preserve"> </w:t>
      </w:r>
      <w:r>
        <w:rPr>
          <w:rFonts w:cs="Arial"/>
        </w:rPr>
        <w:t>колона</w:t>
      </w:r>
      <w:r w:rsidRPr="00E60653">
        <w:rPr>
          <w:rFonts w:cs="Arial"/>
        </w:rPr>
        <w:t xml:space="preserve"> </w:t>
      </w:r>
      <w:r>
        <w:rPr>
          <w:rFonts w:cs="Arial"/>
        </w:rPr>
        <w:t>или</w:t>
      </w:r>
      <w:r w:rsidRPr="00E60653">
        <w:rPr>
          <w:rFonts w:cs="Arial"/>
        </w:rPr>
        <w:t xml:space="preserve"> </w:t>
      </w:r>
      <w:r>
        <w:rPr>
          <w:rFonts w:cs="Arial"/>
        </w:rPr>
        <w:t>редова</w:t>
      </w:r>
      <w:r w:rsidRPr="00E60653">
        <w:rPr>
          <w:rFonts w:cs="Arial"/>
        </w:rPr>
        <w:t xml:space="preserve"> </w:t>
      </w:r>
      <w:r>
        <w:rPr>
          <w:rFonts w:cs="Arial"/>
        </w:rPr>
        <w:t>колико нових</w:t>
      </w:r>
      <w:r w:rsidRPr="00E60653">
        <w:rPr>
          <w:rFonts w:cs="Arial"/>
        </w:rPr>
        <w:t xml:space="preserve"> </w:t>
      </w:r>
      <w:r>
        <w:rPr>
          <w:rFonts w:cs="Arial"/>
        </w:rPr>
        <w:t>желимо</w:t>
      </w:r>
      <w:r w:rsidRPr="00E60653">
        <w:rPr>
          <w:rFonts w:cs="Arial"/>
        </w:rPr>
        <w:t xml:space="preserve">. </w:t>
      </w:r>
      <w:r>
        <w:rPr>
          <w:rFonts w:cs="Arial"/>
        </w:rPr>
        <w:t>Колоне</w:t>
      </w:r>
      <w:r w:rsidRPr="00E60653">
        <w:rPr>
          <w:rFonts w:cs="Arial"/>
        </w:rPr>
        <w:t xml:space="preserve"> </w:t>
      </w:r>
      <w:r>
        <w:rPr>
          <w:rFonts w:cs="Arial"/>
        </w:rPr>
        <w:t>се</w:t>
      </w:r>
      <w:r w:rsidRPr="00E60653">
        <w:rPr>
          <w:rFonts w:cs="Arial"/>
        </w:rPr>
        <w:t xml:space="preserve"> </w:t>
      </w:r>
      <w:r>
        <w:rPr>
          <w:rFonts w:cs="Arial"/>
        </w:rPr>
        <w:t>означавају</w:t>
      </w:r>
      <w:r w:rsidRPr="00E60653">
        <w:rPr>
          <w:rFonts w:cs="Arial"/>
        </w:rPr>
        <w:t xml:space="preserve"> </w:t>
      </w:r>
      <w:r>
        <w:rPr>
          <w:rFonts w:cs="Arial"/>
        </w:rPr>
        <w:t>превлачењем</w:t>
      </w:r>
      <w:r w:rsidRPr="00E60653">
        <w:rPr>
          <w:rFonts w:cs="Arial"/>
        </w:rPr>
        <w:t xml:space="preserve"> </w:t>
      </w:r>
      <w:r>
        <w:rPr>
          <w:rFonts w:cs="Arial"/>
        </w:rPr>
        <w:t>мишем</w:t>
      </w:r>
      <w:r w:rsidRPr="00E60653">
        <w:rPr>
          <w:rFonts w:cs="Arial"/>
        </w:rPr>
        <w:t xml:space="preserve"> </w:t>
      </w:r>
      <w:r>
        <w:rPr>
          <w:rFonts w:cs="Arial"/>
        </w:rPr>
        <w:t>преко</w:t>
      </w:r>
      <w:r w:rsidRPr="00E60653">
        <w:rPr>
          <w:rFonts w:cs="Arial"/>
        </w:rPr>
        <w:t xml:space="preserve"> </w:t>
      </w:r>
      <w:r>
        <w:rPr>
          <w:rFonts w:cs="Arial"/>
        </w:rPr>
        <w:t>одговарајућих слова</w:t>
      </w:r>
      <w:r w:rsidRPr="00E60653">
        <w:rPr>
          <w:rFonts w:cs="Arial"/>
        </w:rPr>
        <w:t xml:space="preserve">, </w:t>
      </w:r>
      <w:r>
        <w:rPr>
          <w:rFonts w:cs="Arial"/>
        </w:rPr>
        <w:t>док</w:t>
      </w:r>
      <w:r w:rsidRPr="00E60653">
        <w:rPr>
          <w:rFonts w:cs="Arial"/>
        </w:rPr>
        <w:t xml:space="preserve"> </w:t>
      </w:r>
      <w:r>
        <w:rPr>
          <w:rFonts w:cs="Arial"/>
        </w:rPr>
        <w:t>се</w:t>
      </w:r>
      <w:r w:rsidRPr="00E60653">
        <w:rPr>
          <w:rFonts w:cs="Arial"/>
        </w:rPr>
        <w:t xml:space="preserve"> </w:t>
      </w:r>
      <w:r>
        <w:rPr>
          <w:rFonts w:cs="Arial"/>
        </w:rPr>
        <w:t>редови</w:t>
      </w:r>
      <w:r w:rsidRPr="00E60653">
        <w:rPr>
          <w:rFonts w:cs="Arial"/>
        </w:rPr>
        <w:t xml:space="preserve"> </w:t>
      </w:r>
      <w:r>
        <w:rPr>
          <w:rFonts w:cs="Arial"/>
        </w:rPr>
        <w:t>означавају</w:t>
      </w:r>
      <w:r w:rsidRPr="00E60653">
        <w:rPr>
          <w:rFonts w:cs="Arial"/>
        </w:rPr>
        <w:t xml:space="preserve"> </w:t>
      </w:r>
      <w:r>
        <w:rPr>
          <w:rFonts w:cs="Arial"/>
        </w:rPr>
        <w:t>преко</w:t>
      </w:r>
      <w:r w:rsidRPr="00E60653">
        <w:rPr>
          <w:rFonts w:cs="Arial"/>
        </w:rPr>
        <w:t xml:space="preserve"> </w:t>
      </w:r>
      <w:r>
        <w:rPr>
          <w:rFonts w:cs="Arial"/>
        </w:rPr>
        <w:t>њихових</w:t>
      </w:r>
      <w:r w:rsidRPr="00E60653">
        <w:rPr>
          <w:rFonts w:cs="Arial"/>
        </w:rPr>
        <w:t xml:space="preserve"> </w:t>
      </w:r>
      <w:r>
        <w:rPr>
          <w:rFonts w:cs="Arial"/>
        </w:rPr>
        <w:t>редних</w:t>
      </w:r>
      <w:r w:rsidRPr="00E60653">
        <w:rPr>
          <w:rFonts w:cs="Arial"/>
        </w:rPr>
        <w:t xml:space="preserve"> </w:t>
      </w:r>
      <w:r>
        <w:rPr>
          <w:rFonts w:cs="Arial"/>
        </w:rPr>
        <w:t>бројева</w:t>
      </w:r>
      <w:r w:rsidRPr="00E60653">
        <w:rPr>
          <w:rFonts w:cs="Arial"/>
        </w:rPr>
        <w:t xml:space="preserve">. </w:t>
      </w:r>
      <w:r>
        <w:rPr>
          <w:rFonts w:cs="Arial"/>
        </w:rPr>
        <w:t>Из</w:t>
      </w:r>
      <w:r w:rsidRPr="00E60653">
        <w:rPr>
          <w:rFonts w:cs="Arial"/>
        </w:rPr>
        <w:t xml:space="preserve"> </w:t>
      </w:r>
      <w:r w:rsidRPr="000A2DE2">
        <w:rPr>
          <w:rFonts w:cs="Arial"/>
          <w:b/>
          <w:i/>
        </w:rPr>
        <w:t>Insert</w:t>
      </w:r>
      <w:r w:rsidRPr="00C61D43">
        <w:rPr>
          <w:rFonts w:cs="Arial"/>
          <w:b/>
          <w:i/>
        </w:rPr>
        <w:t xml:space="preserve"> </w:t>
      </w:r>
      <w:r>
        <w:rPr>
          <w:rFonts w:cs="Arial"/>
        </w:rPr>
        <w:t>менија се</w:t>
      </w:r>
      <w:r w:rsidRPr="00E60653">
        <w:rPr>
          <w:rFonts w:cs="Arial"/>
        </w:rPr>
        <w:t xml:space="preserve"> </w:t>
      </w:r>
      <w:r>
        <w:rPr>
          <w:rFonts w:cs="Arial"/>
        </w:rPr>
        <w:t>изабере</w:t>
      </w:r>
      <w:r w:rsidRPr="00593CCF">
        <w:rPr>
          <w:rFonts w:cs="Arial"/>
          <w:b/>
          <w:i/>
          <w:lang w:val="en-US"/>
        </w:rPr>
        <w:t xml:space="preserve"> </w:t>
      </w:r>
      <w:r>
        <w:rPr>
          <w:rFonts w:cs="Arial"/>
          <w:b/>
          <w:i/>
          <w:lang w:val="en-US"/>
        </w:rPr>
        <w:t xml:space="preserve">Insert Sheet </w:t>
      </w:r>
      <w:r w:rsidRPr="00C61D43">
        <w:rPr>
          <w:b/>
          <w:i/>
          <w:iCs/>
        </w:rPr>
        <w:t xml:space="preserve">Rows </w:t>
      </w:r>
      <w:r>
        <w:rPr>
          <w:iCs/>
        </w:rPr>
        <w:t>или</w:t>
      </w:r>
      <w:r w:rsidRPr="00593CCF">
        <w:rPr>
          <w:rFonts w:cs="Arial"/>
          <w:b/>
          <w:i/>
          <w:lang w:val="en-US"/>
        </w:rPr>
        <w:t xml:space="preserve"> </w:t>
      </w:r>
      <w:r>
        <w:rPr>
          <w:rFonts w:cs="Arial"/>
          <w:b/>
          <w:i/>
          <w:lang w:val="en-US"/>
        </w:rPr>
        <w:t>Insert Sheet</w:t>
      </w:r>
      <w:r w:rsidRPr="00C61D43">
        <w:rPr>
          <w:b/>
          <w:i/>
          <w:iCs/>
        </w:rPr>
        <w:t xml:space="preserve"> Columns</w:t>
      </w:r>
      <w:r w:rsidRPr="00E60653">
        <w:rPr>
          <w:rFonts w:cs="Arial"/>
        </w:rPr>
        <w:t xml:space="preserve">, </w:t>
      </w:r>
      <w:r>
        <w:rPr>
          <w:rFonts w:cs="Arial"/>
        </w:rPr>
        <w:t>после</w:t>
      </w:r>
      <w:r w:rsidRPr="00E60653">
        <w:rPr>
          <w:rFonts w:cs="Arial"/>
        </w:rPr>
        <w:t xml:space="preserve"> </w:t>
      </w:r>
      <w:r>
        <w:rPr>
          <w:rFonts w:cs="Arial"/>
        </w:rPr>
        <w:t>чега</w:t>
      </w:r>
      <w:r w:rsidRPr="00E60653">
        <w:rPr>
          <w:rFonts w:cs="Arial"/>
        </w:rPr>
        <w:t xml:space="preserve"> </w:t>
      </w:r>
      <w:r>
        <w:rPr>
          <w:rFonts w:cs="Arial"/>
        </w:rPr>
        <w:t>их</w:t>
      </w:r>
      <w:r w:rsidRPr="00E60653">
        <w:rPr>
          <w:rFonts w:cs="Arial"/>
        </w:rPr>
        <w:t xml:space="preserve"> </w:t>
      </w:r>
      <w:r w:rsidRPr="00E617C1">
        <w:rPr>
          <w:i/>
          <w:iCs/>
        </w:rPr>
        <w:t>Excel</w:t>
      </w:r>
      <w:r w:rsidRPr="00E60653">
        <w:rPr>
          <w:rFonts w:cs="Arial"/>
        </w:rPr>
        <w:t xml:space="preserve"> </w:t>
      </w:r>
      <w:r>
        <w:rPr>
          <w:rFonts w:cs="Arial"/>
        </w:rPr>
        <w:t>убацује</w:t>
      </w:r>
      <w:r w:rsidRPr="00E60653">
        <w:rPr>
          <w:rFonts w:cs="Arial"/>
        </w:rPr>
        <w:t xml:space="preserve"> </w:t>
      </w:r>
      <w:r>
        <w:rPr>
          <w:rFonts w:cs="Arial"/>
        </w:rPr>
        <w:t>на</w:t>
      </w:r>
      <w:r w:rsidRPr="00E60653">
        <w:rPr>
          <w:rFonts w:cs="Arial"/>
        </w:rPr>
        <w:t xml:space="preserve"> </w:t>
      </w:r>
      <w:r>
        <w:rPr>
          <w:rFonts w:cs="Arial"/>
        </w:rPr>
        <w:t>жељена</w:t>
      </w:r>
      <w:r w:rsidRPr="00E60653">
        <w:rPr>
          <w:rFonts w:cs="Arial"/>
        </w:rPr>
        <w:t xml:space="preserve"> </w:t>
      </w:r>
      <w:r>
        <w:rPr>
          <w:rFonts w:cs="Arial"/>
        </w:rPr>
        <w:t>места</w:t>
      </w:r>
      <w:r w:rsidRPr="00E60653">
        <w:rPr>
          <w:rFonts w:cs="Arial"/>
        </w:rPr>
        <w:t>.</w:t>
      </w:r>
      <w:r>
        <w:rPr>
          <w:rFonts w:cs="Arial"/>
        </w:rPr>
        <w:t xml:space="preserve"> Суседни</w:t>
      </w:r>
      <w:r w:rsidRPr="00E60653">
        <w:rPr>
          <w:rFonts w:cs="Arial"/>
        </w:rPr>
        <w:t xml:space="preserve"> </w:t>
      </w:r>
      <w:r>
        <w:rPr>
          <w:rFonts w:cs="Arial"/>
        </w:rPr>
        <w:t>редови</w:t>
      </w:r>
      <w:r w:rsidRPr="00E60653">
        <w:rPr>
          <w:rFonts w:cs="Arial"/>
        </w:rPr>
        <w:t xml:space="preserve"> </w:t>
      </w:r>
      <w:r>
        <w:rPr>
          <w:rFonts w:cs="Arial"/>
        </w:rPr>
        <w:t>се</w:t>
      </w:r>
      <w:r w:rsidRPr="00E60653">
        <w:rPr>
          <w:rFonts w:cs="Arial"/>
        </w:rPr>
        <w:t xml:space="preserve"> </w:t>
      </w:r>
      <w:r>
        <w:rPr>
          <w:rFonts w:cs="Arial"/>
        </w:rPr>
        <w:t>померају</w:t>
      </w:r>
      <w:r w:rsidRPr="00E60653">
        <w:rPr>
          <w:rFonts w:cs="Arial"/>
        </w:rPr>
        <w:t xml:space="preserve"> </w:t>
      </w:r>
      <w:r>
        <w:rPr>
          <w:rFonts w:cs="Arial"/>
        </w:rPr>
        <w:t>наниже</w:t>
      </w:r>
      <w:r w:rsidRPr="00E60653">
        <w:rPr>
          <w:rFonts w:cs="Arial"/>
        </w:rPr>
        <w:t xml:space="preserve">, </w:t>
      </w:r>
      <w:r>
        <w:rPr>
          <w:rFonts w:cs="Arial"/>
        </w:rPr>
        <w:t>а</w:t>
      </w:r>
      <w:r w:rsidRPr="00E60653">
        <w:rPr>
          <w:rFonts w:cs="Arial"/>
        </w:rPr>
        <w:t xml:space="preserve"> </w:t>
      </w:r>
      <w:r>
        <w:rPr>
          <w:rFonts w:cs="Arial"/>
        </w:rPr>
        <w:t>суседне</w:t>
      </w:r>
      <w:r w:rsidRPr="00E60653">
        <w:rPr>
          <w:rFonts w:cs="Arial"/>
        </w:rPr>
        <w:t xml:space="preserve"> </w:t>
      </w:r>
      <w:r>
        <w:rPr>
          <w:rFonts w:cs="Arial"/>
        </w:rPr>
        <w:t>колоне</w:t>
      </w:r>
      <w:r w:rsidRPr="00E60653">
        <w:rPr>
          <w:rFonts w:cs="Arial"/>
        </w:rPr>
        <w:t xml:space="preserve"> </w:t>
      </w:r>
      <w:r>
        <w:rPr>
          <w:rFonts w:cs="Arial"/>
        </w:rPr>
        <w:t>удесно</w:t>
      </w:r>
      <w:r w:rsidRPr="00E60653">
        <w:rPr>
          <w:rFonts w:cs="Arial"/>
        </w:rPr>
        <w:t>.</w:t>
      </w:r>
    </w:p>
    <w:p w:rsidR="005A2FC5" w:rsidRPr="00FC3652" w:rsidRDefault="005A2FC5" w:rsidP="005A2FC5">
      <w:pPr>
        <w:widowControl w:val="0"/>
        <w:autoSpaceDE w:val="0"/>
        <w:autoSpaceDN w:val="0"/>
        <w:adjustRightInd w:val="0"/>
        <w:spacing w:before="0"/>
        <w:ind w:firstLine="720"/>
        <w:rPr>
          <w:rFonts w:cs="Arial"/>
          <w:color w:val="auto"/>
        </w:rPr>
      </w:pPr>
      <w:r w:rsidRPr="00FC3652">
        <w:rPr>
          <w:rFonts w:cs="Arial"/>
          <w:color w:val="auto"/>
        </w:rPr>
        <w:t xml:space="preserve">Брисање је умногоме слично било ком другом брисању у </w:t>
      </w:r>
      <w:r w:rsidRPr="00FC3652">
        <w:rPr>
          <w:i/>
          <w:iCs/>
          <w:color w:val="auto"/>
        </w:rPr>
        <w:t>Excel</w:t>
      </w:r>
      <w:r w:rsidRPr="00FC3652">
        <w:rPr>
          <w:rFonts w:cs="Arial"/>
          <w:color w:val="auto"/>
        </w:rPr>
        <w:t xml:space="preserve">-у: означимо ћелије које желимо да обришемо и изаберемо </w:t>
      </w:r>
      <w:r w:rsidRPr="00FC3652">
        <w:rPr>
          <w:b/>
          <w:i/>
          <w:iCs/>
          <w:color w:val="auto"/>
        </w:rPr>
        <w:t xml:space="preserve">Delete </w:t>
      </w:r>
      <w:r w:rsidRPr="00FC3652">
        <w:rPr>
          <w:b/>
          <w:i/>
          <w:iCs/>
          <w:color w:val="auto"/>
          <w:lang w:val="en-US"/>
        </w:rPr>
        <w:t xml:space="preserve">Cells… </w:t>
      </w:r>
      <w:r w:rsidRPr="00FC3652">
        <w:rPr>
          <w:iCs/>
          <w:color w:val="auto"/>
        </w:rPr>
        <w:t>у менију</w:t>
      </w:r>
      <w:r w:rsidRPr="00FC3652">
        <w:rPr>
          <w:b/>
          <w:i/>
          <w:iCs/>
          <w:color w:val="auto"/>
        </w:rPr>
        <w:t xml:space="preserve"> Delete,</w:t>
      </w:r>
      <w:r w:rsidRPr="00FC3652">
        <w:rPr>
          <w:rFonts w:cs="Arial"/>
          <w:color w:val="auto"/>
        </w:rPr>
        <w:t xml:space="preserve"> на </w:t>
      </w:r>
      <w:r w:rsidRPr="00FC3652">
        <w:rPr>
          <w:rFonts w:cs="Arial"/>
          <w:b/>
          <w:i/>
          <w:color w:val="auto"/>
        </w:rPr>
        <w:t>НОМЕ</w:t>
      </w:r>
      <w:r w:rsidRPr="00FC3652">
        <w:rPr>
          <w:rFonts w:cs="Arial"/>
          <w:color w:val="auto"/>
        </w:rPr>
        <w:t xml:space="preserve"> картици, у пољу </w:t>
      </w:r>
      <w:r w:rsidRPr="00FC3652">
        <w:rPr>
          <w:rFonts w:cs="Arial"/>
          <w:b/>
          <w:i/>
          <w:color w:val="auto"/>
          <w:lang w:val="en-US"/>
        </w:rPr>
        <w:t>Cells</w:t>
      </w:r>
      <w:r w:rsidRPr="00FC3652">
        <w:rPr>
          <w:rFonts w:cs="Arial"/>
          <w:color w:val="auto"/>
        </w:rPr>
        <w:t xml:space="preserve">. После бирања смера померања преосталих ћелија или евентуално брисања целог реда или колоне (дијалог је потпуно исти као и онај за убацивање) притисне се </w:t>
      </w:r>
      <w:r w:rsidRPr="00FC3652">
        <w:rPr>
          <w:b/>
          <w:i/>
          <w:iCs/>
          <w:color w:val="auto"/>
        </w:rPr>
        <w:t>OK</w:t>
      </w:r>
      <w:r w:rsidRPr="00FC3652">
        <w:rPr>
          <w:rFonts w:cs="Arial"/>
          <w:i/>
          <w:color w:val="auto"/>
        </w:rPr>
        <w:t xml:space="preserve"> </w:t>
      </w:r>
      <w:r w:rsidRPr="00FC3652">
        <w:rPr>
          <w:rFonts w:cs="Arial"/>
          <w:color w:val="auto"/>
        </w:rPr>
        <w:t xml:space="preserve">и посао је готов. Ако се брише више редова или колона, треба их означити по редном броју или слову (на левој страни и на врху табеле). Поред овога, </w:t>
      </w:r>
      <w:r w:rsidRPr="00FC3652">
        <w:rPr>
          <w:i/>
          <w:iCs/>
          <w:color w:val="auto"/>
        </w:rPr>
        <w:t>Excel</w:t>
      </w:r>
      <w:r w:rsidRPr="00FC3652">
        <w:rPr>
          <w:rFonts w:cs="Arial"/>
          <w:color w:val="auto"/>
        </w:rPr>
        <w:t xml:space="preserve"> омогућава и брисање формата који су примењени на садржај</w:t>
      </w:r>
      <w:r w:rsidRPr="00FC3652">
        <w:rPr>
          <w:rFonts w:cs="Arial"/>
          <w:color w:val="auto"/>
          <w:lang w:val="sr-Cyrl-CS"/>
        </w:rPr>
        <w:t xml:space="preserve"> </w:t>
      </w:r>
      <w:r w:rsidRPr="00FC3652">
        <w:rPr>
          <w:rFonts w:cs="Arial"/>
          <w:color w:val="auto"/>
        </w:rPr>
        <w:t>ћелије,</w:t>
      </w:r>
      <w:r w:rsidRPr="00FC3652">
        <w:rPr>
          <w:rFonts w:cs="Arial"/>
          <w:color w:val="auto"/>
          <w:lang w:val="sr-Cyrl-CS"/>
        </w:rPr>
        <w:t xml:space="preserve"> </w:t>
      </w:r>
      <w:r w:rsidRPr="00FC3652">
        <w:rPr>
          <w:rFonts w:cs="Arial"/>
          <w:color w:val="auto"/>
        </w:rPr>
        <w:t>самог</w:t>
      </w:r>
      <w:r w:rsidRPr="00FC3652">
        <w:rPr>
          <w:rFonts w:cs="Arial"/>
          <w:color w:val="auto"/>
          <w:lang w:val="sr-Cyrl-CS"/>
        </w:rPr>
        <w:t xml:space="preserve"> </w:t>
      </w:r>
      <w:r w:rsidRPr="00FC3652">
        <w:rPr>
          <w:rFonts w:cs="Arial"/>
          <w:color w:val="auto"/>
        </w:rPr>
        <w:t>садржаја</w:t>
      </w:r>
      <w:r w:rsidRPr="00FC3652">
        <w:rPr>
          <w:rFonts w:cs="Arial"/>
          <w:color w:val="auto"/>
          <w:lang w:val="sr-Cyrl-CS"/>
        </w:rPr>
        <w:t xml:space="preserve"> </w:t>
      </w:r>
      <w:r w:rsidRPr="00FC3652">
        <w:rPr>
          <w:rFonts w:cs="Arial"/>
          <w:color w:val="auto"/>
        </w:rPr>
        <w:t>(ћелија остаје празна</w:t>
      </w:r>
      <w:r>
        <w:rPr>
          <w:rFonts w:cs="Arial"/>
          <w:color w:val="auto"/>
        </w:rPr>
        <w:t>,</w:t>
      </w:r>
      <w:r w:rsidRPr="00FC3652">
        <w:rPr>
          <w:rFonts w:cs="Arial"/>
          <w:color w:val="auto"/>
        </w:rPr>
        <w:t xml:space="preserve"> али задржава формате) и </w:t>
      </w:r>
      <w:r w:rsidRPr="00FC3652">
        <w:rPr>
          <w:rFonts w:cs="Arial"/>
          <w:color w:val="auto"/>
          <w:lang w:val="sr-Cyrl-CS"/>
        </w:rPr>
        <w:t>коментара</w:t>
      </w:r>
      <w:r w:rsidRPr="00FC3652">
        <w:rPr>
          <w:rFonts w:cs="Arial"/>
          <w:color w:val="auto"/>
        </w:rPr>
        <w:t xml:space="preserve"> (које се могу додавати уз сваку ћелију, а виде се само када их захтевамо). Да би се то и применило бира се на </w:t>
      </w:r>
      <w:r w:rsidRPr="00FC3652">
        <w:rPr>
          <w:rFonts w:cs="Arial"/>
          <w:b/>
          <w:i/>
          <w:color w:val="auto"/>
        </w:rPr>
        <w:t>НОМЕ</w:t>
      </w:r>
      <w:r w:rsidRPr="00FC3652">
        <w:rPr>
          <w:rFonts w:cs="Arial"/>
          <w:color w:val="auto"/>
        </w:rPr>
        <w:t xml:space="preserve"> картици, у пољу </w:t>
      </w:r>
      <w:r w:rsidRPr="00FC3652">
        <w:rPr>
          <w:rFonts w:cs="Arial"/>
          <w:b/>
          <w:i/>
          <w:color w:val="auto"/>
          <w:lang w:val="en-US"/>
        </w:rPr>
        <w:t xml:space="preserve">Editing, </w:t>
      </w:r>
      <w:r>
        <w:rPr>
          <w:rFonts w:cs="Arial"/>
          <w:color w:val="auto"/>
        </w:rPr>
        <w:t>команда</w:t>
      </w:r>
      <w:r w:rsidRPr="00FC3652">
        <w:rPr>
          <w:rFonts w:cs="Arial"/>
          <w:color w:val="auto"/>
        </w:rPr>
        <w:t xml:space="preserve"> </w:t>
      </w:r>
      <w:r w:rsidRPr="00FC3652">
        <w:rPr>
          <w:rFonts w:cs="Arial"/>
          <w:b/>
          <w:i/>
          <w:color w:val="auto"/>
          <w:lang w:val="en-US"/>
        </w:rPr>
        <w:t>Clear</w:t>
      </w:r>
      <w:r w:rsidRPr="00FC3652">
        <w:rPr>
          <w:rFonts w:cs="Arial"/>
          <w:color w:val="auto"/>
        </w:rPr>
        <w:t xml:space="preserve">, па опција </w:t>
      </w:r>
      <w:r w:rsidRPr="00FC3652">
        <w:rPr>
          <w:rFonts w:cs="Arial"/>
          <w:b/>
          <w:i/>
          <w:color w:val="auto"/>
          <w:lang w:val="en-US"/>
        </w:rPr>
        <w:t xml:space="preserve">Clear All </w:t>
      </w:r>
      <w:r w:rsidRPr="00FC3652">
        <w:rPr>
          <w:rFonts w:cs="Arial"/>
          <w:color w:val="auto"/>
        </w:rPr>
        <w:t xml:space="preserve">(брисање формата, садржаја и коментара), </w:t>
      </w:r>
      <w:r w:rsidRPr="00FC3652">
        <w:rPr>
          <w:rFonts w:cs="Arial"/>
          <w:b/>
          <w:i/>
          <w:color w:val="auto"/>
          <w:lang w:val="en-US"/>
        </w:rPr>
        <w:t>Clear</w:t>
      </w:r>
      <w:r w:rsidRPr="00FC3652">
        <w:rPr>
          <w:b/>
          <w:i/>
          <w:iCs/>
          <w:color w:val="auto"/>
        </w:rPr>
        <w:t xml:space="preserve"> Formats</w:t>
      </w:r>
      <w:r w:rsidRPr="00FC3652">
        <w:rPr>
          <w:i/>
          <w:iCs/>
          <w:color w:val="auto"/>
        </w:rPr>
        <w:t xml:space="preserve"> </w:t>
      </w:r>
      <w:r w:rsidRPr="00FC3652">
        <w:rPr>
          <w:rFonts w:cs="Arial"/>
          <w:color w:val="auto"/>
        </w:rPr>
        <w:t xml:space="preserve">(само формати), </w:t>
      </w:r>
      <w:r w:rsidRPr="00FC3652">
        <w:rPr>
          <w:rFonts w:cs="Arial"/>
          <w:b/>
          <w:i/>
          <w:color w:val="auto"/>
          <w:lang w:val="en-US"/>
        </w:rPr>
        <w:t>Clear</w:t>
      </w:r>
      <w:r w:rsidRPr="00FC3652">
        <w:rPr>
          <w:b/>
          <w:i/>
          <w:iCs/>
          <w:color w:val="auto"/>
        </w:rPr>
        <w:t xml:space="preserve"> Contents</w:t>
      </w:r>
      <w:r w:rsidRPr="00FC3652">
        <w:rPr>
          <w:rFonts w:cs="Arial"/>
          <w:color w:val="auto"/>
        </w:rPr>
        <w:t xml:space="preserve"> (само садржај) или </w:t>
      </w:r>
      <w:r w:rsidRPr="00FC3652">
        <w:rPr>
          <w:rFonts w:cs="Arial"/>
          <w:b/>
          <w:i/>
          <w:color w:val="auto"/>
          <w:lang w:val="en-US"/>
        </w:rPr>
        <w:t>Clear</w:t>
      </w:r>
      <w:r w:rsidRPr="00FC3652">
        <w:rPr>
          <w:b/>
          <w:i/>
          <w:iCs/>
          <w:color w:val="auto"/>
        </w:rPr>
        <w:t xml:space="preserve"> Comments</w:t>
      </w:r>
      <w:r w:rsidRPr="00FC3652">
        <w:rPr>
          <w:color w:val="auto"/>
        </w:rPr>
        <w:t xml:space="preserve"> </w:t>
      </w:r>
      <w:r w:rsidRPr="00FC3652">
        <w:rPr>
          <w:rFonts w:cs="Arial"/>
          <w:color w:val="auto"/>
        </w:rPr>
        <w:t xml:space="preserve">(само коментари). Ако се брише само садржај ћелије, </w:t>
      </w:r>
      <w:r>
        <w:rPr>
          <w:rFonts w:cs="Arial"/>
          <w:color w:val="auto"/>
        </w:rPr>
        <w:t>треба</w:t>
      </w:r>
      <w:r w:rsidRPr="00FC3652">
        <w:rPr>
          <w:rFonts w:cs="Arial"/>
          <w:color w:val="auto"/>
        </w:rPr>
        <w:t xml:space="preserve"> је означити и једноставно притиснути </w:t>
      </w:r>
      <w:r w:rsidRPr="00FC3652">
        <w:rPr>
          <w:b/>
          <w:i/>
          <w:iCs/>
          <w:color w:val="auto"/>
        </w:rPr>
        <w:t>Delete</w:t>
      </w:r>
      <w:r w:rsidRPr="00FC3652">
        <w:rPr>
          <w:rFonts w:cs="Arial"/>
          <w:color w:val="auto"/>
        </w:rPr>
        <w:t>.</w:t>
      </w:r>
    </w:p>
    <w:p w:rsidR="005A2FC5" w:rsidRDefault="005A2FC5" w:rsidP="005A2FC5">
      <w:pPr>
        <w:widowControl w:val="0"/>
        <w:autoSpaceDE w:val="0"/>
        <w:autoSpaceDN w:val="0"/>
        <w:adjustRightInd w:val="0"/>
        <w:spacing w:after="120"/>
        <w:jc w:val="center"/>
        <w:rPr>
          <w:rFonts w:cs="Arial"/>
        </w:rPr>
      </w:pPr>
      <w:r>
        <w:rPr>
          <w:rFonts w:cs="Arial"/>
          <w:noProof/>
          <w:lang w:val="en-US"/>
        </w:rPr>
        <w:drawing>
          <wp:inline distT="0" distB="0" distL="0" distR="0">
            <wp:extent cx="1533599" cy="1415222"/>
            <wp:effectExtent l="19050" t="0" r="9451" b="0"/>
            <wp:docPr id="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srcRect l="76539" t="4183" r="13537" b="79330"/>
                    <a:stretch>
                      <a:fillRect/>
                    </a:stretch>
                  </pic:blipFill>
                  <pic:spPr bwMode="auto">
                    <a:xfrm>
                      <a:off x="0" y="0"/>
                      <a:ext cx="1533783" cy="1415392"/>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321560" cy="2814955"/>
            <wp:effectExtent l="19050" t="0" r="2540" b="0"/>
            <wp:docPr id="8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srcRect/>
                    <a:stretch>
                      <a:fillRect/>
                    </a:stretch>
                  </pic:blipFill>
                  <pic:spPr bwMode="auto">
                    <a:xfrm>
                      <a:off x="0" y="0"/>
                      <a:ext cx="2321560" cy="2814955"/>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1399540" cy="1749425"/>
            <wp:effectExtent l="19050" t="0" r="0" b="0"/>
            <wp:docPr id="8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srcRect/>
                    <a:stretch>
                      <a:fillRect/>
                    </a:stretch>
                  </pic:blipFill>
                  <pic:spPr bwMode="auto">
                    <a:xfrm>
                      <a:off x="0" y="0"/>
                      <a:ext cx="1399540" cy="1749425"/>
                    </a:xfrm>
                    <a:prstGeom prst="rect">
                      <a:avLst/>
                    </a:prstGeom>
                    <a:noFill/>
                    <a:ln w="9525">
                      <a:noFill/>
                      <a:miter lim="800000"/>
                      <a:headEnd/>
                      <a:tailEnd/>
                    </a:ln>
                  </pic:spPr>
                </pic:pic>
              </a:graphicData>
            </a:graphic>
          </wp:inline>
        </w:drawing>
      </w:r>
    </w:p>
    <w:p w:rsidR="005A2FC5" w:rsidRPr="009473F4" w:rsidRDefault="005A2FC5" w:rsidP="005A2FC5">
      <w:pPr>
        <w:widowControl w:val="0"/>
        <w:autoSpaceDE w:val="0"/>
        <w:autoSpaceDN w:val="0"/>
        <w:adjustRightInd w:val="0"/>
        <w:spacing w:before="60"/>
        <w:jc w:val="center"/>
        <w:rPr>
          <w:rFonts w:cs="Arial"/>
          <w:i/>
        </w:rPr>
      </w:pPr>
      <w:r>
        <w:rPr>
          <w:rFonts w:cs="Arial"/>
          <w:i/>
        </w:rPr>
        <w:t>Слика</w:t>
      </w:r>
      <w:r w:rsidRPr="00AD41F5">
        <w:rPr>
          <w:rFonts w:cs="Arial"/>
          <w:i/>
        </w:rPr>
        <w:t xml:space="preserve"> </w:t>
      </w:r>
      <w:r>
        <w:rPr>
          <w:rFonts w:cs="Arial"/>
          <w:i/>
          <w:lang w:val="sr-Cyrl-CS"/>
        </w:rPr>
        <w:t>22</w:t>
      </w:r>
      <w:r>
        <w:rPr>
          <w:rFonts w:cs="Arial"/>
          <w:i/>
        </w:rPr>
        <w:t xml:space="preserve"> </w:t>
      </w:r>
      <w:r w:rsidRPr="00AD41F5">
        <w:rPr>
          <w:rFonts w:cs="Arial"/>
          <w:i/>
        </w:rPr>
        <w:t xml:space="preserve"> </w:t>
      </w:r>
      <w:r>
        <w:rPr>
          <w:rFonts w:cs="Arial"/>
          <w:i/>
        </w:rPr>
        <w:t>Брисање</w:t>
      </w:r>
      <w:r w:rsidRPr="00AD41F5">
        <w:rPr>
          <w:rFonts w:cs="Arial"/>
          <w:i/>
        </w:rPr>
        <w:t xml:space="preserve"> </w:t>
      </w:r>
      <w:r>
        <w:rPr>
          <w:rFonts w:cs="Arial"/>
          <w:i/>
        </w:rPr>
        <w:t>ћелија</w:t>
      </w:r>
    </w:p>
    <w:p w:rsidR="005A2FC5" w:rsidRPr="00D523A9" w:rsidRDefault="005A2FC5" w:rsidP="005A2FC5">
      <w:pPr>
        <w:widowControl w:val="0"/>
        <w:autoSpaceDE w:val="0"/>
        <w:autoSpaceDN w:val="0"/>
        <w:adjustRightInd w:val="0"/>
        <w:rPr>
          <w:rFonts w:cs="Arial"/>
        </w:rPr>
      </w:pPr>
      <w:r>
        <w:rPr>
          <w:rFonts w:cs="Arial"/>
          <w:b/>
          <w:i/>
        </w:rPr>
        <w:t>Пажња</w:t>
      </w:r>
      <w:r w:rsidRPr="00E92401">
        <w:rPr>
          <w:rFonts w:cs="Arial"/>
          <w:b/>
          <w:i/>
        </w:rPr>
        <w:t>!</w:t>
      </w:r>
      <w:r w:rsidRPr="00B20AB9">
        <w:rPr>
          <w:rFonts w:cs="Arial"/>
        </w:rPr>
        <w:t xml:space="preserve"> </w:t>
      </w:r>
      <w:r>
        <w:rPr>
          <w:rFonts w:cs="Arial"/>
        </w:rPr>
        <w:t>Уметање</w:t>
      </w:r>
      <w:r w:rsidRPr="00B20AB9">
        <w:rPr>
          <w:rFonts w:cs="Arial"/>
        </w:rPr>
        <w:t xml:space="preserve"> </w:t>
      </w:r>
      <w:r>
        <w:rPr>
          <w:rFonts w:cs="Arial"/>
        </w:rPr>
        <w:t>и</w:t>
      </w:r>
      <w:r w:rsidRPr="00B20AB9">
        <w:rPr>
          <w:rFonts w:cs="Arial"/>
        </w:rPr>
        <w:t xml:space="preserve"> </w:t>
      </w:r>
      <w:r>
        <w:rPr>
          <w:rFonts w:cs="Arial"/>
        </w:rPr>
        <w:t>брисање</w:t>
      </w:r>
      <w:r w:rsidRPr="00B20AB9">
        <w:rPr>
          <w:rFonts w:cs="Arial"/>
        </w:rPr>
        <w:t xml:space="preserve"> </w:t>
      </w:r>
      <w:r>
        <w:rPr>
          <w:rFonts w:cs="Arial"/>
        </w:rPr>
        <w:t>ћелија</w:t>
      </w:r>
      <w:r w:rsidRPr="00B20AB9">
        <w:rPr>
          <w:rFonts w:cs="Arial"/>
        </w:rPr>
        <w:t xml:space="preserve"> </w:t>
      </w:r>
      <w:r>
        <w:rPr>
          <w:rFonts w:cs="Arial"/>
        </w:rPr>
        <w:t>у</w:t>
      </w:r>
      <w:r w:rsidRPr="00B20AB9">
        <w:rPr>
          <w:rFonts w:cs="Arial"/>
        </w:rPr>
        <w:t xml:space="preserve"> </w:t>
      </w:r>
      <w:r>
        <w:rPr>
          <w:rFonts w:cs="Arial"/>
        </w:rPr>
        <w:t>већ</w:t>
      </w:r>
      <w:r w:rsidRPr="00B20AB9">
        <w:rPr>
          <w:rFonts w:cs="Arial"/>
        </w:rPr>
        <w:t xml:space="preserve"> </w:t>
      </w:r>
      <w:r>
        <w:rPr>
          <w:rFonts w:cs="Arial"/>
        </w:rPr>
        <w:t>постојећим</w:t>
      </w:r>
      <w:r w:rsidRPr="00B20AB9">
        <w:rPr>
          <w:rFonts w:cs="Arial"/>
        </w:rPr>
        <w:t xml:space="preserve"> </w:t>
      </w:r>
      <w:r>
        <w:rPr>
          <w:rFonts w:cs="Arial"/>
        </w:rPr>
        <w:t>подацима</w:t>
      </w:r>
      <w:r w:rsidRPr="00B20AB9">
        <w:rPr>
          <w:rFonts w:cs="Arial"/>
        </w:rPr>
        <w:t xml:space="preserve"> </w:t>
      </w:r>
      <w:r>
        <w:rPr>
          <w:rFonts w:cs="Arial"/>
        </w:rPr>
        <w:t>може</w:t>
      </w:r>
      <w:r w:rsidRPr="00B20AB9">
        <w:rPr>
          <w:rFonts w:cs="Arial"/>
        </w:rPr>
        <w:t xml:space="preserve"> </w:t>
      </w:r>
      <w:r>
        <w:rPr>
          <w:rFonts w:cs="Arial"/>
        </w:rPr>
        <w:t>изазвати озбиљне</w:t>
      </w:r>
      <w:r w:rsidRPr="00B20AB9">
        <w:rPr>
          <w:rFonts w:cs="Arial"/>
        </w:rPr>
        <w:t xml:space="preserve"> </w:t>
      </w:r>
      <w:r>
        <w:rPr>
          <w:rFonts w:cs="Arial"/>
        </w:rPr>
        <w:t>поремећаје</w:t>
      </w:r>
      <w:r w:rsidRPr="00B20AB9">
        <w:rPr>
          <w:rFonts w:cs="Arial"/>
        </w:rPr>
        <w:t xml:space="preserve"> </w:t>
      </w:r>
      <w:r>
        <w:rPr>
          <w:rFonts w:cs="Arial"/>
        </w:rPr>
        <w:t>у</w:t>
      </w:r>
      <w:r w:rsidRPr="00B20AB9">
        <w:rPr>
          <w:rFonts w:cs="Arial"/>
        </w:rPr>
        <w:t xml:space="preserve"> </w:t>
      </w:r>
      <w:r>
        <w:rPr>
          <w:rFonts w:cs="Arial"/>
        </w:rPr>
        <w:t>прорачунима</w:t>
      </w:r>
      <w:r w:rsidRPr="00B20AB9">
        <w:rPr>
          <w:rFonts w:cs="Arial"/>
        </w:rPr>
        <w:t xml:space="preserve">. </w:t>
      </w:r>
      <w:r>
        <w:rPr>
          <w:rFonts w:cs="Arial"/>
        </w:rPr>
        <w:t>Ако</w:t>
      </w:r>
      <w:r w:rsidRPr="00B20AB9">
        <w:rPr>
          <w:rFonts w:cs="Arial"/>
        </w:rPr>
        <w:t xml:space="preserve"> </w:t>
      </w:r>
      <w:r>
        <w:rPr>
          <w:rFonts w:cs="Arial"/>
        </w:rPr>
        <w:t>постоје</w:t>
      </w:r>
      <w:r w:rsidRPr="00B20AB9">
        <w:rPr>
          <w:rFonts w:cs="Arial"/>
        </w:rPr>
        <w:t xml:space="preserve"> </w:t>
      </w:r>
      <w:r>
        <w:rPr>
          <w:rFonts w:cs="Arial"/>
        </w:rPr>
        <w:t>формуле</w:t>
      </w:r>
      <w:r w:rsidRPr="00B20AB9">
        <w:rPr>
          <w:rFonts w:cs="Arial"/>
        </w:rPr>
        <w:t xml:space="preserve"> </w:t>
      </w:r>
      <w:r>
        <w:rPr>
          <w:rFonts w:cs="Arial"/>
        </w:rPr>
        <w:t>које</w:t>
      </w:r>
      <w:r w:rsidRPr="00B20AB9">
        <w:rPr>
          <w:rFonts w:cs="Arial"/>
        </w:rPr>
        <w:t xml:space="preserve"> </w:t>
      </w:r>
      <w:r>
        <w:rPr>
          <w:rFonts w:cs="Arial"/>
        </w:rPr>
        <w:t>се</w:t>
      </w:r>
      <w:r w:rsidRPr="00B20AB9">
        <w:rPr>
          <w:rFonts w:cs="Arial"/>
        </w:rPr>
        <w:t xml:space="preserve"> </w:t>
      </w:r>
      <w:r>
        <w:rPr>
          <w:rFonts w:cs="Arial"/>
        </w:rPr>
        <w:t>референцирају</w:t>
      </w:r>
      <w:r w:rsidRPr="00B20AB9">
        <w:rPr>
          <w:rFonts w:cs="Arial"/>
        </w:rPr>
        <w:t xml:space="preserve"> </w:t>
      </w:r>
      <w:r>
        <w:rPr>
          <w:rFonts w:cs="Arial"/>
        </w:rPr>
        <w:t>по адреси</w:t>
      </w:r>
      <w:r w:rsidRPr="00B20AB9">
        <w:rPr>
          <w:rFonts w:cs="Arial"/>
        </w:rPr>
        <w:t xml:space="preserve"> </w:t>
      </w:r>
      <w:r>
        <w:rPr>
          <w:rFonts w:cs="Arial"/>
        </w:rPr>
        <w:t>ћелије</w:t>
      </w:r>
      <w:r w:rsidRPr="00B20AB9">
        <w:rPr>
          <w:rFonts w:cs="Arial"/>
        </w:rPr>
        <w:t xml:space="preserve"> </w:t>
      </w:r>
      <w:r>
        <w:rPr>
          <w:rFonts w:cs="Arial"/>
        </w:rPr>
        <w:t>на</w:t>
      </w:r>
      <w:r w:rsidRPr="00B20AB9">
        <w:rPr>
          <w:rFonts w:cs="Arial"/>
        </w:rPr>
        <w:t xml:space="preserve"> </w:t>
      </w:r>
      <w:r>
        <w:rPr>
          <w:rFonts w:cs="Arial"/>
        </w:rPr>
        <w:t>места</w:t>
      </w:r>
      <w:r w:rsidRPr="00B20AB9">
        <w:rPr>
          <w:rFonts w:cs="Arial"/>
        </w:rPr>
        <w:t xml:space="preserve"> </w:t>
      </w:r>
      <w:r>
        <w:rPr>
          <w:rFonts w:cs="Arial"/>
        </w:rPr>
        <w:t>која</w:t>
      </w:r>
      <w:r w:rsidRPr="00B20AB9">
        <w:rPr>
          <w:rFonts w:cs="Arial"/>
        </w:rPr>
        <w:t xml:space="preserve"> </w:t>
      </w:r>
      <w:r>
        <w:rPr>
          <w:rFonts w:cs="Arial"/>
        </w:rPr>
        <w:t>су</w:t>
      </w:r>
      <w:r w:rsidRPr="00B20AB9">
        <w:rPr>
          <w:rFonts w:cs="Arial"/>
        </w:rPr>
        <w:t xml:space="preserve"> </w:t>
      </w:r>
      <w:r>
        <w:rPr>
          <w:rFonts w:cs="Arial"/>
        </w:rPr>
        <w:t>променила</w:t>
      </w:r>
      <w:r w:rsidRPr="00B20AB9">
        <w:rPr>
          <w:rFonts w:cs="Arial"/>
        </w:rPr>
        <w:t xml:space="preserve"> </w:t>
      </w:r>
      <w:r>
        <w:rPr>
          <w:rFonts w:cs="Arial"/>
        </w:rPr>
        <w:t>садржај</w:t>
      </w:r>
      <w:r w:rsidRPr="00B20AB9">
        <w:rPr>
          <w:rFonts w:cs="Arial"/>
        </w:rPr>
        <w:t xml:space="preserve"> </w:t>
      </w:r>
      <w:r>
        <w:rPr>
          <w:rFonts w:cs="Arial"/>
        </w:rPr>
        <w:t>те</w:t>
      </w:r>
      <w:r w:rsidRPr="00B20AB9">
        <w:rPr>
          <w:rFonts w:cs="Arial"/>
        </w:rPr>
        <w:t xml:space="preserve"> </w:t>
      </w:r>
      <w:r>
        <w:rPr>
          <w:rFonts w:cs="Arial"/>
        </w:rPr>
        <w:t>референце</w:t>
      </w:r>
      <w:r w:rsidRPr="00B20AB9">
        <w:rPr>
          <w:rFonts w:cs="Arial"/>
        </w:rPr>
        <w:t xml:space="preserve"> </w:t>
      </w:r>
      <w:r>
        <w:rPr>
          <w:rFonts w:cs="Arial"/>
        </w:rPr>
        <w:t>се</w:t>
      </w:r>
      <w:r w:rsidRPr="00B20AB9">
        <w:rPr>
          <w:rFonts w:cs="Arial"/>
        </w:rPr>
        <w:t xml:space="preserve"> </w:t>
      </w:r>
      <w:r>
        <w:rPr>
          <w:rFonts w:cs="Arial"/>
        </w:rPr>
        <w:t>морају</w:t>
      </w:r>
      <w:r w:rsidRPr="00B20AB9">
        <w:rPr>
          <w:rFonts w:cs="Arial"/>
        </w:rPr>
        <w:t xml:space="preserve"> </w:t>
      </w:r>
      <w:r>
        <w:rPr>
          <w:rFonts w:cs="Arial"/>
        </w:rPr>
        <w:t>ручно подесити</w:t>
      </w:r>
      <w:r w:rsidRPr="00B20AB9">
        <w:rPr>
          <w:rFonts w:cs="Arial"/>
        </w:rPr>
        <w:t xml:space="preserve"> </w:t>
      </w:r>
      <w:r>
        <w:rPr>
          <w:rFonts w:cs="Arial"/>
        </w:rPr>
        <w:t>на</w:t>
      </w:r>
      <w:r w:rsidRPr="00B20AB9">
        <w:rPr>
          <w:rFonts w:cs="Arial"/>
        </w:rPr>
        <w:t xml:space="preserve"> </w:t>
      </w:r>
      <w:r>
        <w:rPr>
          <w:rFonts w:cs="Arial"/>
        </w:rPr>
        <w:t>нове</w:t>
      </w:r>
      <w:r w:rsidRPr="00B20AB9">
        <w:rPr>
          <w:rFonts w:cs="Arial"/>
        </w:rPr>
        <w:t xml:space="preserve"> </w:t>
      </w:r>
      <w:r>
        <w:rPr>
          <w:rFonts w:cs="Arial"/>
        </w:rPr>
        <w:t>адресе</w:t>
      </w:r>
      <w:r w:rsidRPr="00B20AB9">
        <w:rPr>
          <w:rFonts w:cs="Arial"/>
        </w:rPr>
        <w:t xml:space="preserve"> </w:t>
      </w:r>
      <w:r>
        <w:rPr>
          <w:rFonts w:cs="Arial"/>
        </w:rPr>
        <w:t>ћелија</w:t>
      </w:r>
      <w:r w:rsidRPr="00B20AB9">
        <w:rPr>
          <w:rFonts w:cs="Arial"/>
        </w:rPr>
        <w:t xml:space="preserve"> </w:t>
      </w:r>
      <w:r>
        <w:rPr>
          <w:rFonts w:cs="Arial"/>
        </w:rPr>
        <w:t>које</w:t>
      </w:r>
      <w:r w:rsidRPr="00B20AB9">
        <w:rPr>
          <w:rFonts w:cs="Arial"/>
        </w:rPr>
        <w:t xml:space="preserve"> </w:t>
      </w:r>
      <w:r>
        <w:rPr>
          <w:rFonts w:cs="Arial"/>
        </w:rPr>
        <w:t>садрже</w:t>
      </w:r>
      <w:r w:rsidRPr="00B20AB9">
        <w:rPr>
          <w:rFonts w:cs="Arial"/>
        </w:rPr>
        <w:t xml:space="preserve"> </w:t>
      </w:r>
      <w:r>
        <w:rPr>
          <w:rFonts w:cs="Arial"/>
        </w:rPr>
        <w:t>потребне</w:t>
      </w:r>
      <w:r w:rsidRPr="00B20AB9">
        <w:rPr>
          <w:rFonts w:cs="Arial"/>
        </w:rPr>
        <w:t xml:space="preserve"> </w:t>
      </w:r>
      <w:r>
        <w:rPr>
          <w:rFonts w:cs="Arial"/>
        </w:rPr>
        <w:t>податке</w:t>
      </w:r>
    </w:p>
    <w:p w:rsidR="005A2FC5" w:rsidRPr="00BA3967" w:rsidRDefault="005A2FC5" w:rsidP="005A2FC5">
      <w:pPr>
        <w:pStyle w:val="Heading2"/>
      </w:pPr>
      <w:bookmarkStart w:id="20" w:name="_Toc264461666"/>
      <w:bookmarkStart w:id="21" w:name="_Toc462311032"/>
      <w:bookmarkStart w:id="22" w:name="_Toc462825283"/>
      <w:r>
        <w:t>Рад</w:t>
      </w:r>
      <w:r w:rsidRPr="00BA3967">
        <w:t xml:space="preserve"> </w:t>
      </w:r>
      <w:r>
        <w:t>са</w:t>
      </w:r>
      <w:r w:rsidRPr="00BA3967">
        <w:t xml:space="preserve"> </w:t>
      </w:r>
      <w:r>
        <w:t>формулама</w:t>
      </w:r>
      <w:bookmarkEnd w:id="20"/>
      <w:bookmarkEnd w:id="21"/>
      <w:bookmarkEnd w:id="22"/>
    </w:p>
    <w:p w:rsidR="005A2FC5" w:rsidRDefault="005A2FC5" w:rsidP="005A2FC5">
      <w:pPr>
        <w:widowControl w:val="0"/>
        <w:autoSpaceDE w:val="0"/>
        <w:autoSpaceDN w:val="0"/>
        <w:adjustRightInd w:val="0"/>
        <w:spacing w:before="0"/>
        <w:rPr>
          <w:rFonts w:cs="Arial"/>
        </w:rPr>
      </w:pPr>
      <w:r>
        <w:rPr>
          <w:rFonts w:cs="Arial"/>
        </w:rPr>
        <w:t>Основна</w:t>
      </w:r>
      <w:r w:rsidRPr="00BA3967">
        <w:rPr>
          <w:rFonts w:cs="Arial"/>
        </w:rPr>
        <w:t xml:space="preserve"> </w:t>
      </w:r>
      <w:r>
        <w:rPr>
          <w:rFonts w:cs="Arial"/>
        </w:rPr>
        <w:t>намена</w:t>
      </w:r>
      <w:r w:rsidRPr="00BA3967">
        <w:rPr>
          <w:rFonts w:cs="Arial"/>
        </w:rPr>
        <w:t xml:space="preserve"> </w:t>
      </w:r>
      <w:r w:rsidRPr="00E617C1">
        <w:rPr>
          <w:rFonts w:cs="Arial"/>
          <w:i/>
          <w:iCs/>
        </w:rPr>
        <w:t>Excel</w:t>
      </w:r>
      <w:r w:rsidRPr="00BA3967">
        <w:rPr>
          <w:rFonts w:cs="Arial"/>
        </w:rPr>
        <w:t>-</w:t>
      </w:r>
      <w:r>
        <w:rPr>
          <w:rFonts w:cs="Arial"/>
        </w:rPr>
        <w:t>а</w:t>
      </w:r>
      <w:r w:rsidRPr="00BA3967">
        <w:rPr>
          <w:rFonts w:cs="Arial"/>
        </w:rPr>
        <w:t xml:space="preserve"> </w:t>
      </w:r>
      <w:r>
        <w:rPr>
          <w:rFonts w:cs="Arial"/>
        </w:rPr>
        <w:t>су</w:t>
      </w:r>
      <w:r w:rsidRPr="00BA3967">
        <w:rPr>
          <w:rFonts w:cs="Arial"/>
        </w:rPr>
        <w:t xml:space="preserve"> </w:t>
      </w:r>
      <w:r>
        <w:rPr>
          <w:rFonts w:cs="Arial"/>
        </w:rPr>
        <w:t>табеларна</w:t>
      </w:r>
      <w:r w:rsidRPr="00BA3967">
        <w:rPr>
          <w:rFonts w:cs="Arial"/>
        </w:rPr>
        <w:t xml:space="preserve"> </w:t>
      </w:r>
      <w:r>
        <w:rPr>
          <w:rFonts w:cs="Arial"/>
        </w:rPr>
        <w:t>израчунавања</w:t>
      </w:r>
      <w:r w:rsidRPr="00BA3967">
        <w:rPr>
          <w:rFonts w:cs="Arial"/>
        </w:rPr>
        <w:t xml:space="preserve">. </w:t>
      </w:r>
      <w:r>
        <w:rPr>
          <w:rFonts w:cs="Arial"/>
        </w:rPr>
        <w:t>Да</w:t>
      </w:r>
      <w:r w:rsidRPr="00BA3967">
        <w:rPr>
          <w:rFonts w:cs="Arial"/>
        </w:rPr>
        <w:t xml:space="preserve"> </w:t>
      </w:r>
      <w:r>
        <w:rPr>
          <w:rFonts w:cs="Arial"/>
        </w:rPr>
        <w:t>би</w:t>
      </w:r>
      <w:r w:rsidRPr="00BA3967">
        <w:rPr>
          <w:rFonts w:cs="Arial"/>
        </w:rPr>
        <w:t xml:space="preserve"> </w:t>
      </w:r>
      <w:r>
        <w:rPr>
          <w:rFonts w:cs="Arial"/>
        </w:rPr>
        <w:t>нешто</w:t>
      </w:r>
      <w:r w:rsidRPr="00BA3967">
        <w:rPr>
          <w:rFonts w:cs="Arial"/>
        </w:rPr>
        <w:t xml:space="preserve"> </w:t>
      </w:r>
      <w:r>
        <w:rPr>
          <w:rFonts w:cs="Arial"/>
        </w:rPr>
        <w:t>могло</w:t>
      </w:r>
      <w:r w:rsidRPr="00BA3967">
        <w:rPr>
          <w:rFonts w:cs="Arial"/>
        </w:rPr>
        <w:t xml:space="preserve"> </w:t>
      </w:r>
      <w:r>
        <w:rPr>
          <w:rFonts w:cs="Arial"/>
        </w:rPr>
        <w:t>да се</w:t>
      </w:r>
      <w:r w:rsidRPr="00BA3967">
        <w:rPr>
          <w:rFonts w:cs="Arial"/>
        </w:rPr>
        <w:t xml:space="preserve"> </w:t>
      </w:r>
      <w:r>
        <w:rPr>
          <w:rFonts w:cs="Arial"/>
        </w:rPr>
        <w:t>рачуна</w:t>
      </w:r>
      <w:r w:rsidRPr="00BA3967">
        <w:rPr>
          <w:rFonts w:cs="Arial"/>
        </w:rPr>
        <w:t xml:space="preserve">, </w:t>
      </w:r>
      <w:r>
        <w:rPr>
          <w:rFonts w:cs="Arial"/>
        </w:rPr>
        <w:t>треба</w:t>
      </w:r>
      <w:r w:rsidRPr="00BA3967">
        <w:rPr>
          <w:rFonts w:cs="Arial"/>
        </w:rPr>
        <w:t xml:space="preserve"> </w:t>
      </w:r>
      <w:r>
        <w:rPr>
          <w:rFonts w:cs="Arial"/>
        </w:rPr>
        <w:t>задати</w:t>
      </w:r>
      <w:r w:rsidRPr="00BA3967">
        <w:rPr>
          <w:rFonts w:cs="Arial"/>
        </w:rPr>
        <w:t xml:space="preserve"> </w:t>
      </w:r>
      <w:r>
        <w:rPr>
          <w:rFonts w:cs="Arial"/>
        </w:rPr>
        <w:t>формуле</w:t>
      </w:r>
      <w:r w:rsidRPr="00BA3967">
        <w:rPr>
          <w:rFonts w:cs="Arial"/>
        </w:rPr>
        <w:t xml:space="preserve"> </w:t>
      </w:r>
      <w:r>
        <w:rPr>
          <w:rFonts w:cs="Arial"/>
        </w:rPr>
        <w:t>зависности</w:t>
      </w:r>
      <w:r w:rsidRPr="00BA3967">
        <w:rPr>
          <w:rFonts w:cs="Arial"/>
        </w:rPr>
        <w:t xml:space="preserve"> </w:t>
      </w:r>
      <w:r>
        <w:rPr>
          <w:rFonts w:cs="Arial"/>
        </w:rPr>
        <w:t>одговарајућих ћелија</w:t>
      </w:r>
      <w:r w:rsidRPr="00BA3967">
        <w:rPr>
          <w:rFonts w:cs="Arial"/>
        </w:rPr>
        <w:t xml:space="preserve">. </w:t>
      </w:r>
      <w:r>
        <w:rPr>
          <w:rFonts w:cs="Arial"/>
        </w:rPr>
        <w:t>У</w:t>
      </w:r>
      <w:r w:rsidRPr="00BA3967">
        <w:rPr>
          <w:rFonts w:cs="Arial"/>
        </w:rPr>
        <w:t xml:space="preserve"> </w:t>
      </w:r>
      <w:r>
        <w:rPr>
          <w:rFonts w:cs="Arial"/>
        </w:rPr>
        <w:t>подугој еволуцији</w:t>
      </w:r>
      <w:r w:rsidRPr="00BA3967">
        <w:rPr>
          <w:rFonts w:cs="Arial"/>
        </w:rPr>
        <w:t xml:space="preserve"> </w:t>
      </w:r>
      <w:r>
        <w:rPr>
          <w:rFonts w:cs="Arial"/>
        </w:rPr>
        <w:t>ове</w:t>
      </w:r>
      <w:r w:rsidRPr="00BA3967">
        <w:rPr>
          <w:rFonts w:cs="Arial"/>
        </w:rPr>
        <w:t xml:space="preserve"> </w:t>
      </w:r>
      <w:r>
        <w:rPr>
          <w:rFonts w:cs="Arial"/>
        </w:rPr>
        <w:t>врсте</w:t>
      </w:r>
      <w:r w:rsidRPr="00BA3967">
        <w:rPr>
          <w:rFonts w:cs="Arial"/>
        </w:rPr>
        <w:t xml:space="preserve"> </w:t>
      </w:r>
      <w:r>
        <w:rPr>
          <w:rFonts w:cs="Arial"/>
        </w:rPr>
        <w:t>софтвера</w:t>
      </w:r>
      <w:r w:rsidRPr="00BA3967">
        <w:rPr>
          <w:rFonts w:cs="Arial"/>
        </w:rPr>
        <w:t xml:space="preserve">, </w:t>
      </w:r>
      <w:r>
        <w:rPr>
          <w:rFonts w:cs="Arial"/>
        </w:rPr>
        <w:t>искристалисале</w:t>
      </w:r>
      <w:r w:rsidRPr="00BA3967">
        <w:rPr>
          <w:rFonts w:cs="Arial"/>
        </w:rPr>
        <w:t xml:space="preserve"> </w:t>
      </w:r>
      <w:r>
        <w:rPr>
          <w:rFonts w:cs="Arial"/>
        </w:rPr>
        <w:t>су</w:t>
      </w:r>
      <w:r w:rsidRPr="00BA3967">
        <w:rPr>
          <w:rFonts w:cs="Arial"/>
        </w:rPr>
        <w:t xml:space="preserve"> </w:t>
      </w:r>
      <w:r>
        <w:rPr>
          <w:rFonts w:cs="Arial"/>
        </w:rPr>
        <w:t>се</w:t>
      </w:r>
      <w:r w:rsidRPr="00BA3967">
        <w:rPr>
          <w:rFonts w:cs="Arial"/>
        </w:rPr>
        <w:t xml:space="preserve"> </w:t>
      </w:r>
      <w:r>
        <w:rPr>
          <w:rFonts w:cs="Arial"/>
        </w:rPr>
        <w:t>праве</w:t>
      </w:r>
      <w:r w:rsidRPr="00BA3967">
        <w:rPr>
          <w:rFonts w:cs="Arial"/>
        </w:rPr>
        <w:t xml:space="preserve"> </w:t>
      </w:r>
      <w:r>
        <w:rPr>
          <w:rFonts w:cs="Arial"/>
        </w:rPr>
        <w:t>потребе</w:t>
      </w:r>
      <w:r w:rsidRPr="00BA3967">
        <w:rPr>
          <w:rFonts w:cs="Arial"/>
        </w:rPr>
        <w:t xml:space="preserve"> </w:t>
      </w:r>
      <w:r>
        <w:rPr>
          <w:rFonts w:cs="Arial"/>
        </w:rPr>
        <w:t>људи</w:t>
      </w:r>
      <w:r w:rsidRPr="00BA3967">
        <w:rPr>
          <w:rFonts w:cs="Arial"/>
        </w:rPr>
        <w:t xml:space="preserve"> </w:t>
      </w:r>
      <w:r>
        <w:rPr>
          <w:rFonts w:cs="Arial"/>
        </w:rPr>
        <w:t>и</w:t>
      </w:r>
      <w:r w:rsidRPr="00BA3967">
        <w:rPr>
          <w:rFonts w:cs="Arial"/>
        </w:rPr>
        <w:t xml:space="preserve"> </w:t>
      </w:r>
      <w:r>
        <w:rPr>
          <w:rFonts w:cs="Arial"/>
        </w:rPr>
        <w:t>развијени су</w:t>
      </w:r>
      <w:r w:rsidRPr="00BA3967">
        <w:rPr>
          <w:rFonts w:cs="Arial"/>
        </w:rPr>
        <w:t xml:space="preserve"> </w:t>
      </w:r>
      <w:r>
        <w:rPr>
          <w:rFonts w:cs="Arial"/>
        </w:rPr>
        <w:t>многи</w:t>
      </w:r>
      <w:r w:rsidRPr="00BA3967">
        <w:rPr>
          <w:rFonts w:cs="Arial"/>
        </w:rPr>
        <w:t xml:space="preserve"> </w:t>
      </w:r>
      <w:r>
        <w:rPr>
          <w:rFonts w:cs="Arial"/>
        </w:rPr>
        <w:t>алати</w:t>
      </w:r>
      <w:r w:rsidRPr="00BA3967">
        <w:rPr>
          <w:rFonts w:cs="Arial"/>
        </w:rPr>
        <w:t xml:space="preserve"> </w:t>
      </w:r>
      <w:r>
        <w:rPr>
          <w:rFonts w:cs="Arial"/>
        </w:rPr>
        <w:t>који</w:t>
      </w:r>
      <w:r w:rsidRPr="00BA3967">
        <w:rPr>
          <w:rFonts w:cs="Arial"/>
        </w:rPr>
        <w:t xml:space="preserve"> </w:t>
      </w:r>
      <w:r>
        <w:rPr>
          <w:rFonts w:cs="Arial"/>
        </w:rPr>
        <w:t>помажу</w:t>
      </w:r>
      <w:r w:rsidRPr="00BA3967">
        <w:rPr>
          <w:rFonts w:cs="Arial"/>
        </w:rPr>
        <w:t xml:space="preserve"> </w:t>
      </w:r>
      <w:r>
        <w:rPr>
          <w:rFonts w:cs="Arial"/>
        </w:rPr>
        <w:t>у</w:t>
      </w:r>
      <w:r w:rsidRPr="00BA3967">
        <w:rPr>
          <w:rFonts w:cs="Arial"/>
        </w:rPr>
        <w:t xml:space="preserve"> </w:t>
      </w:r>
      <w:r>
        <w:rPr>
          <w:rFonts w:cs="Arial"/>
        </w:rPr>
        <w:t>налажењу</w:t>
      </w:r>
      <w:r w:rsidRPr="00BA3967">
        <w:rPr>
          <w:rFonts w:cs="Arial"/>
        </w:rPr>
        <w:t xml:space="preserve"> </w:t>
      </w:r>
      <w:r>
        <w:rPr>
          <w:rFonts w:cs="Arial"/>
        </w:rPr>
        <w:t>најбољег</w:t>
      </w:r>
      <w:r w:rsidRPr="00BA3967">
        <w:rPr>
          <w:rFonts w:cs="Arial"/>
        </w:rPr>
        <w:t xml:space="preserve"> </w:t>
      </w:r>
      <w:r>
        <w:rPr>
          <w:rFonts w:cs="Arial"/>
        </w:rPr>
        <w:t>решења</w:t>
      </w:r>
      <w:r w:rsidRPr="00BA3967">
        <w:rPr>
          <w:rFonts w:cs="Arial"/>
        </w:rPr>
        <w:t xml:space="preserve"> </w:t>
      </w:r>
      <w:r>
        <w:rPr>
          <w:rFonts w:cs="Arial"/>
        </w:rPr>
        <w:t>и</w:t>
      </w:r>
      <w:r w:rsidRPr="00BA3967">
        <w:rPr>
          <w:rFonts w:cs="Arial"/>
        </w:rPr>
        <w:t xml:space="preserve"> </w:t>
      </w:r>
      <w:r>
        <w:rPr>
          <w:rFonts w:cs="Arial"/>
        </w:rPr>
        <w:t>ослобађају једноличног</w:t>
      </w:r>
      <w:r w:rsidRPr="00BA3967">
        <w:rPr>
          <w:rFonts w:cs="Arial"/>
        </w:rPr>
        <w:t xml:space="preserve"> </w:t>
      </w:r>
      <w:r>
        <w:rPr>
          <w:rFonts w:cs="Arial"/>
        </w:rPr>
        <w:t>и</w:t>
      </w:r>
      <w:r w:rsidRPr="00BA3967">
        <w:rPr>
          <w:rFonts w:cs="Arial"/>
        </w:rPr>
        <w:t xml:space="preserve"> </w:t>
      </w:r>
      <w:r>
        <w:rPr>
          <w:rFonts w:cs="Arial"/>
        </w:rPr>
        <w:t>досадног</w:t>
      </w:r>
      <w:r w:rsidRPr="00BA3967">
        <w:rPr>
          <w:rFonts w:cs="Arial"/>
        </w:rPr>
        <w:t xml:space="preserve"> </w:t>
      </w:r>
      <w:r>
        <w:rPr>
          <w:rFonts w:cs="Arial"/>
        </w:rPr>
        <w:t>посла</w:t>
      </w:r>
      <w:r w:rsidRPr="00BA3967">
        <w:rPr>
          <w:rFonts w:cs="Arial"/>
        </w:rPr>
        <w:t xml:space="preserve">, </w:t>
      </w:r>
      <w:r>
        <w:rPr>
          <w:rFonts w:cs="Arial"/>
        </w:rPr>
        <w:t>а</w:t>
      </w:r>
      <w:r w:rsidRPr="00BA3967">
        <w:rPr>
          <w:rFonts w:cs="Arial"/>
        </w:rPr>
        <w:t xml:space="preserve"> </w:t>
      </w:r>
      <w:r>
        <w:rPr>
          <w:rFonts w:cs="Arial"/>
        </w:rPr>
        <w:t>могућности</w:t>
      </w:r>
      <w:r w:rsidRPr="00BA3967">
        <w:rPr>
          <w:rFonts w:cs="Arial"/>
        </w:rPr>
        <w:t xml:space="preserve"> </w:t>
      </w:r>
      <w:r>
        <w:rPr>
          <w:rFonts w:cs="Arial"/>
        </w:rPr>
        <w:t>превазилазе</w:t>
      </w:r>
      <w:r w:rsidRPr="00BA3967">
        <w:rPr>
          <w:rFonts w:cs="Arial"/>
        </w:rPr>
        <w:t xml:space="preserve"> </w:t>
      </w:r>
      <w:r>
        <w:rPr>
          <w:rFonts w:cs="Arial"/>
        </w:rPr>
        <w:t>и</w:t>
      </w:r>
      <w:r w:rsidRPr="00BA3967">
        <w:rPr>
          <w:rFonts w:cs="Arial"/>
        </w:rPr>
        <w:t xml:space="preserve"> </w:t>
      </w:r>
      <w:r>
        <w:rPr>
          <w:rFonts w:cs="Arial"/>
        </w:rPr>
        <w:t>многе</w:t>
      </w:r>
      <w:r w:rsidRPr="00BA3967">
        <w:rPr>
          <w:rFonts w:cs="Arial"/>
        </w:rPr>
        <w:t xml:space="preserve"> </w:t>
      </w:r>
      <w:r>
        <w:rPr>
          <w:rFonts w:cs="Arial"/>
        </w:rPr>
        <w:t>научне калкулаторе</w:t>
      </w:r>
      <w:r w:rsidRPr="00BA3967">
        <w:rPr>
          <w:rFonts w:cs="Arial"/>
        </w:rPr>
        <w:t xml:space="preserve">. </w:t>
      </w:r>
      <w:r w:rsidRPr="00E617C1">
        <w:rPr>
          <w:rFonts w:cs="Arial"/>
          <w:i/>
          <w:iCs/>
        </w:rPr>
        <w:t>Excel</w:t>
      </w:r>
      <w:r w:rsidRPr="00BA3967">
        <w:rPr>
          <w:rFonts w:cs="Arial"/>
        </w:rPr>
        <w:t xml:space="preserve"> </w:t>
      </w:r>
      <w:r>
        <w:rPr>
          <w:rFonts w:cs="Arial"/>
        </w:rPr>
        <w:t>је</w:t>
      </w:r>
      <w:r w:rsidRPr="00BA3967">
        <w:rPr>
          <w:rFonts w:cs="Arial"/>
        </w:rPr>
        <w:t xml:space="preserve"> </w:t>
      </w:r>
      <w:r>
        <w:rPr>
          <w:rFonts w:cs="Arial"/>
        </w:rPr>
        <w:t>изузетно</w:t>
      </w:r>
      <w:r w:rsidRPr="00BA3967">
        <w:rPr>
          <w:rFonts w:cs="Arial"/>
        </w:rPr>
        <w:t xml:space="preserve"> </w:t>
      </w:r>
      <w:r>
        <w:rPr>
          <w:rFonts w:cs="Arial"/>
        </w:rPr>
        <w:t>јак</w:t>
      </w:r>
      <w:r w:rsidRPr="00BA3967">
        <w:rPr>
          <w:rFonts w:cs="Arial"/>
        </w:rPr>
        <w:t xml:space="preserve"> </w:t>
      </w:r>
      <w:r>
        <w:rPr>
          <w:rFonts w:cs="Arial"/>
        </w:rPr>
        <w:t>и</w:t>
      </w:r>
      <w:r w:rsidRPr="00BA3967">
        <w:rPr>
          <w:rFonts w:cs="Arial"/>
        </w:rPr>
        <w:t xml:space="preserve"> </w:t>
      </w:r>
      <w:r>
        <w:rPr>
          <w:rFonts w:cs="Arial"/>
        </w:rPr>
        <w:t>у</w:t>
      </w:r>
      <w:r w:rsidRPr="00BA3967">
        <w:rPr>
          <w:rFonts w:cs="Arial"/>
        </w:rPr>
        <w:t xml:space="preserve"> </w:t>
      </w:r>
      <w:r>
        <w:rPr>
          <w:rFonts w:cs="Arial"/>
        </w:rPr>
        <w:t>овој</w:t>
      </w:r>
      <w:r w:rsidRPr="00BA3967">
        <w:rPr>
          <w:rFonts w:cs="Arial"/>
        </w:rPr>
        <w:t xml:space="preserve"> </w:t>
      </w:r>
      <w:r>
        <w:rPr>
          <w:rFonts w:cs="Arial"/>
        </w:rPr>
        <w:t>области</w:t>
      </w:r>
      <w:r w:rsidRPr="00BA3967">
        <w:rPr>
          <w:rFonts w:cs="Arial"/>
        </w:rPr>
        <w:t>.</w:t>
      </w:r>
      <w:r>
        <w:rPr>
          <w:rFonts w:cs="Arial"/>
        </w:rPr>
        <w:t xml:space="preserve"> </w:t>
      </w:r>
    </w:p>
    <w:p w:rsidR="005A2FC5" w:rsidRDefault="005A2FC5" w:rsidP="005A2FC5">
      <w:pPr>
        <w:widowControl w:val="0"/>
        <w:autoSpaceDE w:val="0"/>
        <w:autoSpaceDN w:val="0"/>
        <w:adjustRightInd w:val="0"/>
        <w:spacing w:before="0"/>
        <w:ind w:firstLine="720"/>
        <w:rPr>
          <w:rFonts w:cs="Arial"/>
        </w:rPr>
      </w:pPr>
      <w:r>
        <w:rPr>
          <w:rFonts w:cs="Arial"/>
        </w:rPr>
        <w:t>Формуле</w:t>
      </w:r>
      <w:r w:rsidRPr="00BA3967">
        <w:rPr>
          <w:rFonts w:cs="Arial"/>
        </w:rPr>
        <w:t xml:space="preserve"> </w:t>
      </w:r>
      <w:r>
        <w:rPr>
          <w:rFonts w:cs="Arial"/>
        </w:rPr>
        <w:t>могу</w:t>
      </w:r>
      <w:r w:rsidRPr="00BA3967">
        <w:rPr>
          <w:rFonts w:cs="Arial"/>
        </w:rPr>
        <w:t xml:space="preserve"> </w:t>
      </w:r>
      <w:r>
        <w:rPr>
          <w:rFonts w:cs="Arial"/>
        </w:rPr>
        <w:t>да</w:t>
      </w:r>
      <w:r w:rsidRPr="00BA3967">
        <w:rPr>
          <w:rFonts w:cs="Arial"/>
        </w:rPr>
        <w:t xml:space="preserve"> </w:t>
      </w:r>
      <w:r>
        <w:rPr>
          <w:rFonts w:cs="Arial"/>
        </w:rPr>
        <w:t>садрже</w:t>
      </w:r>
      <w:r w:rsidRPr="00BA3967">
        <w:rPr>
          <w:rFonts w:cs="Arial"/>
        </w:rPr>
        <w:t xml:space="preserve"> </w:t>
      </w:r>
      <w:r>
        <w:rPr>
          <w:rFonts w:cs="Arial"/>
        </w:rPr>
        <w:t>операторе</w:t>
      </w:r>
      <w:r w:rsidRPr="00BA3967">
        <w:rPr>
          <w:rFonts w:cs="Arial"/>
        </w:rPr>
        <w:t xml:space="preserve">, </w:t>
      </w:r>
      <w:r>
        <w:rPr>
          <w:rFonts w:cs="Arial"/>
        </w:rPr>
        <w:t>референце</w:t>
      </w:r>
      <w:r w:rsidRPr="00BA3967">
        <w:rPr>
          <w:rFonts w:cs="Arial"/>
        </w:rPr>
        <w:t xml:space="preserve"> </w:t>
      </w:r>
      <w:r>
        <w:rPr>
          <w:rFonts w:cs="Arial"/>
        </w:rPr>
        <w:t>на ћелије</w:t>
      </w:r>
      <w:r w:rsidRPr="00BA3967">
        <w:rPr>
          <w:rFonts w:cs="Arial"/>
        </w:rPr>
        <w:t xml:space="preserve">, </w:t>
      </w:r>
      <w:r>
        <w:rPr>
          <w:rFonts w:cs="Arial"/>
        </w:rPr>
        <w:t>константе, итд.</w:t>
      </w:r>
      <w:r w:rsidRPr="00BA3967">
        <w:rPr>
          <w:rFonts w:cs="Arial"/>
        </w:rPr>
        <w:t xml:space="preserve"> </w:t>
      </w:r>
      <w:r>
        <w:rPr>
          <w:rFonts w:cs="Arial"/>
        </w:rPr>
        <w:t>Ако рецимо</w:t>
      </w:r>
      <w:r w:rsidRPr="00BA3967">
        <w:rPr>
          <w:rFonts w:cs="Arial"/>
        </w:rPr>
        <w:t xml:space="preserve">, </w:t>
      </w:r>
      <w:r>
        <w:rPr>
          <w:rFonts w:cs="Arial"/>
        </w:rPr>
        <w:t>треба</w:t>
      </w:r>
      <w:r w:rsidRPr="00BA3967">
        <w:rPr>
          <w:rFonts w:cs="Arial"/>
        </w:rPr>
        <w:t xml:space="preserve"> </w:t>
      </w:r>
      <w:r>
        <w:rPr>
          <w:rFonts w:cs="Arial"/>
        </w:rPr>
        <w:t>да</w:t>
      </w:r>
      <w:r w:rsidRPr="00BA3967">
        <w:rPr>
          <w:rFonts w:cs="Arial"/>
        </w:rPr>
        <w:t xml:space="preserve"> </w:t>
      </w:r>
      <w:r>
        <w:rPr>
          <w:rFonts w:cs="Arial"/>
        </w:rPr>
        <w:t>израчунамо</w:t>
      </w:r>
      <w:r w:rsidRPr="00BA3967">
        <w:rPr>
          <w:rFonts w:cs="Arial"/>
        </w:rPr>
        <w:t xml:space="preserve"> </w:t>
      </w:r>
      <w:r>
        <w:rPr>
          <w:rFonts w:cs="Arial"/>
        </w:rPr>
        <w:t>средњу</w:t>
      </w:r>
      <w:r w:rsidRPr="00BA3967">
        <w:rPr>
          <w:rFonts w:cs="Arial"/>
        </w:rPr>
        <w:t xml:space="preserve"> </w:t>
      </w:r>
      <w:r>
        <w:rPr>
          <w:rFonts w:cs="Arial"/>
        </w:rPr>
        <w:t>вредност</w:t>
      </w:r>
      <w:r w:rsidRPr="00BA3967">
        <w:rPr>
          <w:rFonts w:cs="Arial"/>
        </w:rPr>
        <w:t xml:space="preserve"> </w:t>
      </w:r>
      <w:r>
        <w:rPr>
          <w:rFonts w:cs="Arial"/>
        </w:rPr>
        <w:t>три</w:t>
      </w:r>
      <w:r w:rsidRPr="00BA3967">
        <w:rPr>
          <w:rFonts w:cs="Arial"/>
        </w:rPr>
        <w:t xml:space="preserve"> </w:t>
      </w:r>
      <w:r>
        <w:rPr>
          <w:rFonts w:cs="Arial"/>
        </w:rPr>
        <w:t>броја</w:t>
      </w:r>
      <w:r w:rsidRPr="00BA3967">
        <w:rPr>
          <w:rFonts w:cs="Arial"/>
        </w:rPr>
        <w:t xml:space="preserve"> </w:t>
      </w:r>
      <w:r>
        <w:rPr>
          <w:rFonts w:cs="Arial"/>
        </w:rPr>
        <w:t>садржана</w:t>
      </w:r>
      <w:r w:rsidRPr="00BA3967">
        <w:rPr>
          <w:rFonts w:cs="Arial"/>
        </w:rPr>
        <w:t xml:space="preserve"> </w:t>
      </w:r>
      <w:r>
        <w:rPr>
          <w:rFonts w:cs="Arial"/>
        </w:rPr>
        <w:t xml:space="preserve">у ћелијама </w:t>
      </w:r>
      <w:r w:rsidRPr="00BA3967">
        <w:rPr>
          <w:rFonts w:cs="Arial"/>
        </w:rPr>
        <w:t xml:space="preserve">A1, B1 i C1, </w:t>
      </w:r>
      <w:r>
        <w:rPr>
          <w:rFonts w:cs="Arial"/>
        </w:rPr>
        <w:t>користићемо</w:t>
      </w:r>
      <w:r w:rsidRPr="00BA3967">
        <w:rPr>
          <w:rFonts w:cs="Arial"/>
        </w:rPr>
        <w:t xml:space="preserve">: </w:t>
      </w:r>
      <w:r w:rsidRPr="002062BC">
        <w:rPr>
          <w:rFonts w:cs="Arial"/>
          <w:b/>
          <w:i/>
        </w:rPr>
        <w:lastRenderedPageBreak/>
        <w:t>=(A1+B1+C1)/3</w:t>
      </w:r>
      <w:r>
        <w:rPr>
          <w:rFonts w:cs="Arial"/>
        </w:rPr>
        <w:t>, као што је приказано на слици испод</w:t>
      </w:r>
      <w:r w:rsidRPr="00BA3967">
        <w:rPr>
          <w:rFonts w:cs="Arial"/>
        </w:rPr>
        <w:t xml:space="preserve">. </w:t>
      </w:r>
      <w:r>
        <w:rPr>
          <w:rFonts w:cs="Arial"/>
        </w:rPr>
        <w:t>Свака</w:t>
      </w:r>
      <w:r w:rsidRPr="00BA3967">
        <w:rPr>
          <w:rFonts w:cs="Arial"/>
        </w:rPr>
        <w:t xml:space="preserve"> </w:t>
      </w:r>
      <w:r>
        <w:rPr>
          <w:rFonts w:cs="Arial"/>
        </w:rPr>
        <w:t>формула</w:t>
      </w:r>
      <w:r w:rsidRPr="00BA3967">
        <w:rPr>
          <w:rFonts w:cs="Arial"/>
        </w:rPr>
        <w:t xml:space="preserve"> </w:t>
      </w:r>
      <w:r>
        <w:rPr>
          <w:rFonts w:cs="Arial"/>
          <w:i/>
          <w:iCs/>
        </w:rPr>
        <w:t>мора</w:t>
      </w:r>
      <w:r w:rsidRPr="00BA3967">
        <w:rPr>
          <w:rFonts w:cs="Arial"/>
        </w:rPr>
        <w:t xml:space="preserve"> </w:t>
      </w:r>
      <w:r>
        <w:rPr>
          <w:rFonts w:cs="Arial"/>
        </w:rPr>
        <w:t>почети</w:t>
      </w:r>
      <w:r w:rsidRPr="00BA3967">
        <w:rPr>
          <w:rFonts w:cs="Arial"/>
        </w:rPr>
        <w:t xml:space="preserve"> </w:t>
      </w:r>
      <w:r>
        <w:rPr>
          <w:rFonts w:cs="Arial"/>
        </w:rPr>
        <w:t>знаком једнакости</w:t>
      </w:r>
      <w:r w:rsidRPr="00BA3967">
        <w:rPr>
          <w:rFonts w:cs="Arial"/>
        </w:rPr>
        <w:t xml:space="preserve"> </w:t>
      </w:r>
      <w:r>
        <w:rPr>
          <w:rFonts w:cs="Arial"/>
        </w:rPr>
        <w:t>да</w:t>
      </w:r>
      <w:r w:rsidRPr="00BA3967">
        <w:rPr>
          <w:rFonts w:cs="Arial"/>
        </w:rPr>
        <w:t xml:space="preserve"> </w:t>
      </w:r>
      <w:r>
        <w:rPr>
          <w:rFonts w:cs="Arial"/>
        </w:rPr>
        <w:t>би</w:t>
      </w:r>
      <w:r w:rsidRPr="00BA3967">
        <w:rPr>
          <w:rFonts w:cs="Arial"/>
        </w:rPr>
        <w:t xml:space="preserve"> </w:t>
      </w:r>
      <w:r>
        <w:rPr>
          <w:rFonts w:cs="Arial"/>
        </w:rPr>
        <w:t xml:space="preserve">је </w:t>
      </w:r>
      <w:r w:rsidRPr="00E617C1">
        <w:rPr>
          <w:rFonts w:cs="Arial"/>
          <w:i/>
          <w:iCs/>
        </w:rPr>
        <w:t>Excel</w:t>
      </w:r>
      <w:r w:rsidRPr="00BA3967">
        <w:rPr>
          <w:rFonts w:cs="Arial"/>
        </w:rPr>
        <w:t xml:space="preserve"> </w:t>
      </w:r>
      <w:r>
        <w:rPr>
          <w:rFonts w:cs="Arial"/>
        </w:rPr>
        <w:t>правилно</w:t>
      </w:r>
      <w:r w:rsidRPr="00BA3967">
        <w:rPr>
          <w:rFonts w:cs="Arial"/>
        </w:rPr>
        <w:t xml:space="preserve"> </w:t>
      </w:r>
      <w:r>
        <w:rPr>
          <w:rFonts w:cs="Arial"/>
        </w:rPr>
        <w:t>протумачио</w:t>
      </w:r>
      <w:r w:rsidRPr="00BA3967">
        <w:rPr>
          <w:rFonts w:cs="Arial"/>
        </w:rPr>
        <w:t xml:space="preserve">. </w:t>
      </w:r>
      <w:r>
        <w:rPr>
          <w:rFonts w:cs="Arial"/>
        </w:rPr>
        <w:t>Математички</w:t>
      </w:r>
      <w:r w:rsidRPr="00BA3967">
        <w:rPr>
          <w:rFonts w:cs="Arial"/>
        </w:rPr>
        <w:t xml:space="preserve"> </w:t>
      </w:r>
      <w:r>
        <w:rPr>
          <w:rFonts w:cs="Arial"/>
        </w:rPr>
        <w:t>оператори</w:t>
      </w:r>
      <w:r w:rsidRPr="00BA3967">
        <w:rPr>
          <w:rFonts w:cs="Arial"/>
        </w:rPr>
        <w:t xml:space="preserve"> </w:t>
      </w:r>
      <w:r>
        <w:rPr>
          <w:rFonts w:cs="Arial"/>
        </w:rPr>
        <w:t xml:space="preserve">које </w:t>
      </w:r>
      <w:r w:rsidRPr="00E617C1">
        <w:rPr>
          <w:rFonts w:cs="Arial"/>
          <w:i/>
          <w:iCs/>
        </w:rPr>
        <w:t>Excel</w:t>
      </w:r>
      <w:r w:rsidRPr="00BA3967">
        <w:rPr>
          <w:rFonts w:cs="Arial"/>
        </w:rPr>
        <w:t xml:space="preserve"> </w:t>
      </w:r>
      <w:r>
        <w:rPr>
          <w:rFonts w:cs="Arial"/>
        </w:rPr>
        <w:t>препознаје</w:t>
      </w:r>
      <w:r w:rsidRPr="00BA3967">
        <w:rPr>
          <w:rFonts w:cs="Arial"/>
        </w:rPr>
        <w:t xml:space="preserve"> </w:t>
      </w:r>
      <w:r>
        <w:rPr>
          <w:rFonts w:cs="Arial"/>
        </w:rPr>
        <w:t>су</w:t>
      </w:r>
      <w:r w:rsidRPr="00BA3967">
        <w:rPr>
          <w:rFonts w:cs="Arial"/>
        </w:rPr>
        <w:t xml:space="preserve"> </w:t>
      </w:r>
      <w:r>
        <w:rPr>
          <w:rFonts w:cs="Arial"/>
        </w:rPr>
        <w:t>степеновање</w:t>
      </w:r>
      <w:r w:rsidRPr="00BA3967">
        <w:rPr>
          <w:rFonts w:cs="Arial"/>
        </w:rPr>
        <w:t xml:space="preserve"> (^), </w:t>
      </w:r>
      <w:r>
        <w:rPr>
          <w:rFonts w:cs="Arial"/>
        </w:rPr>
        <w:t>сабирање (+)</w:t>
      </w:r>
      <w:r w:rsidRPr="00BA3967">
        <w:rPr>
          <w:rFonts w:cs="Arial"/>
        </w:rPr>
        <w:t xml:space="preserve">, </w:t>
      </w:r>
      <w:r>
        <w:rPr>
          <w:rFonts w:cs="Arial"/>
        </w:rPr>
        <w:t>одузимање (-)</w:t>
      </w:r>
      <w:r w:rsidRPr="00BA3967">
        <w:rPr>
          <w:rFonts w:cs="Arial"/>
        </w:rPr>
        <w:t xml:space="preserve">, </w:t>
      </w:r>
      <w:r>
        <w:rPr>
          <w:rFonts w:cs="Arial"/>
        </w:rPr>
        <w:t>множење</w:t>
      </w:r>
      <w:r w:rsidRPr="00BA3967">
        <w:rPr>
          <w:rFonts w:cs="Arial"/>
        </w:rPr>
        <w:t xml:space="preserve"> </w:t>
      </w:r>
      <w:r>
        <w:rPr>
          <w:rFonts w:cs="Arial"/>
        </w:rPr>
        <w:t>(*) и дељење (/)</w:t>
      </w:r>
      <w:r w:rsidRPr="00BA3967">
        <w:rPr>
          <w:rFonts w:cs="Arial"/>
        </w:rPr>
        <w:t xml:space="preserve">. </w:t>
      </w:r>
      <w:r>
        <w:rPr>
          <w:rFonts w:cs="Arial"/>
        </w:rPr>
        <w:t>Операције</w:t>
      </w:r>
      <w:r w:rsidRPr="00BA3967">
        <w:rPr>
          <w:rFonts w:cs="Arial"/>
        </w:rPr>
        <w:t xml:space="preserve"> </w:t>
      </w:r>
      <w:r>
        <w:rPr>
          <w:rFonts w:cs="Arial"/>
        </w:rPr>
        <w:t>се</w:t>
      </w:r>
      <w:r w:rsidRPr="00BA3967">
        <w:rPr>
          <w:rFonts w:cs="Arial"/>
        </w:rPr>
        <w:t xml:space="preserve"> </w:t>
      </w:r>
      <w:r>
        <w:rPr>
          <w:rFonts w:cs="Arial"/>
        </w:rPr>
        <w:t>у</w:t>
      </w:r>
      <w:r w:rsidRPr="00BA3967">
        <w:rPr>
          <w:rFonts w:cs="Arial"/>
        </w:rPr>
        <w:t xml:space="preserve"> </w:t>
      </w:r>
      <w:r>
        <w:rPr>
          <w:rFonts w:cs="Arial"/>
        </w:rPr>
        <w:t>оквиру</w:t>
      </w:r>
      <w:r w:rsidRPr="00BA3967">
        <w:rPr>
          <w:rFonts w:cs="Arial"/>
        </w:rPr>
        <w:t xml:space="preserve"> </w:t>
      </w:r>
      <w:r>
        <w:rPr>
          <w:rFonts w:cs="Arial"/>
        </w:rPr>
        <w:t>формуле</w:t>
      </w:r>
      <w:r w:rsidRPr="00BA3967">
        <w:rPr>
          <w:rFonts w:cs="Arial"/>
        </w:rPr>
        <w:t xml:space="preserve"> </w:t>
      </w:r>
      <w:r>
        <w:rPr>
          <w:rFonts w:cs="Arial"/>
        </w:rPr>
        <w:t>изводе</w:t>
      </w:r>
      <w:r w:rsidRPr="00BA3967">
        <w:rPr>
          <w:rFonts w:cs="Arial"/>
        </w:rPr>
        <w:t xml:space="preserve"> </w:t>
      </w:r>
      <w:r>
        <w:rPr>
          <w:rFonts w:cs="Arial"/>
        </w:rPr>
        <w:t>природним</w:t>
      </w:r>
      <w:r w:rsidRPr="00BA3967">
        <w:rPr>
          <w:rFonts w:cs="Arial"/>
        </w:rPr>
        <w:t xml:space="preserve"> </w:t>
      </w:r>
      <w:r>
        <w:rPr>
          <w:rFonts w:cs="Arial"/>
        </w:rPr>
        <w:t>редоследом</w:t>
      </w:r>
      <w:r w:rsidRPr="00BA3967">
        <w:rPr>
          <w:rFonts w:cs="Arial"/>
        </w:rPr>
        <w:t xml:space="preserve"> </w:t>
      </w:r>
      <w:r>
        <w:rPr>
          <w:rFonts w:cs="Arial"/>
        </w:rPr>
        <w:t>-</w:t>
      </w:r>
      <w:r w:rsidRPr="00BA3967">
        <w:rPr>
          <w:rFonts w:cs="Arial"/>
        </w:rPr>
        <w:t xml:space="preserve"> </w:t>
      </w:r>
      <w:r>
        <w:rPr>
          <w:rFonts w:cs="Arial"/>
        </w:rPr>
        <w:t>слева надесно</w:t>
      </w:r>
      <w:r w:rsidRPr="00BA3967">
        <w:rPr>
          <w:rFonts w:cs="Arial"/>
        </w:rPr>
        <w:t xml:space="preserve">, </w:t>
      </w:r>
      <w:r>
        <w:rPr>
          <w:rFonts w:cs="Arial"/>
        </w:rPr>
        <w:t>уз</w:t>
      </w:r>
      <w:r w:rsidRPr="00BA3967">
        <w:rPr>
          <w:rFonts w:cs="Arial"/>
        </w:rPr>
        <w:t xml:space="preserve"> </w:t>
      </w:r>
      <w:r>
        <w:rPr>
          <w:rFonts w:cs="Arial"/>
        </w:rPr>
        <w:t>поштовање</w:t>
      </w:r>
      <w:r w:rsidRPr="00BA3967">
        <w:rPr>
          <w:rFonts w:cs="Arial"/>
        </w:rPr>
        <w:t xml:space="preserve"> </w:t>
      </w:r>
      <w:r>
        <w:rPr>
          <w:rFonts w:cs="Arial"/>
        </w:rPr>
        <w:t>приоритета</w:t>
      </w:r>
      <w:r w:rsidRPr="00BA3967">
        <w:rPr>
          <w:rFonts w:cs="Arial"/>
        </w:rPr>
        <w:t xml:space="preserve"> </w:t>
      </w:r>
      <w:r>
        <w:rPr>
          <w:rFonts w:cs="Arial"/>
        </w:rPr>
        <w:t>операција</w:t>
      </w:r>
      <w:r w:rsidRPr="00BA3967">
        <w:rPr>
          <w:rFonts w:cs="Arial"/>
        </w:rPr>
        <w:t>. "</w:t>
      </w:r>
      <w:r>
        <w:rPr>
          <w:rFonts w:cs="Arial"/>
        </w:rPr>
        <w:t>Најстарија</w:t>
      </w:r>
      <w:r w:rsidRPr="00BA3967">
        <w:rPr>
          <w:rFonts w:cs="Arial"/>
        </w:rPr>
        <w:t xml:space="preserve">" </w:t>
      </w:r>
      <w:r>
        <w:rPr>
          <w:rFonts w:cs="Arial"/>
        </w:rPr>
        <w:t>операција</w:t>
      </w:r>
      <w:r w:rsidRPr="00BA3967">
        <w:rPr>
          <w:rFonts w:cs="Arial"/>
        </w:rPr>
        <w:t xml:space="preserve"> </w:t>
      </w:r>
      <w:r>
        <w:rPr>
          <w:rFonts w:cs="Arial"/>
        </w:rPr>
        <w:t>је степеновање</w:t>
      </w:r>
      <w:r w:rsidRPr="00BA3967">
        <w:rPr>
          <w:rFonts w:cs="Arial"/>
        </w:rPr>
        <w:t xml:space="preserve">, </w:t>
      </w:r>
      <w:r>
        <w:rPr>
          <w:rFonts w:cs="Arial"/>
        </w:rPr>
        <w:t>следећа</w:t>
      </w:r>
      <w:r w:rsidRPr="00BA3967">
        <w:rPr>
          <w:rFonts w:cs="Arial"/>
        </w:rPr>
        <w:t xml:space="preserve"> </w:t>
      </w:r>
      <w:r>
        <w:rPr>
          <w:rFonts w:cs="Arial"/>
        </w:rPr>
        <w:t>категорија</w:t>
      </w:r>
      <w:r w:rsidRPr="00BA3967">
        <w:rPr>
          <w:rFonts w:cs="Arial"/>
        </w:rPr>
        <w:t xml:space="preserve"> </w:t>
      </w:r>
      <w:r>
        <w:rPr>
          <w:rFonts w:cs="Arial"/>
        </w:rPr>
        <w:t>су</w:t>
      </w:r>
      <w:r w:rsidRPr="00BA3967">
        <w:rPr>
          <w:rFonts w:cs="Arial"/>
        </w:rPr>
        <w:t xml:space="preserve"> </w:t>
      </w:r>
      <w:r>
        <w:rPr>
          <w:rFonts w:cs="Arial"/>
        </w:rPr>
        <w:t>множење</w:t>
      </w:r>
      <w:r w:rsidRPr="00BA3967">
        <w:rPr>
          <w:rFonts w:cs="Arial"/>
        </w:rPr>
        <w:t xml:space="preserve"> </w:t>
      </w:r>
      <w:r>
        <w:rPr>
          <w:rFonts w:cs="Arial"/>
        </w:rPr>
        <w:t>и</w:t>
      </w:r>
      <w:r w:rsidRPr="00BA3967">
        <w:rPr>
          <w:rFonts w:cs="Arial"/>
        </w:rPr>
        <w:t xml:space="preserve"> </w:t>
      </w:r>
      <w:r>
        <w:rPr>
          <w:rFonts w:cs="Arial"/>
        </w:rPr>
        <w:t>дељење</w:t>
      </w:r>
      <w:r w:rsidRPr="00BA3967">
        <w:rPr>
          <w:rFonts w:cs="Arial"/>
        </w:rPr>
        <w:t xml:space="preserve">, </w:t>
      </w:r>
      <w:r>
        <w:rPr>
          <w:rFonts w:cs="Arial"/>
        </w:rPr>
        <w:t>а</w:t>
      </w:r>
      <w:r w:rsidRPr="00BA3967">
        <w:rPr>
          <w:rFonts w:cs="Arial"/>
        </w:rPr>
        <w:t xml:space="preserve"> </w:t>
      </w:r>
      <w:r>
        <w:rPr>
          <w:rFonts w:cs="Arial"/>
        </w:rPr>
        <w:t>у</w:t>
      </w:r>
      <w:r w:rsidRPr="00BA3967">
        <w:rPr>
          <w:rFonts w:cs="Arial"/>
        </w:rPr>
        <w:t xml:space="preserve"> </w:t>
      </w:r>
      <w:r>
        <w:rPr>
          <w:rFonts w:cs="Arial"/>
        </w:rPr>
        <w:t>последњу спадају</w:t>
      </w:r>
      <w:r w:rsidRPr="00BA3967">
        <w:rPr>
          <w:rFonts w:cs="Arial"/>
        </w:rPr>
        <w:t xml:space="preserve"> </w:t>
      </w:r>
      <w:r>
        <w:rPr>
          <w:rFonts w:cs="Arial"/>
        </w:rPr>
        <w:t>сабирање</w:t>
      </w:r>
      <w:r w:rsidRPr="00BA3967">
        <w:rPr>
          <w:rFonts w:cs="Arial"/>
        </w:rPr>
        <w:t xml:space="preserve"> </w:t>
      </w:r>
      <w:r>
        <w:rPr>
          <w:rFonts w:cs="Arial"/>
        </w:rPr>
        <w:t>и</w:t>
      </w:r>
      <w:r w:rsidRPr="00BA3967">
        <w:rPr>
          <w:rFonts w:cs="Arial"/>
        </w:rPr>
        <w:t xml:space="preserve"> </w:t>
      </w:r>
      <w:r>
        <w:rPr>
          <w:rFonts w:cs="Arial"/>
        </w:rPr>
        <w:t>одузимање</w:t>
      </w:r>
      <w:r w:rsidRPr="00BA3967">
        <w:rPr>
          <w:rFonts w:cs="Arial"/>
        </w:rPr>
        <w:t xml:space="preserve">. </w:t>
      </w:r>
      <w:r>
        <w:rPr>
          <w:rFonts w:cs="Arial"/>
        </w:rPr>
        <w:t>Заграде</w:t>
      </w:r>
      <w:r w:rsidRPr="00BA3967">
        <w:rPr>
          <w:rFonts w:cs="Arial"/>
        </w:rPr>
        <w:t xml:space="preserve"> </w:t>
      </w:r>
      <w:r>
        <w:rPr>
          <w:rFonts w:cs="Arial"/>
        </w:rPr>
        <w:t>се</w:t>
      </w:r>
      <w:r w:rsidRPr="00BA3967">
        <w:rPr>
          <w:rFonts w:cs="Arial"/>
        </w:rPr>
        <w:t xml:space="preserve"> </w:t>
      </w:r>
      <w:r>
        <w:rPr>
          <w:rFonts w:cs="Arial"/>
        </w:rPr>
        <w:t>користе</w:t>
      </w:r>
      <w:r w:rsidRPr="00BA3967">
        <w:rPr>
          <w:rFonts w:cs="Arial"/>
        </w:rPr>
        <w:t xml:space="preserve"> </w:t>
      </w:r>
      <w:r>
        <w:rPr>
          <w:rFonts w:cs="Arial"/>
        </w:rPr>
        <w:t>на</w:t>
      </w:r>
      <w:r w:rsidRPr="00BA3967">
        <w:rPr>
          <w:rFonts w:cs="Arial"/>
        </w:rPr>
        <w:t xml:space="preserve"> </w:t>
      </w:r>
      <w:r>
        <w:rPr>
          <w:rFonts w:cs="Arial"/>
        </w:rPr>
        <w:t>уобичајен</w:t>
      </w:r>
      <w:r w:rsidRPr="00BA3967">
        <w:rPr>
          <w:rFonts w:cs="Arial"/>
        </w:rPr>
        <w:t xml:space="preserve"> </w:t>
      </w:r>
      <w:r>
        <w:rPr>
          <w:rFonts w:cs="Arial"/>
        </w:rPr>
        <w:t>начин</w:t>
      </w:r>
      <w:r w:rsidRPr="00BA3967">
        <w:rPr>
          <w:rFonts w:cs="Arial"/>
        </w:rPr>
        <w:t xml:space="preserve">, </w:t>
      </w:r>
      <w:r>
        <w:rPr>
          <w:rFonts w:cs="Arial"/>
        </w:rPr>
        <w:t>и</w:t>
      </w:r>
      <w:r w:rsidRPr="00BA3967">
        <w:rPr>
          <w:rFonts w:cs="Arial"/>
        </w:rPr>
        <w:t xml:space="preserve"> </w:t>
      </w:r>
      <w:r>
        <w:rPr>
          <w:rFonts w:cs="Arial"/>
        </w:rPr>
        <w:t>служе за</w:t>
      </w:r>
      <w:r w:rsidRPr="00BA3967">
        <w:rPr>
          <w:rFonts w:cs="Arial"/>
        </w:rPr>
        <w:t xml:space="preserve"> </w:t>
      </w:r>
      <w:r>
        <w:rPr>
          <w:rFonts w:cs="Arial"/>
        </w:rPr>
        <w:t>промену</w:t>
      </w:r>
      <w:r w:rsidRPr="00BA3967">
        <w:rPr>
          <w:rFonts w:cs="Arial"/>
        </w:rPr>
        <w:t xml:space="preserve"> </w:t>
      </w:r>
      <w:r>
        <w:rPr>
          <w:rFonts w:cs="Arial"/>
        </w:rPr>
        <w:t>редоследа</w:t>
      </w:r>
      <w:r w:rsidRPr="00BA3967">
        <w:rPr>
          <w:rFonts w:cs="Arial"/>
        </w:rPr>
        <w:t xml:space="preserve"> </w:t>
      </w:r>
      <w:r>
        <w:rPr>
          <w:rFonts w:cs="Arial"/>
        </w:rPr>
        <w:t>извршавања</w:t>
      </w:r>
      <w:r w:rsidRPr="00BA3967">
        <w:rPr>
          <w:rFonts w:cs="Arial"/>
        </w:rPr>
        <w:t xml:space="preserve">. </w:t>
      </w:r>
      <w:r>
        <w:rPr>
          <w:rFonts w:cs="Arial"/>
        </w:rPr>
        <w:t>Дакле</w:t>
      </w:r>
      <w:r w:rsidRPr="00BA3967">
        <w:rPr>
          <w:rFonts w:cs="Arial"/>
        </w:rPr>
        <w:t xml:space="preserve">, </w:t>
      </w:r>
      <w:r>
        <w:rPr>
          <w:rFonts w:cs="Arial"/>
        </w:rPr>
        <w:t>никакве</w:t>
      </w:r>
      <w:r w:rsidRPr="00BA3967">
        <w:rPr>
          <w:rFonts w:cs="Arial"/>
        </w:rPr>
        <w:t xml:space="preserve"> </w:t>
      </w:r>
      <w:r>
        <w:rPr>
          <w:rFonts w:cs="Arial"/>
        </w:rPr>
        <w:t>измене</w:t>
      </w:r>
      <w:r w:rsidRPr="00BA3967">
        <w:rPr>
          <w:rFonts w:cs="Arial"/>
        </w:rPr>
        <w:t xml:space="preserve"> </w:t>
      </w:r>
      <w:r>
        <w:rPr>
          <w:rFonts w:cs="Arial"/>
        </w:rPr>
        <w:t>у</w:t>
      </w:r>
      <w:r w:rsidRPr="00BA3967">
        <w:rPr>
          <w:rFonts w:cs="Arial"/>
        </w:rPr>
        <w:t xml:space="preserve"> </w:t>
      </w:r>
      <w:r>
        <w:rPr>
          <w:rFonts w:cs="Arial"/>
        </w:rPr>
        <w:t>односу</w:t>
      </w:r>
      <w:r w:rsidRPr="00BA3967">
        <w:rPr>
          <w:rFonts w:cs="Arial"/>
        </w:rPr>
        <w:t xml:space="preserve"> </w:t>
      </w:r>
      <w:r>
        <w:rPr>
          <w:rFonts w:cs="Arial"/>
        </w:rPr>
        <w:t>на стандардну</w:t>
      </w:r>
      <w:r w:rsidRPr="00BA3967">
        <w:rPr>
          <w:rFonts w:cs="Arial"/>
        </w:rPr>
        <w:t xml:space="preserve"> </w:t>
      </w:r>
      <w:r>
        <w:rPr>
          <w:rFonts w:cs="Arial"/>
        </w:rPr>
        <w:t>математику</w:t>
      </w:r>
      <w:r w:rsidRPr="00BA3967">
        <w:rPr>
          <w:rFonts w:cs="Arial"/>
        </w:rPr>
        <w:t xml:space="preserve"> (</w:t>
      </w:r>
      <w:r>
        <w:rPr>
          <w:rFonts w:cs="Arial"/>
        </w:rPr>
        <w:t>што</w:t>
      </w:r>
      <w:r w:rsidRPr="00BA3967">
        <w:rPr>
          <w:rFonts w:cs="Arial"/>
        </w:rPr>
        <w:t xml:space="preserve"> </w:t>
      </w:r>
      <w:r>
        <w:rPr>
          <w:rFonts w:cs="Arial"/>
        </w:rPr>
        <w:t>је</w:t>
      </w:r>
      <w:r w:rsidRPr="00BA3967">
        <w:rPr>
          <w:rFonts w:cs="Arial"/>
        </w:rPr>
        <w:t xml:space="preserve"> </w:t>
      </w:r>
      <w:r>
        <w:rPr>
          <w:rFonts w:cs="Arial"/>
        </w:rPr>
        <w:t>и</w:t>
      </w:r>
      <w:r w:rsidRPr="00BA3967">
        <w:rPr>
          <w:rFonts w:cs="Arial"/>
        </w:rPr>
        <w:t xml:space="preserve"> </w:t>
      </w:r>
      <w:r>
        <w:rPr>
          <w:rFonts w:cs="Arial"/>
        </w:rPr>
        <w:t>логично</w:t>
      </w:r>
      <w:r w:rsidRPr="00BA3967">
        <w:rPr>
          <w:rFonts w:cs="Arial"/>
        </w:rPr>
        <w:t>).</w:t>
      </w:r>
    </w:p>
    <w:p w:rsidR="005A2FC5" w:rsidRDefault="005A2FC5" w:rsidP="005A2FC5">
      <w:pPr>
        <w:widowControl w:val="0"/>
        <w:autoSpaceDE w:val="0"/>
        <w:autoSpaceDN w:val="0"/>
        <w:adjustRightInd w:val="0"/>
        <w:spacing w:before="60" w:after="120"/>
        <w:jc w:val="center"/>
        <w:rPr>
          <w:rFonts w:cs="Arial"/>
        </w:rPr>
      </w:pPr>
      <w:r>
        <w:rPr>
          <w:rFonts w:cs="Arial"/>
          <w:noProof/>
          <w:lang w:val="en-US"/>
        </w:rPr>
        <w:drawing>
          <wp:inline distT="0" distB="0" distL="0" distR="0">
            <wp:extent cx="2870200" cy="1932305"/>
            <wp:effectExtent l="19050" t="0" r="6350" b="0"/>
            <wp:docPr id="8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srcRect/>
                    <a:stretch>
                      <a:fillRect/>
                    </a:stretch>
                  </pic:blipFill>
                  <pic:spPr bwMode="auto">
                    <a:xfrm>
                      <a:off x="0" y="0"/>
                      <a:ext cx="2870200" cy="1932305"/>
                    </a:xfrm>
                    <a:prstGeom prst="rect">
                      <a:avLst/>
                    </a:prstGeom>
                    <a:noFill/>
                    <a:ln w="9525">
                      <a:noFill/>
                      <a:miter lim="800000"/>
                      <a:headEnd/>
                      <a:tailEnd/>
                    </a:ln>
                  </pic:spPr>
                </pic:pic>
              </a:graphicData>
            </a:graphic>
          </wp:inline>
        </w:drawing>
      </w:r>
      <w:r>
        <w:rPr>
          <w:rFonts w:cs="Arial"/>
        </w:rPr>
        <w:t xml:space="preserve">    </w:t>
      </w:r>
    </w:p>
    <w:p w:rsidR="005A2FC5" w:rsidRPr="00AD41F5" w:rsidRDefault="005A2FC5" w:rsidP="005A2FC5">
      <w:pPr>
        <w:widowControl w:val="0"/>
        <w:autoSpaceDE w:val="0"/>
        <w:autoSpaceDN w:val="0"/>
        <w:adjustRightInd w:val="0"/>
        <w:spacing w:before="60"/>
        <w:jc w:val="center"/>
        <w:rPr>
          <w:rFonts w:cs="Arial"/>
          <w:i/>
        </w:rPr>
      </w:pPr>
      <w:r>
        <w:rPr>
          <w:rFonts w:cs="Arial"/>
          <w:i/>
        </w:rPr>
        <w:t>Слика</w:t>
      </w:r>
      <w:r w:rsidRPr="00AD41F5">
        <w:rPr>
          <w:rFonts w:cs="Arial"/>
          <w:i/>
        </w:rPr>
        <w:t xml:space="preserve"> </w:t>
      </w:r>
      <w:r>
        <w:rPr>
          <w:rFonts w:cs="Arial"/>
          <w:i/>
          <w:lang w:val="sr-Cyrl-CS"/>
        </w:rPr>
        <w:t>23</w:t>
      </w:r>
      <w:r>
        <w:rPr>
          <w:rFonts w:cs="Arial"/>
          <w:i/>
        </w:rPr>
        <w:t xml:space="preserve"> </w:t>
      </w:r>
      <w:r w:rsidRPr="00AD41F5">
        <w:rPr>
          <w:rFonts w:cs="Arial"/>
          <w:i/>
        </w:rPr>
        <w:t xml:space="preserve"> </w:t>
      </w:r>
      <w:r>
        <w:rPr>
          <w:rFonts w:cs="Arial"/>
          <w:i/>
        </w:rPr>
        <w:t>Сабирање три броја коришћењем формуле</w:t>
      </w:r>
    </w:p>
    <w:p w:rsidR="005A2FC5" w:rsidRDefault="005A2FC5" w:rsidP="005A2FC5">
      <w:pPr>
        <w:widowControl w:val="0"/>
        <w:autoSpaceDE w:val="0"/>
        <w:autoSpaceDN w:val="0"/>
        <w:adjustRightInd w:val="0"/>
        <w:spacing w:before="0"/>
        <w:ind w:firstLine="720"/>
        <w:rPr>
          <w:rFonts w:cs="Arial"/>
          <w:lang w:val="sr-Cyrl-CS"/>
        </w:rPr>
      </w:pPr>
    </w:p>
    <w:p w:rsidR="005A2FC5" w:rsidRPr="001B510D" w:rsidRDefault="005A2FC5" w:rsidP="005A2FC5">
      <w:pPr>
        <w:rPr>
          <w:rFonts w:cs="Arial"/>
          <w:lang w:val="sr-Cyrl-CS"/>
        </w:rPr>
      </w:pPr>
      <w:r>
        <w:rPr>
          <w:rFonts w:cs="Arial"/>
          <w:lang w:val="sr-Cyrl-CS"/>
        </w:rPr>
        <w:t>Ф</w:t>
      </w:r>
      <w:r w:rsidRPr="001B510D">
        <w:rPr>
          <w:rFonts w:cs="Arial"/>
          <w:lang w:val="sr-Cyrl-CS"/>
        </w:rPr>
        <w:t xml:space="preserve">ормула се уноси куцањем или означавањем адреса ћелија. Прво означите ћелију у којој желите да се појави резултат. Затим куцате знак једнакости (=) који </w:t>
      </w:r>
      <w:r w:rsidRPr="00E617C1">
        <w:rPr>
          <w:rFonts w:cs="Arial"/>
          <w:i/>
          <w:iCs/>
        </w:rPr>
        <w:t>Excel</w:t>
      </w:r>
      <w:r w:rsidRPr="001B510D">
        <w:rPr>
          <w:rFonts w:cs="Arial"/>
          <w:lang w:val="sr-Cyrl-CS"/>
        </w:rPr>
        <w:t xml:space="preserve">-у говори да ћете унети формулу, а за њим и сам текст, који се појављује на одговарајућем тастерском менију (наравно ако је укључен). Резултат се израчунава чим притиснете </w:t>
      </w:r>
      <w:r w:rsidRPr="00F94A11">
        <w:rPr>
          <w:rFonts w:cs="Arial"/>
          <w:b/>
          <w:i/>
          <w:iCs/>
        </w:rPr>
        <w:t>Enter</w:t>
      </w:r>
      <w:r w:rsidRPr="001B510D">
        <w:rPr>
          <w:rFonts w:cs="Arial"/>
          <w:lang w:val="sr-Cyrl-CS"/>
        </w:rPr>
        <w:t>. Други начин је у ствари потпуно исти, с том разликом да не уносите ручно адресе ћелија које садрже операнде, већ на њих кликћете мишем, а</w:t>
      </w:r>
      <w:r>
        <w:rPr>
          <w:rFonts w:cs="Arial"/>
          <w:lang w:val="sr-Cyrl-CS"/>
        </w:rPr>
        <w:t xml:space="preserve"> </w:t>
      </w:r>
      <w:r w:rsidRPr="00E617C1">
        <w:rPr>
          <w:rFonts w:cs="Arial"/>
          <w:i/>
          <w:iCs/>
        </w:rPr>
        <w:t>Excel</w:t>
      </w:r>
      <w:r w:rsidRPr="001B510D">
        <w:rPr>
          <w:rFonts w:cs="Arial"/>
          <w:lang w:val="sr-Cyrl-CS"/>
        </w:rPr>
        <w:t xml:space="preserve"> сам уписује адресе. Овако се могу уносити како адресе појединачних ћелија тако и области (превлачењем).</w:t>
      </w:r>
      <w:r>
        <w:rPr>
          <w:rFonts w:cs="Arial"/>
          <w:lang w:val="sr-Cyrl-CS"/>
        </w:rPr>
        <w:t xml:space="preserve"> </w:t>
      </w:r>
      <w:r w:rsidRPr="001B510D">
        <w:rPr>
          <w:rFonts w:cs="Arial"/>
          <w:lang w:val="sr-Cyrl-CS"/>
        </w:rPr>
        <w:t xml:space="preserve">Ако желите да прекинете унос и занемарите откуцани део, довољно је да притиснете </w:t>
      </w:r>
      <w:r w:rsidRPr="00134AB9">
        <w:rPr>
          <w:rFonts w:cs="Arial"/>
          <w:b/>
          <w:i/>
          <w:iCs/>
        </w:rPr>
        <w:t>Esc</w:t>
      </w:r>
      <w:r w:rsidRPr="001B510D">
        <w:rPr>
          <w:rFonts w:cs="Arial"/>
          <w:lang w:val="sr-Cyrl-CS"/>
        </w:rPr>
        <w:t>. На тастерском менију за формуле (</w:t>
      </w:r>
      <w:r w:rsidRPr="00105D16">
        <w:rPr>
          <w:rFonts w:cs="Arial"/>
          <w:b/>
          <w:i/>
          <w:iCs/>
        </w:rPr>
        <w:t>Formula</w:t>
      </w:r>
      <w:r w:rsidRPr="001B510D">
        <w:rPr>
          <w:rFonts w:cs="Arial"/>
          <w:b/>
          <w:i/>
          <w:iCs/>
          <w:lang w:val="sr-Cyrl-CS"/>
        </w:rPr>
        <w:t xml:space="preserve"> </w:t>
      </w:r>
      <w:r w:rsidRPr="00105D16">
        <w:rPr>
          <w:rFonts w:cs="Arial"/>
          <w:b/>
          <w:i/>
          <w:iCs/>
        </w:rPr>
        <w:t>bar</w:t>
      </w:r>
      <w:r w:rsidRPr="001B510D">
        <w:rPr>
          <w:rFonts w:cs="Arial"/>
          <w:lang w:val="sr-Cyrl-CS"/>
        </w:rPr>
        <w:t xml:space="preserve">) можете обавити исте операције у посебном пољу за унос. Овај "плеоназам" могућности је вероватно постављен само због компатибилности са старијим верзијама </w:t>
      </w:r>
      <w:r w:rsidRPr="00E617C1">
        <w:rPr>
          <w:rFonts w:cs="Arial"/>
          <w:i/>
          <w:iCs/>
        </w:rPr>
        <w:t>Excel</w:t>
      </w:r>
      <w:r w:rsidRPr="001B510D">
        <w:rPr>
          <w:rFonts w:cs="Arial"/>
          <w:lang w:val="sr-Cyrl-CS"/>
        </w:rPr>
        <w:t>-а, у којима едитовање у самој ћелији није било могуће. Ту је и тастер са ознаком '</w:t>
      </w:r>
      <w:r w:rsidRPr="001B510D">
        <w:rPr>
          <w:rFonts w:cs="Arial"/>
          <w:i/>
          <w:iCs/>
          <w:lang w:val="sr-Cyrl-CS"/>
        </w:rPr>
        <w:t>f</w:t>
      </w:r>
      <w:r w:rsidRPr="00BA3967">
        <w:rPr>
          <w:rFonts w:cs="Arial"/>
          <w:i/>
          <w:iCs/>
          <w:vertAlign w:val="subscript"/>
        </w:rPr>
        <w:t>x</w:t>
      </w:r>
      <w:r w:rsidRPr="001B510D">
        <w:rPr>
          <w:rFonts w:cs="Arial"/>
          <w:lang w:val="sr-Cyrl-CS"/>
        </w:rPr>
        <w:t xml:space="preserve">' који активира додатни алат за уношење сложених формула </w:t>
      </w:r>
    </w:p>
    <w:p w:rsidR="005A2FC5" w:rsidRPr="006A2587" w:rsidRDefault="005A2FC5" w:rsidP="005A2FC5">
      <w:pPr>
        <w:widowControl w:val="0"/>
        <w:autoSpaceDE w:val="0"/>
        <w:autoSpaceDN w:val="0"/>
        <w:adjustRightInd w:val="0"/>
        <w:spacing w:before="60" w:after="60"/>
        <w:jc w:val="center"/>
        <w:rPr>
          <w:rFonts w:cs="Arial"/>
        </w:rPr>
      </w:pPr>
      <w:r>
        <w:rPr>
          <w:rFonts w:cs="Arial"/>
          <w:noProof/>
          <w:lang w:val="en-US"/>
        </w:rPr>
        <w:drawing>
          <wp:inline distT="0" distB="0" distL="0" distR="0">
            <wp:extent cx="3993156" cy="3241341"/>
            <wp:effectExtent l="19050" t="0" r="7344" b="0"/>
            <wp:docPr id="8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srcRect/>
                    <a:stretch>
                      <a:fillRect/>
                    </a:stretch>
                  </pic:blipFill>
                  <pic:spPr bwMode="auto">
                    <a:xfrm>
                      <a:off x="0" y="0"/>
                      <a:ext cx="3994450" cy="3242391"/>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1260647" cy="2210463"/>
            <wp:effectExtent l="19050" t="0" r="0" b="0"/>
            <wp:docPr id="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l="17962" t="1966" r="73488" b="71242"/>
                    <a:stretch>
                      <a:fillRect/>
                    </a:stretch>
                  </pic:blipFill>
                  <pic:spPr bwMode="auto">
                    <a:xfrm>
                      <a:off x="0" y="0"/>
                      <a:ext cx="1267971" cy="2223306"/>
                    </a:xfrm>
                    <a:prstGeom prst="rect">
                      <a:avLst/>
                    </a:prstGeom>
                    <a:noFill/>
                    <a:ln w="9525">
                      <a:noFill/>
                      <a:miter lim="800000"/>
                      <a:headEnd/>
                      <a:tailEnd/>
                    </a:ln>
                  </pic:spPr>
                </pic:pic>
              </a:graphicData>
            </a:graphic>
          </wp:inline>
        </w:drawing>
      </w:r>
    </w:p>
    <w:p w:rsidR="005A2FC5" w:rsidRDefault="005A2FC5" w:rsidP="005A2FC5">
      <w:pPr>
        <w:widowControl w:val="0"/>
        <w:autoSpaceDE w:val="0"/>
        <w:autoSpaceDN w:val="0"/>
        <w:adjustRightInd w:val="0"/>
        <w:spacing w:before="0"/>
        <w:jc w:val="center"/>
        <w:rPr>
          <w:rFonts w:cs="Arial"/>
          <w:i/>
        </w:rPr>
      </w:pPr>
      <w:r>
        <w:rPr>
          <w:rFonts w:cs="Arial"/>
          <w:i/>
        </w:rPr>
        <w:t>Слика</w:t>
      </w:r>
      <w:r w:rsidRPr="00FB3E35">
        <w:rPr>
          <w:rFonts w:cs="Arial"/>
          <w:i/>
        </w:rPr>
        <w:t xml:space="preserve"> </w:t>
      </w:r>
      <w:r>
        <w:rPr>
          <w:rFonts w:cs="Arial"/>
          <w:i/>
          <w:lang w:val="sr-Cyrl-CS"/>
        </w:rPr>
        <w:t>24</w:t>
      </w:r>
      <w:r w:rsidRPr="00FB3E35">
        <w:rPr>
          <w:rFonts w:cs="Arial"/>
          <w:i/>
        </w:rPr>
        <w:t xml:space="preserve"> </w:t>
      </w:r>
      <w:r>
        <w:rPr>
          <w:rFonts w:cs="Arial"/>
          <w:i/>
        </w:rPr>
        <w:t xml:space="preserve"> Изглед</w:t>
      </w:r>
      <w:r w:rsidRPr="00FB3E35">
        <w:rPr>
          <w:rFonts w:cs="Arial"/>
          <w:i/>
        </w:rPr>
        <w:t xml:space="preserve"> </w:t>
      </w:r>
      <w:r>
        <w:rPr>
          <w:rFonts w:cs="Arial"/>
          <w:i/>
        </w:rPr>
        <w:t>прозора</w:t>
      </w:r>
      <w:r w:rsidRPr="00FB3E35">
        <w:rPr>
          <w:rFonts w:cs="Arial"/>
          <w:i/>
        </w:rPr>
        <w:t xml:space="preserve"> </w:t>
      </w:r>
      <w:r>
        <w:rPr>
          <w:rFonts w:cs="Arial"/>
          <w:i/>
        </w:rPr>
        <w:t>Formulas</w:t>
      </w:r>
    </w:p>
    <w:p w:rsidR="005A2FC5" w:rsidRDefault="005A2FC5" w:rsidP="005A2FC5">
      <w:pPr>
        <w:widowControl w:val="0"/>
        <w:autoSpaceDE w:val="0"/>
        <w:autoSpaceDN w:val="0"/>
        <w:adjustRightInd w:val="0"/>
        <w:spacing w:before="0"/>
        <w:ind w:firstLine="720"/>
        <w:rPr>
          <w:rFonts w:cs="Arial"/>
          <w:lang w:val="sr-Cyrl-CS"/>
        </w:rPr>
      </w:pPr>
      <w:bookmarkStart w:id="23" w:name="_Toc264461667"/>
      <w:r>
        <w:rPr>
          <w:rFonts w:cs="Arial"/>
        </w:rPr>
        <w:lastRenderedPageBreak/>
        <w:t xml:space="preserve">У </w:t>
      </w:r>
      <w:r w:rsidRPr="001B510D">
        <w:rPr>
          <w:rFonts w:cs="Arial"/>
          <w:lang w:val="sr-Cyrl-CS"/>
        </w:rPr>
        <w:t xml:space="preserve">почетку ћете вероватно често добијати поруку о грешкама, </w:t>
      </w:r>
      <w:r w:rsidRPr="00AB1AC7">
        <w:rPr>
          <w:rFonts w:cs="Arial"/>
          <w:b/>
          <w:i/>
          <w:iCs/>
        </w:rPr>
        <w:t>Error</w:t>
      </w:r>
      <w:r w:rsidRPr="001B510D">
        <w:rPr>
          <w:rFonts w:cs="Arial"/>
          <w:b/>
          <w:i/>
          <w:iCs/>
          <w:lang w:val="sr-Cyrl-CS"/>
        </w:rPr>
        <w:t>!</w:t>
      </w:r>
      <w:r w:rsidRPr="001B510D">
        <w:rPr>
          <w:rFonts w:cs="Arial"/>
          <w:lang w:val="sr-Cyrl-CS"/>
        </w:rPr>
        <w:t>. Најчешће грешке су дељење нулом (тј. садржајем празне ћелије), реферисање на празну ћелију, брисање ћелије која се користи у некој формули или коришћење имена области када се очекује адреса само једне ћелије.</w:t>
      </w:r>
    </w:p>
    <w:p w:rsidR="005A2FC5" w:rsidRPr="00CF693B" w:rsidRDefault="005A2FC5" w:rsidP="005A2FC5">
      <w:pPr>
        <w:widowControl w:val="0"/>
        <w:autoSpaceDE w:val="0"/>
        <w:autoSpaceDN w:val="0"/>
        <w:adjustRightInd w:val="0"/>
        <w:spacing w:before="0"/>
        <w:ind w:firstLine="720"/>
        <w:rPr>
          <w:rFonts w:cs="Arial"/>
          <w:i/>
          <w:lang w:val="sr-Cyrl-CS"/>
        </w:rPr>
      </w:pPr>
      <w:r w:rsidRPr="00E617C1">
        <w:rPr>
          <w:rFonts w:cs="Arial"/>
          <w:i/>
          <w:iCs/>
        </w:rPr>
        <w:t>Excel</w:t>
      </w:r>
      <w:r w:rsidRPr="001B510D">
        <w:rPr>
          <w:rFonts w:cs="Arial"/>
          <w:lang w:val="sr-Cyrl-CS"/>
        </w:rPr>
        <w:t xml:space="preserve"> у нормалном раду не приказује текстове формула које се налазе у ћелијама, већ само њихов резултат. Ако кликнете на ћелију, текст ће се појавити у одговарајућем пољу тастерског менија за форм</w:t>
      </w:r>
      <w:r>
        <w:rPr>
          <w:rFonts w:cs="Arial"/>
          <w:lang w:val="sr-Cyrl-CS"/>
        </w:rPr>
        <w:t xml:space="preserve">уле, где се може и преправљати. </w:t>
      </w:r>
      <w:r>
        <w:rPr>
          <w:rFonts w:cs="Arial"/>
        </w:rPr>
        <w:t>K</w:t>
      </w:r>
      <w:r w:rsidRPr="001B510D">
        <w:rPr>
          <w:rFonts w:cs="Arial"/>
          <w:lang w:val="sr-Cyrl-CS"/>
        </w:rPr>
        <w:t xml:space="preserve">ликните на таб </w:t>
      </w:r>
      <w:r w:rsidRPr="008A092C">
        <w:rPr>
          <w:rFonts w:cs="Arial"/>
          <w:b/>
          <w:i/>
          <w:iCs/>
        </w:rPr>
        <w:t>View</w:t>
      </w:r>
      <w:r w:rsidRPr="001B510D">
        <w:rPr>
          <w:rFonts w:cs="Arial"/>
          <w:lang w:val="sr-Cyrl-CS"/>
        </w:rPr>
        <w:t xml:space="preserve">, а затим и на поље </w:t>
      </w:r>
      <w:r w:rsidRPr="008A092C">
        <w:rPr>
          <w:rFonts w:cs="Arial"/>
          <w:b/>
          <w:i/>
          <w:iCs/>
        </w:rPr>
        <w:t>Formula</w:t>
      </w:r>
      <w:r w:rsidRPr="001B510D">
        <w:rPr>
          <w:rFonts w:cs="Arial"/>
          <w:b/>
          <w:i/>
          <w:iCs/>
          <w:lang w:val="sr-Cyrl-CS"/>
        </w:rPr>
        <w:t xml:space="preserve"> </w:t>
      </w:r>
      <w:r>
        <w:rPr>
          <w:rFonts w:cs="Arial"/>
          <w:b/>
          <w:i/>
          <w:iCs/>
        </w:rPr>
        <w:t>bar</w:t>
      </w:r>
      <w:r w:rsidRPr="001B510D">
        <w:rPr>
          <w:rFonts w:cs="Arial"/>
          <w:lang w:val="sr-Cyrl-CS"/>
        </w:rPr>
        <w:t xml:space="preserve"> тако да се појави штрикла, означавајући да је опција укључена.</w:t>
      </w:r>
    </w:p>
    <w:p w:rsidR="005A2FC5" w:rsidRPr="001B510D" w:rsidRDefault="005A2FC5" w:rsidP="005A2FC5">
      <w:pPr>
        <w:pStyle w:val="Heading3"/>
        <w:rPr>
          <w:lang w:val="sr-Cyrl-CS"/>
        </w:rPr>
      </w:pPr>
      <w:bookmarkStart w:id="24" w:name="_Toc462311033"/>
      <w:bookmarkStart w:id="25" w:name="_Toc462825284"/>
      <w:r w:rsidRPr="001B510D">
        <w:rPr>
          <w:lang w:val="sr-Cyrl-CS"/>
        </w:rPr>
        <w:t>Исправљање формула</w:t>
      </w:r>
      <w:bookmarkEnd w:id="23"/>
      <w:bookmarkEnd w:id="24"/>
      <w:bookmarkEnd w:id="25"/>
    </w:p>
    <w:p w:rsidR="005A2FC5" w:rsidRPr="001B510D" w:rsidRDefault="005A2FC5" w:rsidP="005A2FC5">
      <w:pPr>
        <w:widowControl w:val="0"/>
        <w:autoSpaceDE w:val="0"/>
        <w:autoSpaceDN w:val="0"/>
        <w:adjustRightInd w:val="0"/>
        <w:spacing w:before="0"/>
        <w:rPr>
          <w:rFonts w:cs="Arial"/>
          <w:lang w:val="sr-Cyrl-CS"/>
        </w:rPr>
      </w:pPr>
      <w:r w:rsidRPr="001B510D">
        <w:rPr>
          <w:rFonts w:cs="Arial"/>
          <w:lang w:val="sr-Cyrl-CS"/>
        </w:rPr>
        <w:t xml:space="preserve">Исправљање је потпуно исто као и код обичног текста у ћелији: означите ћелију са формулом, притиснете </w:t>
      </w:r>
      <w:r w:rsidRPr="00AB64A2">
        <w:rPr>
          <w:rFonts w:cs="Arial"/>
          <w:b/>
          <w:i/>
        </w:rPr>
        <w:t>F</w:t>
      </w:r>
      <w:r w:rsidRPr="001B510D">
        <w:rPr>
          <w:rFonts w:cs="Arial"/>
          <w:b/>
          <w:i/>
          <w:lang w:val="sr-Cyrl-CS"/>
        </w:rPr>
        <w:t>2</w:t>
      </w:r>
      <w:r w:rsidRPr="001B510D">
        <w:rPr>
          <w:rFonts w:cs="Arial"/>
          <w:lang w:val="sr-Cyrl-CS"/>
        </w:rPr>
        <w:t xml:space="preserve"> да бисте ушли у мод за преправљање (</w:t>
      </w:r>
      <w:r w:rsidRPr="003356D8">
        <w:rPr>
          <w:rFonts w:cs="Arial"/>
          <w:b/>
          <w:i/>
          <w:iCs/>
        </w:rPr>
        <w:t>edit</w:t>
      </w:r>
      <w:r w:rsidRPr="001B510D">
        <w:rPr>
          <w:rFonts w:cs="Arial"/>
          <w:b/>
          <w:i/>
          <w:iCs/>
          <w:lang w:val="sr-Cyrl-CS"/>
        </w:rPr>
        <w:t xml:space="preserve"> </w:t>
      </w:r>
      <w:r w:rsidRPr="003356D8">
        <w:rPr>
          <w:rFonts w:cs="Arial"/>
          <w:b/>
          <w:i/>
          <w:iCs/>
        </w:rPr>
        <w:t>mode</w:t>
      </w:r>
      <w:r w:rsidRPr="001B510D">
        <w:rPr>
          <w:rFonts w:cs="Arial"/>
          <w:lang w:val="sr-Cyrl-CS"/>
        </w:rPr>
        <w:t xml:space="preserve">) или само кликните на формулу која се појавила у пољу на тастерском менију за формуле. Може се применити и дупли клик на ћелију, што ће довести до истог резултата. Даље исправке теку као и код обичног текста, уз коришћење курзорских, </w:t>
      </w:r>
      <w:r w:rsidRPr="003356D8">
        <w:rPr>
          <w:rFonts w:cs="Arial"/>
          <w:b/>
          <w:i/>
          <w:iCs/>
        </w:rPr>
        <w:t>Del</w:t>
      </w:r>
      <w:r w:rsidRPr="001B510D">
        <w:rPr>
          <w:rFonts w:cs="Arial"/>
          <w:lang w:val="sr-Cyrl-CS"/>
        </w:rPr>
        <w:t xml:space="preserve"> и </w:t>
      </w:r>
      <w:r w:rsidRPr="003356D8">
        <w:rPr>
          <w:rFonts w:cs="Arial"/>
          <w:b/>
          <w:i/>
          <w:iCs/>
        </w:rPr>
        <w:t>Backspace</w:t>
      </w:r>
      <w:r w:rsidRPr="001B510D">
        <w:rPr>
          <w:rFonts w:cs="Arial"/>
          <w:lang w:val="sr-Cyrl-CS"/>
        </w:rPr>
        <w:t xml:space="preserve"> тастера. Најзад притиснете </w:t>
      </w:r>
      <w:r w:rsidRPr="00F94A11">
        <w:rPr>
          <w:rFonts w:cs="Arial"/>
          <w:b/>
          <w:i/>
          <w:iCs/>
        </w:rPr>
        <w:t>Enter</w:t>
      </w:r>
      <w:r w:rsidRPr="001B510D">
        <w:rPr>
          <w:rFonts w:cs="Arial"/>
          <w:b/>
          <w:lang w:val="sr-Cyrl-CS"/>
        </w:rPr>
        <w:t xml:space="preserve"> </w:t>
      </w:r>
      <w:r w:rsidRPr="001B510D">
        <w:rPr>
          <w:rFonts w:cs="Arial"/>
          <w:lang w:val="sr-Cyrl-CS"/>
        </w:rPr>
        <w:t>и операција је завршена.</w:t>
      </w:r>
    </w:p>
    <w:p w:rsidR="005A2FC5" w:rsidRPr="001B510D" w:rsidRDefault="005A2FC5" w:rsidP="005A2FC5">
      <w:pPr>
        <w:widowControl w:val="0"/>
        <w:autoSpaceDE w:val="0"/>
        <w:autoSpaceDN w:val="0"/>
        <w:adjustRightInd w:val="0"/>
        <w:spacing w:before="0" w:after="120"/>
        <w:jc w:val="center"/>
        <w:rPr>
          <w:rFonts w:cs="Arial"/>
          <w:lang w:val="sr-Cyrl-CS"/>
        </w:rPr>
      </w:pPr>
      <w:r>
        <w:rPr>
          <w:rFonts w:cs="Arial"/>
          <w:noProof/>
          <w:lang w:val="en-US"/>
        </w:rPr>
        <w:drawing>
          <wp:inline distT="0" distB="0" distL="0" distR="0">
            <wp:extent cx="2798224" cy="2562892"/>
            <wp:effectExtent l="19050" t="0" r="2126" b="0"/>
            <wp:docPr id="9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cstate="print"/>
                    <a:srcRect/>
                    <a:stretch>
                      <a:fillRect/>
                    </a:stretch>
                  </pic:blipFill>
                  <pic:spPr bwMode="auto">
                    <a:xfrm>
                      <a:off x="0" y="0"/>
                      <a:ext cx="2802044" cy="2566391"/>
                    </a:xfrm>
                    <a:prstGeom prst="rect">
                      <a:avLst/>
                    </a:prstGeom>
                    <a:noFill/>
                    <a:ln w="9525">
                      <a:noFill/>
                      <a:miter lim="800000"/>
                      <a:headEnd/>
                      <a:tailEnd/>
                    </a:ln>
                  </pic:spPr>
                </pic:pic>
              </a:graphicData>
            </a:graphic>
          </wp:inline>
        </w:drawing>
      </w:r>
      <w:r w:rsidRPr="001B510D">
        <w:rPr>
          <w:rFonts w:cs="Arial"/>
          <w:lang w:val="sr-Cyrl-CS"/>
        </w:rPr>
        <w:t xml:space="preserve">  </w:t>
      </w:r>
      <w:r>
        <w:rPr>
          <w:rFonts w:cs="Arial"/>
          <w:noProof/>
          <w:lang w:val="en-US"/>
        </w:rPr>
        <w:drawing>
          <wp:inline distT="0" distB="0" distL="0" distR="0">
            <wp:extent cx="2763108" cy="2949934"/>
            <wp:effectExtent l="19050" t="0" r="0" b="0"/>
            <wp:docPr id="9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srcRect/>
                    <a:stretch>
                      <a:fillRect/>
                    </a:stretch>
                  </pic:blipFill>
                  <pic:spPr bwMode="auto">
                    <a:xfrm>
                      <a:off x="0" y="0"/>
                      <a:ext cx="2763508" cy="2950361"/>
                    </a:xfrm>
                    <a:prstGeom prst="rect">
                      <a:avLst/>
                    </a:prstGeom>
                    <a:noFill/>
                    <a:ln w="9525">
                      <a:noFill/>
                      <a:miter lim="800000"/>
                      <a:headEnd/>
                      <a:tailEnd/>
                    </a:ln>
                  </pic:spPr>
                </pic:pic>
              </a:graphicData>
            </a:graphic>
          </wp:inline>
        </w:drawing>
      </w:r>
    </w:p>
    <w:p w:rsidR="005A2FC5" w:rsidRPr="001B510D" w:rsidRDefault="005A2FC5" w:rsidP="005A2FC5">
      <w:pPr>
        <w:widowControl w:val="0"/>
        <w:autoSpaceDE w:val="0"/>
        <w:autoSpaceDN w:val="0"/>
        <w:adjustRightInd w:val="0"/>
        <w:spacing w:before="0"/>
        <w:jc w:val="center"/>
        <w:rPr>
          <w:rFonts w:cs="Arial"/>
          <w:i/>
          <w:lang w:val="sr-Cyrl-CS"/>
        </w:rPr>
      </w:pPr>
      <w:r w:rsidRPr="001B510D">
        <w:rPr>
          <w:rFonts w:cs="Arial"/>
          <w:i/>
          <w:lang w:val="sr-Cyrl-CS"/>
        </w:rPr>
        <w:t xml:space="preserve">Слика </w:t>
      </w:r>
      <w:r>
        <w:rPr>
          <w:rFonts w:cs="Arial"/>
          <w:i/>
          <w:lang w:val="sr-Cyrl-CS"/>
        </w:rPr>
        <w:t>25</w:t>
      </w:r>
      <w:r w:rsidRPr="001B510D">
        <w:rPr>
          <w:rFonts w:cs="Arial"/>
          <w:i/>
          <w:lang w:val="sr-Cyrl-CS"/>
        </w:rPr>
        <w:t xml:space="preserve">  Копирање и пребацивање формула</w:t>
      </w:r>
    </w:p>
    <w:p w:rsidR="005A2FC5" w:rsidRPr="001B510D" w:rsidRDefault="005A2FC5" w:rsidP="005A2FC5">
      <w:pPr>
        <w:widowControl w:val="0"/>
        <w:autoSpaceDE w:val="0"/>
        <w:autoSpaceDN w:val="0"/>
        <w:adjustRightInd w:val="0"/>
        <w:spacing w:before="0"/>
        <w:ind w:firstLine="720"/>
        <w:rPr>
          <w:rFonts w:cs="Arial"/>
          <w:lang w:val="sr-Cyrl-CS"/>
        </w:rPr>
      </w:pPr>
    </w:p>
    <w:p w:rsidR="005A2FC5" w:rsidRDefault="005A2FC5" w:rsidP="005A2FC5">
      <w:pPr>
        <w:widowControl w:val="0"/>
        <w:autoSpaceDE w:val="0"/>
        <w:autoSpaceDN w:val="0"/>
        <w:adjustRightInd w:val="0"/>
        <w:spacing w:before="0"/>
        <w:ind w:firstLine="720"/>
        <w:rPr>
          <w:rFonts w:cs="Arial"/>
        </w:rPr>
      </w:pPr>
      <w:r w:rsidRPr="001B510D">
        <w:rPr>
          <w:rFonts w:cs="Arial"/>
          <w:lang w:val="sr-Cyrl-CS"/>
        </w:rPr>
        <w:t xml:space="preserve">Копирање формула је слично описаном копирању осталих података. Означите ћелију која садржи жељену формулу, из менија </w:t>
      </w:r>
      <w:r w:rsidRPr="005F729E">
        <w:rPr>
          <w:rFonts w:cs="Arial"/>
          <w:b/>
          <w:i/>
        </w:rPr>
        <w:t>Edit</w:t>
      </w:r>
      <w:r w:rsidRPr="001B510D">
        <w:rPr>
          <w:rFonts w:cs="Arial"/>
          <w:lang w:val="sr-Cyrl-CS"/>
        </w:rPr>
        <w:t xml:space="preserve"> изаберите </w:t>
      </w:r>
      <w:r w:rsidRPr="005A4A2F">
        <w:rPr>
          <w:rFonts w:cs="Arial"/>
          <w:b/>
          <w:i/>
          <w:iCs/>
        </w:rPr>
        <w:t>Copy</w:t>
      </w:r>
      <w:r w:rsidRPr="001B510D">
        <w:rPr>
          <w:rFonts w:cs="Arial"/>
          <w:lang w:val="sr-Cyrl-CS"/>
        </w:rPr>
        <w:t xml:space="preserve"> и означите једну или више ћелија у које треба прекопирати формулу.</w:t>
      </w:r>
      <w:r>
        <w:rPr>
          <w:rFonts w:cs="Arial"/>
          <w:lang w:val="sr-Cyrl-CS"/>
        </w:rPr>
        <w:t xml:space="preserve"> </w:t>
      </w:r>
      <w:r w:rsidRPr="001B510D">
        <w:rPr>
          <w:rFonts w:cs="Arial"/>
          <w:lang w:val="sr-Cyrl-CS"/>
        </w:rPr>
        <w:t xml:space="preserve">За брже копирање у оквиру екрана једноставније је користити 'вуци-и-пусти' метод: означите ћелију и, држећи притиснут тастер </w:t>
      </w:r>
      <w:r w:rsidRPr="002041FB">
        <w:rPr>
          <w:rFonts w:cs="Arial"/>
          <w:b/>
          <w:i/>
          <w:iCs/>
        </w:rPr>
        <w:t>Ctrl</w:t>
      </w:r>
      <w:r w:rsidRPr="001B510D">
        <w:rPr>
          <w:rFonts w:cs="Arial"/>
          <w:lang w:val="sr-Cyrl-CS"/>
        </w:rPr>
        <w:t>, одвучете је на жељено место. Ако треба копирати формулу на више суседних места, користите аутоматско попуњавање (</w:t>
      </w:r>
      <w:r w:rsidRPr="005D2466">
        <w:rPr>
          <w:rFonts w:cs="Arial"/>
          <w:b/>
          <w:i/>
          <w:iCs/>
        </w:rPr>
        <w:t>AutoFill</w:t>
      </w:r>
      <w:r w:rsidRPr="001B510D">
        <w:rPr>
          <w:rFonts w:cs="Arial"/>
          <w:lang w:val="sr-Cyrl-CS"/>
        </w:rPr>
        <w:t xml:space="preserve">) које је објашњено раније. Ако по спуштању формуле на нову локацију добијете поруку о грешци, проверите њене референце на ћелије из којих се узимају подаци - лако је могуће да сада има показивача на празне ћелије. Обратимо пажњу на веома корисну особину </w:t>
      </w:r>
      <w:r w:rsidRPr="00E617C1">
        <w:rPr>
          <w:rFonts w:cs="Arial"/>
          <w:i/>
          <w:iCs/>
        </w:rPr>
        <w:t>Excel</w:t>
      </w:r>
      <w:r w:rsidRPr="001B510D">
        <w:rPr>
          <w:rFonts w:cs="Arial"/>
          <w:lang w:val="sr-Cyrl-CS"/>
        </w:rPr>
        <w:t xml:space="preserve">-а да при аутоматском попуњавању и копирању сам пази на референце ћелија и подешава их релативно у односу на нови положај на радном листу. На пример, ако у некој табели имате податке који су распоређени по редовима, и на крају првог креирате формулу </w:t>
      </w:r>
      <w:r w:rsidRPr="004C6868">
        <w:rPr>
          <w:rFonts w:cs="Arial"/>
        </w:rPr>
        <w:t>A</w:t>
      </w:r>
      <w:r w:rsidRPr="001B510D">
        <w:rPr>
          <w:rFonts w:cs="Arial"/>
          <w:lang w:val="sr-Cyrl-CS"/>
        </w:rPr>
        <w:t>1+</w:t>
      </w:r>
      <w:r w:rsidRPr="004C6868">
        <w:rPr>
          <w:rFonts w:cs="Arial"/>
        </w:rPr>
        <w:t>C</w:t>
      </w:r>
      <w:r w:rsidRPr="001B510D">
        <w:rPr>
          <w:rFonts w:cs="Arial"/>
          <w:lang w:val="sr-Cyrl-CS"/>
        </w:rPr>
        <w:t>1*</w:t>
      </w:r>
      <w:r w:rsidRPr="004C6868">
        <w:rPr>
          <w:rFonts w:cs="Arial"/>
        </w:rPr>
        <w:t>D</w:t>
      </w:r>
      <w:r w:rsidRPr="001B510D">
        <w:rPr>
          <w:rFonts w:cs="Arial"/>
          <w:lang w:val="sr-Cyrl-CS"/>
        </w:rPr>
        <w:t xml:space="preserve">1, по операцији аутоматског попуњавања надоле ћелије са формулом, оне ће садржавати формуле </w:t>
      </w:r>
      <w:r w:rsidRPr="004C6868">
        <w:rPr>
          <w:rFonts w:cs="Arial"/>
        </w:rPr>
        <w:t>A</w:t>
      </w:r>
      <w:r w:rsidRPr="001B510D">
        <w:rPr>
          <w:rFonts w:cs="Arial"/>
          <w:lang w:val="sr-Cyrl-CS"/>
        </w:rPr>
        <w:t>2+</w:t>
      </w:r>
      <w:r w:rsidRPr="004C6868">
        <w:rPr>
          <w:rFonts w:cs="Arial"/>
        </w:rPr>
        <w:t>C</w:t>
      </w:r>
      <w:r w:rsidRPr="001B510D">
        <w:rPr>
          <w:rFonts w:cs="Arial"/>
          <w:lang w:val="sr-Cyrl-CS"/>
        </w:rPr>
        <w:t>2*</w:t>
      </w:r>
      <w:r w:rsidRPr="004C6868">
        <w:rPr>
          <w:rFonts w:cs="Arial"/>
        </w:rPr>
        <w:t>D</w:t>
      </w:r>
      <w:r w:rsidRPr="001B510D">
        <w:rPr>
          <w:rFonts w:cs="Arial"/>
          <w:lang w:val="sr-Cyrl-CS"/>
        </w:rPr>
        <w:t xml:space="preserve">2, </w:t>
      </w:r>
      <w:r w:rsidRPr="004C6868">
        <w:rPr>
          <w:rFonts w:cs="Arial"/>
        </w:rPr>
        <w:t>A</w:t>
      </w:r>
      <w:r w:rsidRPr="001B510D">
        <w:rPr>
          <w:rFonts w:cs="Arial"/>
          <w:lang w:val="sr-Cyrl-CS"/>
        </w:rPr>
        <w:t>3+</w:t>
      </w:r>
      <w:r w:rsidRPr="004C6868">
        <w:rPr>
          <w:rFonts w:cs="Arial"/>
        </w:rPr>
        <w:t>C</w:t>
      </w:r>
      <w:r w:rsidRPr="001B510D">
        <w:rPr>
          <w:rFonts w:cs="Arial"/>
          <w:lang w:val="sr-Cyrl-CS"/>
        </w:rPr>
        <w:t>3*</w:t>
      </w:r>
      <w:r w:rsidRPr="004C6868">
        <w:rPr>
          <w:rFonts w:cs="Arial"/>
        </w:rPr>
        <w:t>D</w:t>
      </w:r>
      <w:r w:rsidRPr="001B510D">
        <w:rPr>
          <w:rFonts w:cs="Arial"/>
          <w:lang w:val="sr-Cyrl-CS"/>
        </w:rPr>
        <w:t>3, итд. Наравно формуле могу бити много сложеније, и референцирати се и на податке ван дотичне табеле.</w:t>
      </w:r>
    </w:p>
    <w:p w:rsidR="005A2FC5" w:rsidRPr="004C6868" w:rsidRDefault="005A2FC5" w:rsidP="005A2FC5">
      <w:pPr>
        <w:widowControl w:val="0"/>
        <w:autoSpaceDE w:val="0"/>
        <w:autoSpaceDN w:val="0"/>
        <w:adjustRightInd w:val="0"/>
        <w:spacing w:before="0"/>
        <w:ind w:firstLine="720"/>
        <w:rPr>
          <w:rFonts w:cs="Arial"/>
        </w:rPr>
      </w:pPr>
      <w:r>
        <w:rPr>
          <w:rFonts w:cs="Arial"/>
        </w:rPr>
        <w:t>Када</w:t>
      </w:r>
      <w:r w:rsidRPr="004C6868">
        <w:rPr>
          <w:rFonts w:cs="Arial"/>
        </w:rPr>
        <w:t xml:space="preserve"> </w:t>
      </w:r>
      <w:r>
        <w:rPr>
          <w:rFonts w:cs="Arial"/>
        </w:rPr>
        <w:t>не</w:t>
      </w:r>
      <w:r w:rsidRPr="004C6868">
        <w:rPr>
          <w:rFonts w:cs="Arial"/>
        </w:rPr>
        <w:t xml:space="preserve"> </w:t>
      </w:r>
      <w:r>
        <w:rPr>
          <w:rFonts w:cs="Arial"/>
        </w:rPr>
        <w:t>желите</w:t>
      </w:r>
      <w:r w:rsidRPr="004C6868">
        <w:rPr>
          <w:rFonts w:cs="Arial"/>
        </w:rPr>
        <w:t xml:space="preserve"> </w:t>
      </w:r>
      <w:r>
        <w:rPr>
          <w:rFonts w:cs="Arial"/>
        </w:rPr>
        <w:t>да</w:t>
      </w:r>
      <w:r w:rsidRPr="004C6868">
        <w:rPr>
          <w:rFonts w:cs="Arial"/>
        </w:rPr>
        <w:t xml:space="preserve"> </w:t>
      </w:r>
      <w:r>
        <w:rPr>
          <w:rFonts w:cs="Arial"/>
        </w:rPr>
        <w:t>се</w:t>
      </w:r>
      <w:r w:rsidRPr="004C6868">
        <w:rPr>
          <w:rFonts w:cs="Arial"/>
        </w:rPr>
        <w:t xml:space="preserve"> </w:t>
      </w:r>
      <w:r>
        <w:rPr>
          <w:rFonts w:cs="Arial"/>
        </w:rPr>
        <w:t>референце</w:t>
      </w:r>
      <w:r w:rsidRPr="004C6868">
        <w:rPr>
          <w:rFonts w:cs="Arial"/>
        </w:rPr>
        <w:t xml:space="preserve"> </w:t>
      </w:r>
      <w:r>
        <w:rPr>
          <w:rFonts w:cs="Arial"/>
        </w:rPr>
        <w:t>на</w:t>
      </w:r>
      <w:r w:rsidRPr="004C6868">
        <w:rPr>
          <w:rFonts w:cs="Arial"/>
        </w:rPr>
        <w:t xml:space="preserve"> </w:t>
      </w:r>
      <w:r>
        <w:rPr>
          <w:rFonts w:cs="Arial"/>
        </w:rPr>
        <w:t>неке</w:t>
      </w:r>
      <w:r>
        <w:rPr>
          <w:rFonts w:cs="Arial"/>
          <w:lang w:val="sr-Cyrl-CS"/>
        </w:rPr>
        <w:t xml:space="preserve"> </w:t>
      </w:r>
      <w:r>
        <w:rPr>
          <w:rFonts w:cs="Arial"/>
        </w:rPr>
        <w:t>ћелије</w:t>
      </w:r>
      <w:r w:rsidRPr="004C6868">
        <w:rPr>
          <w:rFonts w:cs="Arial"/>
        </w:rPr>
        <w:t xml:space="preserve"> </w:t>
      </w:r>
      <w:r>
        <w:rPr>
          <w:rFonts w:cs="Arial"/>
        </w:rPr>
        <w:t>мењају</w:t>
      </w:r>
      <w:r w:rsidRPr="004C6868">
        <w:rPr>
          <w:rFonts w:cs="Arial"/>
        </w:rPr>
        <w:t xml:space="preserve"> </w:t>
      </w:r>
      <w:r>
        <w:rPr>
          <w:rFonts w:cs="Arial"/>
        </w:rPr>
        <w:t>при</w:t>
      </w:r>
      <w:r w:rsidRPr="004C6868">
        <w:rPr>
          <w:rFonts w:cs="Arial"/>
        </w:rPr>
        <w:t xml:space="preserve"> </w:t>
      </w:r>
      <w:r>
        <w:rPr>
          <w:rFonts w:cs="Arial"/>
        </w:rPr>
        <w:t>копирању</w:t>
      </w:r>
      <w:r w:rsidRPr="004C6868">
        <w:rPr>
          <w:rFonts w:cs="Arial"/>
        </w:rPr>
        <w:t xml:space="preserve"> </w:t>
      </w:r>
      <w:r>
        <w:rPr>
          <w:rFonts w:cs="Arial"/>
        </w:rPr>
        <w:t>или померању</w:t>
      </w:r>
      <w:r w:rsidRPr="004C6868">
        <w:rPr>
          <w:rFonts w:cs="Arial"/>
        </w:rPr>
        <w:t xml:space="preserve">, </w:t>
      </w:r>
      <w:r>
        <w:rPr>
          <w:rFonts w:cs="Arial"/>
        </w:rPr>
        <w:t>постају</w:t>
      </w:r>
      <w:r w:rsidRPr="004C6868">
        <w:rPr>
          <w:rFonts w:cs="Arial"/>
        </w:rPr>
        <w:t xml:space="preserve"> </w:t>
      </w:r>
      <w:r>
        <w:rPr>
          <w:rFonts w:cs="Arial"/>
        </w:rPr>
        <w:t>важне</w:t>
      </w:r>
      <w:r w:rsidRPr="004C6868">
        <w:rPr>
          <w:rFonts w:cs="Arial"/>
        </w:rPr>
        <w:t xml:space="preserve"> </w:t>
      </w:r>
      <w:r>
        <w:rPr>
          <w:rFonts w:cs="Arial"/>
        </w:rPr>
        <w:t>апсолутне</w:t>
      </w:r>
      <w:r w:rsidRPr="004C6868">
        <w:rPr>
          <w:rFonts w:cs="Arial"/>
        </w:rPr>
        <w:t xml:space="preserve"> </w:t>
      </w:r>
      <w:r>
        <w:rPr>
          <w:rFonts w:cs="Arial"/>
        </w:rPr>
        <w:t>адресе</w:t>
      </w:r>
      <w:r w:rsidRPr="004C6868">
        <w:rPr>
          <w:rFonts w:cs="Arial"/>
        </w:rPr>
        <w:t xml:space="preserve"> </w:t>
      </w:r>
      <w:r>
        <w:rPr>
          <w:rFonts w:cs="Arial"/>
        </w:rPr>
        <w:t>које</w:t>
      </w:r>
      <w:r w:rsidRPr="004C6868">
        <w:rPr>
          <w:rFonts w:cs="Arial"/>
        </w:rPr>
        <w:t xml:space="preserve"> </w:t>
      </w:r>
      <w:r>
        <w:rPr>
          <w:rFonts w:cs="Arial"/>
        </w:rPr>
        <w:t>се</w:t>
      </w:r>
      <w:r w:rsidRPr="004C6868">
        <w:rPr>
          <w:rFonts w:cs="Arial"/>
        </w:rPr>
        <w:t xml:space="preserve"> </w:t>
      </w:r>
      <w:r>
        <w:rPr>
          <w:rFonts w:cs="Arial"/>
        </w:rPr>
        <w:t>при</w:t>
      </w:r>
      <w:r w:rsidRPr="004C6868">
        <w:rPr>
          <w:rFonts w:cs="Arial"/>
        </w:rPr>
        <w:t xml:space="preserve"> </w:t>
      </w:r>
      <w:r>
        <w:rPr>
          <w:rFonts w:cs="Arial"/>
        </w:rPr>
        <w:t>тим</w:t>
      </w:r>
      <w:r w:rsidRPr="004C6868">
        <w:rPr>
          <w:rFonts w:cs="Arial"/>
        </w:rPr>
        <w:t xml:space="preserve"> </w:t>
      </w:r>
      <w:r>
        <w:rPr>
          <w:rFonts w:cs="Arial"/>
        </w:rPr>
        <w:t>операцијама</w:t>
      </w:r>
      <w:r w:rsidRPr="004C6868">
        <w:rPr>
          <w:rFonts w:cs="Arial"/>
        </w:rPr>
        <w:t xml:space="preserve"> </w:t>
      </w:r>
      <w:r>
        <w:rPr>
          <w:rFonts w:cs="Arial"/>
        </w:rPr>
        <w:t>не мењају</w:t>
      </w:r>
      <w:r w:rsidRPr="004C6868">
        <w:rPr>
          <w:rFonts w:cs="Arial"/>
        </w:rPr>
        <w:t xml:space="preserve">. </w:t>
      </w:r>
      <w:r>
        <w:rPr>
          <w:rFonts w:cs="Arial"/>
        </w:rPr>
        <w:t>Да</w:t>
      </w:r>
      <w:r w:rsidRPr="004C6868">
        <w:rPr>
          <w:rFonts w:cs="Arial"/>
        </w:rPr>
        <w:t xml:space="preserve"> </w:t>
      </w:r>
      <w:r>
        <w:rPr>
          <w:rFonts w:cs="Arial"/>
        </w:rPr>
        <w:t>би</w:t>
      </w:r>
      <w:r w:rsidRPr="004C6868">
        <w:rPr>
          <w:rFonts w:cs="Arial"/>
        </w:rPr>
        <w:t xml:space="preserve"> </w:t>
      </w:r>
      <w:r>
        <w:rPr>
          <w:rFonts w:cs="Arial"/>
        </w:rPr>
        <w:t>референца</w:t>
      </w:r>
      <w:r w:rsidRPr="004C6868">
        <w:rPr>
          <w:rFonts w:cs="Arial"/>
        </w:rPr>
        <w:t xml:space="preserve"> </w:t>
      </w:r>
      <w:r>
        <w:rPr>
          <w:rFonts w:cs="Arial"/>
        </w:rPr>
        <w:t>ћелије</w:t>
      </w:r>
      <w:r w:rsidRPr="004C6868">
        <w:rPr>
          <w:rFonts w:cs="Arial"/>
        </w:rPr>
        <w:t xml:space="preserve"> </w:t>
      </w:r>
      <w:r>
        <w:rPr>
          <w:rFonts w:cs="Arial"/>
        </w:rPr>
        <w:t>постала</w:t>
      </w:r>
      <w:r w:rsidRPr="004C6868">
        <w:rPr>
          <w:rFonts w:cs="Arial"/>
        </w:rPr>
        <w:t xml:space="preserve"> </w:t>
      </w:r>
      <w:r>
        <w:rPr>
          <w:rFonts w:cs="Arial"/>
        </w:rPr>
        <w:t>апсолутна</w:t>
      </w:r>
      <w:r w:rsidRPr="004C6868">
        <w:rPr>
          <w:rFonts w:cs="Arial"/>
        </w:rPr>
        <w:t xml:space="preserve">, </w:t>
      </w:r>
      <w:r>
        <w:rPr>
          <w:rFonts w:cs="Arial"/>
        </w:rPr>
        <w:t>морате</w:t>
      </w:r>
      <w:r w:rsidRPr="004C6868">
        <w:rPr>
          <w:rFonts w:cs="Arial"/>
        </w:rPr>
        <w:t xml:space="preserve"> </w:t>
      </w:r>
      <w:r>
        <w:rPr>
          <w:rFonts w:cs="Arial"/>
        </w:rPr>
        <w:t>додати</w:t>
      </w:r>
      <w:r w:rsidRPr="004C6868">
        <w:rPr>
          <w:rFonts w:cs="Arial"/>
        </w:rPr>
        <w:t xml:space="preserve"> </w:t>
      </w:r>
      <w:r>
        <w:rPr>
          <w:rFonts w:cs="Arial"/>
        </w:rPr>
        <w:t>знак</w:t>
      </w:r>
      <w:r w:rsidRPr="004C6868">
        <w:rPr>
          <w:rFonts w:cs="Arial"/>
        </w:rPr>
        <w:t xml:space="preserve"> </w:t>
      </w:r>
      <w:r>
        <w:rPr>
          <w:rFonts w:cs="Arial"/>
        </w:rPr>
        <w:t>за</w:t>
      </w:r>
      <w:r w:rsidRPr="004C6868">
        <w:rPr>
          <w:rFonts w:cs="Arial"/>
        </w:rPr>
        <w:t xml:space="preserve"> </w:t>
      </w:r>
      <w:r>
        <w:rPr>
          <w:rFonts w:cs="Arial"/>
        </w:rPr>
        <w:t xml:space="preserve">долар </w:t>
      </w:r>
      <w:r w:rsidRPr="004C6868">
        <w:rPr>
          <w:rFonts w:cs="Arial"/>
        </w:rPr>
        <w:t>(</w:t>
      </w:r>
      <w:r w:rsidRPr="00C277D8">
        <w:rPr>
          <w:rFonts w:cs="Arial"/>
          <w:b/>
          <w:i/>
        </w:rPr>
        <w:t>$</w:t>
      </w:r>
      <w:r w:rsidRPr="004C6868">
        <w:rPr>
          <w:rFonts w:cs="Arial"/>
        </w:rPr>
        <w:t xml:space="preserve">) </w:t>
      </w:r>
      <w:r>
        <w:rPr>
          <w:rFonts w:cs="Arial"/>
        </w:rPr>
        <w:t>испред</w:t>
      </w:r>
      <w:r w:rsidRPr="004C6868">
        <w:rPr>
          <w:rFonts w:cs="Arial"/>
        </w:rPr>
        <w:t xml:space="preserve"> </w:t>
      </w:r>
      <w:r>
        <w:rPr>
          <w:rFonts w:cs="Arial"/>
        </w:rPr>
        <w:t>слова</w:t>
      </w:r>
      <w:r w:rsidRPr="004C6868">
        <w:rPr>
          <w:rFonts w:cs="Arial"/>
        </w:rPr>
        <w:t xml:space="preserve"> </w:t>
      </w:r>
      <w:r>
        <w:rPr>
          <w:rFonts w:cs="Arial"/>
        </w:rPr>
        <w:t>колоне</w:t>
      </w:r>
      <w:r w:rsidRPr="004C6868">
        <w:rPr>
          <w:rFonts w:cs="Arial"/>
        </w:rPr>
        <w:t xml:space="preserve"> </w:t>
      </w:r>
      <w:r>
        <w:rPr>
          <w:rFonts w:cs="Arial"/>
        </w:rPr>
        <w:t>или</w:t>
      </w:r>
      <w:r w:rsidRPr="004C6868">
        <w:rPr>
          <w:rFonts w:cs="Arial"/>
        </w:rPr>
        <w:t xml:space="preserve"> </w:t>
      </w:r>
      <w:r>
        <w:rPr>
          <w:rFonts w:cs="Arial"/>
        </w:rPr>
        <w:t>броја</w:t>
      </w:r>
      <w:r w:rsidRPr="004C6868">
        <w:rPr>
          <w:rFonts w:cs="Arial"/>
        </w:rPr>
        <w:t xml:space="preserve"> </w:t>
      </w:r>
      <w:r>
        <w:rPr>
          <w:rFonts w:cs="Arial"/>
        </w:rPr>
        <w:t>реда</w:t>
      </w:r>
      <w:r w:rsidRPr="004C6868">
        <w:rPr>
          <w:rFonts w:cs="Arial"/>
        </w:rPr>
        <w:t xml:space="preserve"> </w:t>
      </w:r>
      <w:r>
        <w:rPr>
          <w:rFonts w:cs="Arial"/>
        </w:rPr>
        <w:t>који чине адресу</w:t>
      </w:r>
      <w:r w:rsidRPr="004C6868">
        <w:rPr>
          <w:rFonts w:cs="Arial"/>
        </w:rPr>
        <w:t>.</w:t>
      </w:r>
      <w:r>
        <w:rPr>
          <w:rFonts w:cs="Arial"/>
        </w:rPr>
        <w:t xml:space="preserve"> Могу</w:t>
      </w:r>
      <w:r w:rsidRPr="004C6868">
        <w:rPr>
          <w:rFonts w:cs="Arial"/>
        </w:rPr>
        <w:t xml:space="preserve"> </w:t>
      </w:r>
      <w:r>
        <w:rPr>
          <w:rFonts w:cs="Arial"/>
        </w:rPr>
        <w:t>се</w:t>
      </w:r>
      <w:r w:rsidRPr="004C6868">
        <w:rPr>
          <w:rFonts w:cs="Arial"/>
        </w:rPr>
        <w:t xml:space="preserve"> </w:t>
      </w:r>
      <w:r>
        <w:rPr>
          <w:rFonts w:cs="Arial"/>
        </w:rPr>
        <w:t>примењивати</w:t>
      </w:r>
      <w:r w:rsidRPr="004C6868">
        <w:rPr>
          <w:rFonts w:cs="Arial"/>
        </w:rPr>
        <w:t xml:space="preserve"> </w:t>
      </w:r>
      <w:r>
        <w:rPr>
          <w:rFonts w:cs="Arial"/>
        </w:rPr>
        <w:t>и мешане</w:t>
      </w:r>
      <w:r w:rsidRPr="004C6868">
        <w:rPr>
          <w:rFonts w:cs="Arial"/>
        </w:rPr>
        <w:t xml:space="preserve"> </w:t>
      </w:r>
      <w:r>
        <w:rPr>
          <w:rFonts w:cs="Arial"/>
        </w:rPr>
        <w:t>референце</w:t>
      </w:r>
      <w:r w:rsidRPr="004C6868">
        <w:rPr>
          <w:rFonts w:cs="Arial"/>
        </w:rPr>
        <w:t xml:space="preserve">. </w:t>
      </w:r>
      <w:r>
        <w:rPr>
          <w:rFonts w:cs="Arial"/>
        </w:rPr>
        <w:t>На</w:t>
      </w:r>
      <w:r w:rsidRPr="004C6868">
        <w:rPr>
          <w:rFonts w:cs="Arial"/>
        </w:rPr>
        <w:t xml:space="preserve"> </w:t>
      </w:r>
      <w:r>
        <w:rPr>
          <w:rFonts w:cs="Arial"/>
        </w:rPr>
        <w:t>пример</w:t>
      </w:r>
      <w:r w:rsidRPr="004C6868">
        <w:rPr>
          <w:rFonts w:cs="Arial"/>
        </w:rPr>
        <w:t xml:space="preserve">, </w:t>
      </w:r>
      <w:r>
        <w:rPr>
          <w:rFonts w:cs="Arial"/>
        </w:rPr>
        <w:t>слово</w:t>
      </w:r>
      <w:r w:rsidRPr="004C6868">
        <w:rPr>
          <w:rFonts w:cs="Arial"/>
        </w:rPr>
        <w:t xml:space="preserve"> </w:t>
      </w:r>
      <w:r>
        <w:rPr>
          <w:rFonts w:cs="Arial"/>
        </w:rPr>
        <w:t>колоне</w:t>
      </w:r>
      <w:r w:rsidRPr="004C6868">
        <w:rPr>
          <w:rFonts w:cs="Arial"/>
        </w:rPr>
        <w:t xml:space="preserve"> </w:t>
      </w:r>
      <w:r>
        <w:rPr>
          <w:rFonts w:cs="Arial"/>
        </w:rPr>
        <w:t>може</w:t>
      </w:r>
      <w:r w:rsidRPr="004C6868">
        <w:rPr>
          <w:rFonts w:cs="Arial"/>
        </w:rPr>
        <w:t xml:space="preserve"> </w:t>
      </w:r>
      <w:r>
        <w:rPr>
          <w:rFonts w:cs="Arial"/>
        </w:rPr>
        <w:t>бити</w:t>
      </w:r>
      <w:r w:rsidRPr="004C6868">
        <w:rPr>
          <w:rFonts w:cs="Arial"/>
        </w:rPr>
        <w:t xml:space="preserve"> </w:t>
      </w:r>
      <w:r>
        <w:rPr>
          <w:rFonts w:cs="Arial"/>
        </w:rPr>
        <w:t>апсолутно</w:t>
      </w:r>
      <w:r w:rsidRPr="004C6868">
        <w:rPr>
          <w:rFonts w:cs="Arial"/>
        </w:rPr>
        <w:t xml:space="preserve"> </w:t>
      </w:r>
      <w:r>
        <w:rPr>
          <w:rFonts w:cs="Arial"/>
        </w:rPr>
        <w:t>реферисано,</w:t>
      </w:r>
      <w:r w:rsidRPr="004C6868">
        <w:rPr>
          <w:rFonts w:cs="Arial"/>
        </w:rPr>
        <w:t xml:space="preserve"> </w:t>
      </w:r>
      <w:r>
        <w:rPr>
          <w:rFonts w:cs="Arial"/>
        </w:rPr>
        <w:t>а број</w:t>
      </w:r>
      <w:r w:rsidRPr="004C6868">
        <w:rPr>
          <w:rFonts w:cs="Arial"/>
        </w:rPr>
        <w:t xml:space="preserve"> </w:t>
      </w:r>
      <w:r>
        <w:rPr>
          <w:rFonts w:cs="Arial"/>
        </w:rPr>
        <w:t>реда</w:t>
      </w:r>
      <w:r w:rsidRPr="004C6868">
        <w:rPr>
          <w:rFonts w:cs="Arial"/>
        </w:rPr>
        <w:t xml:space="preserve"> </w:t>
      </w:r>
      <w:r>
        <w:rPr>
          <w:rFonts w:cs="Arial"/>
        </w:rPr>
        <w:t>не</w:t>
      </w:r>
      <w:r w:rsidRPr="004C6868">
        <w:rPr>
          <w:rFonts w:cs="Arial"/>
        </w:rPr>
        <w:t xml:space="preserve">, </w:t>
      </w:r>
      <w:r>
        <w:rPr>
          <w:rFonts w:cs="Arial"/>
        </w:rPr>
        <w:t>као</w:t>
      </w:r>
      <w:r w:rsidRPr="004C6868">
        <w:rPr>
          <w:rFonts w:cs="Arial"/>
        </w:rPr>
        <w:t xml:space="preserve"> $</w:t>
      </w:r>
      <w:r>
        <w:rPr>
          <w:rFonts w:cs="Arial"/>
        </w:rPr>
        <w:t>А</w:t>
      </w:r>
      <w:r w:rsidRPr="004C6868">
        <w:rPr>
          <w:rFonts w:cs="Arial"/>
        </w:rPr>
        <w:t xml:space="preserve">2/2. </w:t>
      </w:r>
      <w:r>
        <w:rPr>
          <w:rFonts w:cs="Arial"/>
        </w:rPr>
        <w:t>Ако</w:t>
      </w:r>
      <w:r w:rsidRPr="004C6868">
        <w:rPr>
          <w:rFonts w:cs="Arial"/>
        </w:rPr>
        <w:t xml:space="preserve"> </w:t>
      </w:r>
      <w:r>
        <w:rPr>
          <w:rFonts w:cs="Arial"/>
        </w:rPr>
        <w:t>сте</w:t>
      </w:r>
      <w:r w:rsidRPr="004C6868">
        <w:rPr>
          <w:rFonts w:cs="Arial"/>
        </w:rPr>
        <w:t xml:space="preserve"> </w:t>
      </w:r>
      <w:r>
        <w:rPr>
          <w:rFonts w:cs="Arial"/>
        </w:rPr>
        <w:t>ову</w:t>
      </w:r>
      <w:r w:rsidRPr="004C6868">
        <w:rPr>
          <w:rFonts w:cs="Arial"/>
        </w:rPr>
        <w:t xml:space="preserve"> </w:t>
      </w:r>
      <w:r>
        <w:rPr>
          <w:rFonts w:cs="Arial"/>
        </w:rPr>
        <w:t>формулу</w:t>
      </w:r>
      <w:r w:rsidRPr="004C6868">
        <w:rPr>
          <w:rFonts w:cs="Arial"/>
        </w:rPr>
        <w:t xml:space="preserve"> </w:t>
      </w:r>
      <w:r>
        <w:rPr>
          <w:rFonts w:cs="Arial"/>
        </w:rPr>
        <w:t>имали</w:t>
      </w:r>
      <w:r w:rsidRPr="004C6868">
        <w:rPr>
          <w:rFonts w:cs="Arial"/>
        </w:rPr>
        <w:t xml:space="preserve"> </w:t>
      </w:r>
      <w:r>
        <w:rPr>
          <w:rFonts w:cs="Arial"/>
        </w:rPr>
        <w:t>у</w:t>
      </w:r>
      <w:r w:rsidRPr="004C6868">
        <w:rPr>
          <w:rFonts w:cs="Arial"/>
        </w:rPr>
        <w:t xml:space="preserve"> </w:t>
      </w:r>
      <w:r>
        <w:rPr>
          <w:rFonts w:cs="Arial"/>
        </w:rPr>
        <w:t>ћелији</w:t>
      </w:r>
      <w:r w:rsidRPr="004C6868">
        <w:rPr>
          <w:rFonts w:cs="Arial"/>
        </w:rPr>
        <w:t xml:space="preserve"> </w:t>
      </w:r>
      <w:r>
        <w:rPr>
          <w:rFonts w:cs="Arial"/>
        </w:rPr>
        <w:t>C</w:t>
      </w:r>
      <w:r w:rsidRPr="004C6868">
        <w:rPr>
          <w:rFonts w:cs="Arial"/>
        </w:rPr>
        <w:t xml:space="preserve">2 </w:t>
      </w:r>
      <w:r>
        <w:rPr>
          <w:rFonts w:cs="Arial"/>
        </w:rPr>
        <w:t>и</w:t>
      </w:r>
      <w:r w:rsidRPr="004C6868">
        <w:rPr>
          <w:rFonts w:cs="Arial"/>
        </w:rPr>
        <w:t xml:space="preserve"> </w:t>
      </w:r>
      <w:r>
        <w:rPr>
          <w:rFonts w:cs="Arial"/>
        </w:rPr>
        <w:t>прекопирали</w:t>
      </w:r>
      <w:r w:rsidRPr="004C6868">
        <w:rPr>
          <w:rFonts w:cs="Arial"/>
        </w:rPr>
        <w:t xml:space="preserve"> </w:t>
      </w:r>
      <w:r>
        <w:rPr>
          <w:rFonts w:cs="Arial"/>
        </w:rPr>
        <w:t>је</w:t>
      </w:r>
      <w:r w:rsidRPr="004C6868">
        <w:rPr>
          <w:rFonts w:cs="Arial"/>
        </w:rPr>
        <w:t xml:space="preserve"> </w:t>
      </w:r>
      <w:r>
        <w:rPr>
          <w:rFonts w:cs="Arial"/>
        </w:rPr>
        <w:t>у ћелију</w:t>
      </w:r>
      <w:r w:rsidRPr="004C6868">
        <w:rPr>
          <w:rFonts w:cs="Arial"/>
        </w:rPr>
        <w:t xml:space="preserve"> </w:t>
      </w:r>
      <w:r>
        <w:rPr>
          <w:rFonts w:cs="Arial"/>
        </w:rPr>
        <w:t>D</w:t>
      </w:r>
      <w:r w:rsidRPr="004C6868">
        <w:rPr>
          <w:rFonts w:cs="Arial"/>
        </w:rPr>
        <w:t xml:space="preserve">10, </w:t>
      </w:r>
      <w:r>
        <w:rPr>
          <w:rFonts w:cs="Arial"/>
        </w:rPr>
        <w:t>резултат</w:t>
      </w:r>
      <w:r w:rsidRPr="004C6868">
        <w:rPr>
          <w:rFonts w:cs="Arial"/>
        </w:rPr>
        <w:t xml:space="preserve"> </w:t>
      </w:r>
      <w:r>
        <w:rPr>
          <w:rFonts w:cs="Arial"/>
        </w:rPr>
        <w:t>би</w:t>
      </w:r>
      <w:r w:rsidRPr="004C6868">
        <w:rPr>
          <w:rFonts w:cs="Arial"/>
        </w:rPr>
        <w:t xml:space="preserve"> </w:t>
      </w:r>
      <w:r>
        <w:rPr>
          <w:rFonts w:cs="Arial"/>
        </w:rPr>
        <w:t>била</w:t>
      </w:r>
      <w:r w:rsidRPr="004C6868">
        <w:rPr>
          <w:rFonts w:cs="Arial"/>
        </w:rPr>
        <w:t xml:space="preserve"> </w:t>
      </w:r>
      <w:r>
        <w:rPr>
          <w:rFonts w:cs="Arial"/>
        </w:rPr>
        <w:t>формула</w:t>
      </w:r>
      <w:r w:rsidRPr="004C6868">
        <w:rPr>
          <w:rFonts w:cs="Arial"/>
        </w:rPr>
        <w:t xml:space="preserve"> $</w:t>
      </w:r>
      <w:r>
        <w:rPr>
          <w:rFonts w:cs="Arial"/>
        </w:rPr>
        <w:t>А</w:t>
      </w:r>
      <w:r w:rsidRPr="004C6868">
        <w:rPr>
          <w:rFonts w:cs="Arial"/>
        </w:rPr>
        <w:t xml:space="preserve">10/2 - </w:t>
      </w:r>
      <w:r>
        <w:rPr>
          <w:rFonts w:cs="Arial"/>
        </w:rPr>
        <w:t>подешен</w:t>
      </w:r>
      <w:r w:rsidRPr="004C6868">
        <w:rPr>
          <w:rFonts w:cs="Arial"/>
        </w:rPr>
        <w:t xml:space="preserve"> </w:t>
      </w:r>
      <w:r>
        <w:rPr>
          <w:rFonts w:cs="Arial"/>
        </w:rPr>
        <w:t>је</w:t>
      </w:r>
      <w:r w:rsidRPr="004C6868">
        <w:rPr>
          <w:rFonts w:cs="Arial"/>
        </w:rPr>
        <w:t xml:space="preserve"> </w:t>
      </w:r>
      <w:r>
        <w:rPr>
          <w:rFonts w:cs="Arial"/>
        </w:rPr>
        <w:t>само</w:t>
      </w:r>
      <w:r w:rsidRPr="004C6868">
        <w:rPr>
          <w:rFonts w:cs="Arial"/>
        </w:rPr>
        <w:t xml:space="preserve"> </w:t>
      </w:r>
      <w:r>
        <w:rPr>
          <w:rFonts w:cs="Arial"/>
        </w:rPr>
        <w:t>број</w:t>
      </w:r>
      <w:r w:rsidRPr="004C6868">
        <w:rPr>
          <w:rFonts w:cs="Arial"/>
        </w:rPr>
        <w:t xml:space="preserve"> </w:t>
      </w:r>
      <w:r>
        <w:rPr>
          <w:rFonts w:cs="Arial"/>
        </w:rPr>
        <w:t>реда</w:t>
      </w:r>
      <w:r w:rsidRPr="004C6868">
        <w:rPr>
          <w:rFonts w:cs="Arial"/>
        </w:rPr>
        <w:t xml:space="preserve">, </w:t>
      </w:r>
      <w:r>
        <w:rPr>
          <w:rFonts w:cs="Arial"/>
        </w:rPr>
        <w:t>али</w:t>
      </w:r>
      <w:r w:rsidRPr="004C6868">
        <w:rPr>
          <w:rFonts w:cs="Arial"/>
        </w:rPr>
        <w:t xml:space="preserve"> </w:t>
      </w:r>
      <w:r>
        <w:rPr>
          <w:rFonts w:cs="Arial"/>
        </w:rPr>
        <w:t>не</w:t>
      </w:r>
      <w:r w:rsidRPr="004C6868">
        <w:rPr>
          <w:rFonts w:cs="Arial"/>
        </w:rPr>
        <w:t xml:space="preserve"> </w:t>
      </w:r>
      <w:r>
        <w:rPr>
          <w:rFonts w:cs="Arial"/>
        </w:rPr>
        <w:t>и слово</w:t>
      </w:r>
      <w:r w:rsidRPr="004C6868">
        <w:rPr>
          <w:rFonts w:cs="Arial"/>
        </w:rPr>
        <w:t xml:space="preserve"> </w:t>
      </w:r>
      <w:r>
        <w:rPr>
          <w:rFonts w:cs="Arial"/>
        </w:rPr>
        <w:t>колоне</w:t>
      </w:r>
      <w:r w:rsidRPr="004C6868">
        <w:rPr>
          <w:rFonts w:cs="Arial"/>
        </w:rPr>
        <w:t>.</w:t>
      </w:r>
    </w:p>
    <w:p w:rsidR="005A2FC5" w:rsidRDefault="005A2FC5" w:rsidP="005A2FC5">
      <w:pPr>
        <w:widowControl w:val="0"/>
        <w:autoSpaceDE w:val="0"/>
        <w:autoSpaceDN w:val="0"/>
        <w:adjustRightInd w:val="0"/>
        <w:spacing w:before="60" w:after="120"/>
        <w:jc w:val="center"/>
        <w:rPr>
          <w:rFonts w:cs="Arial"/>
        </w:rPr>
      </w:pPr>
      <w:r>
        <w:rPr>
          <w:rFonts w:cs="Arial"/>
          <w:noProof/>
          <w:lang w:val="en-US"/>
        </w:rPr>
        <w:lastRenderedPageBreak/>
        <w:drawing>
          <wp:inline distT="0" distB="0" distL="0" distR="0">
            <wp:extent cx="3347720" cy="2353310"/>
            <wp:effectExtent l="19050" t="0" r="5080" b="0"/>
            <wp:docPr id="9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srcRect/>
                    <a:stretch>
                      <a:fillRect/>
                    </a:stretch>
                  </pic:blipFill>
                  <pic:spPr bwMode="auto">
                    <a:xfrm>
                      <a:off x="0" y="0"/>
                      <a:ext cx="3347720" cy="2353310"/>
                    </a:xfrm>
                    <a:prstGeom prst="rect">
                      <a:avLst/>
                    </a:prstGeom>
                    <a:noFill/>
                    <a:ln w="9525">
                      <a:noFill/>
                      <a:miter lim="800000"/>
                      <a:headEnd/>
                      <a:tailEnd/>
                    </a:ln>
                  </pic:spPr>
                </pic:pic>
              </a:graphicData>
            </a:graphic>
          </wp:inline>
        </w:drawing>
      </w:r>
    </w:p>
    <w:p w:rsidR="005A2FC5" w:rsidRPr="00C10A3F" w:rsidRDefault="005A2FC5" w:rsidP="005A2FC5">
      <w:pPr>
        <w:widowControl w:val="0"/>
        <w:autoSpaceDE w:val="0"/>
        <w:autoSpaceDN w:val="0"/>
        <w:adjustRightInd w:val="0"/>
        <w:spacing w:before="0"/>
        <w:jc w:val="center"/>
        <w:rPr>
          <w:rFonts w:cs="Arial"/>
          <w:i/>
        </w:rPr>
      </w:pPr>
      <w:r>
        <w:rPr>
          <w:rFonts w:cs="Arial"/>
          <w:i/>
        </w:rPr>
        <w:t>Слика</w:t>
      </w:r>
      <w:r w:rsidRPr="00C10A3F">
        <w:rPr>
          <w:rFonts w:cs="Arial"/>
          <w:i/>
        </w:rPr>
        <w:t xml:space="preserve"> </w:t>
      </w:r>
      <w:r>
        <w:rPr>
          <w:rFonts w:cs="Arial"/>
          <w:i/>
        </w:rPr>
        <w:t>2</w:t>
      </w:r>
      <w:r>
        <w:rPr>
          <w:rFonts w:cs="Arial"/>
          <w:i/>
          <w:lang w:val="sr-Cyrl-CS"/>
        </w:rPr>
        <w:t>6</w:t>
      </w:r>
      <w:r>
        <w:rPr>
          <w:rFonts w:cs="Arial"/>
          <w:i/>
        </w:rPr>
        <w:t xml:space="preserve"> </w:t>
      </w:r>
      <w:r w:rsidRPr="00C10A3F">
        <w:rPr>
          <w:rFonts w:cs="Arial"/>
          <w:i/>
        </w:rPr>
        <w:t xml:space="preserve"> </w:t>
      </w:r>
      <w:r>
        <w:rPr>
          <w:rFonts w:cs="Arial"/>
          <w:i/>
        </w:rPr>
        <w:t>Аутоматско</w:t>
      </w:r>
      <w:r w:rsidRPr="00C10A3F">
        <w:rPr>
          <w:rFonts w:cs="Arial"/>
          <w:i/>
        </w:rPr>
        <w:t xml:space="preserve"> </w:t>
      </w:r>
      <w:r>
        <w:rPr>
          <w:rFonts w:cs="Arial"/>
          <w:i/>
        </w:rPr>
        <w:t>попуњавање</w:t>
      </w:r>
      <w:r w:rsidRPr="00C10A3F">
        <w:rPr>
          <w:rFonts w:cs="Arial"/>
          <w:i/>
        </w:rPr>
        <w:t xml:space="preserve"> </w:t>
      </w:r>
      <w:r>
        <w:rPr>
          <w:rFonts w:cs="Arial"/>
          <w:i/>
        </w:rPr>
        <w:t>коришћењем</w:t>
      </w:r>
      <w:r w:rsidRPr="00C10A3F">
        <w:rPr>
          <w:rFonts w:cs="Arial"/>
          <w:i/>
        </w:rPr>
        <w:t xml:space="preserve"> </w:t>
      </w:r>
      <w:r>
        <w:rPr>
          <w:rFonts w:cs="Arial"/>
          <w:i/>
        </w:rPr>
        <w:t>формула</w:t>
      </w:r>
    </w:p>
    <w:p w:rsidR="005A2FC5" w:rsidRDefault="005A2FC5" w:rsidP="005A2FC5">
      <w:pPr>
        <w:widowControl w:val="0"/>
        <w:autoSpaceDE w:val="0"/>
        <w:autoSpaceDN w:val="0"/>
        <w:adjustRightInd w:val="0"/>
        <w:spacing w:before="0"/>
        <w:ind w:firstLine="720"/>
        <w:rPr>
          <w:rFonts w:cs="Arial"/>
        </w:rPr>
      </w:pPr>
    </w:p>
    <w:p w:rsidR="005A2FC5" w:rsidRPr="004C6868" w:rsidRDefault="005A2FC5" w:rsidP="005A2FC5">
      <w:pPr>
        <w:pStyle w:val="Heading3"/>
      </w:pPr>
      <w:bookmarkStart w:id="26" w:name="_Toc264461668"/>
      <w:bookmarkStart w:id="27" w:name="_Toc462311034"/>
      <w:bookmarkStart w:id="28" w:name="_Toc462825285"/>
      <w:r>
        <w:t>Алати</w:t>
      </w:r>
      <w:r w:rsidRPr="004C6868">
        <w:t xml:space="preserve"> </w:t>
      </w:r>
      <w:r>
        <w:t>за</w:t>
      </w:r>
      <w:r w:rsidRPr="004C6868">
        <w:t xml:space="preserve"> </w:t>
      </w:r>
      <w:r>
        <w:t>рад</w:t>
      </w:r>
      <w:r w:rsidRPr="004C6868">
        <w:t xml:space="preserve"> </w:t>
      </w:r>
      <w:r>
        <w:t>са</w:t>
      </w:r>
      <w:r w:rsidRPr="004C6868">
        <w:t xml:space="preserve"> </w:t>
      </w:r>
      <w:r>
        <w:t>формулама</w:t>
      </w:r>
      <w:bookmarkEnd w:id="26"/>
      <w:bookmarkEnd w:id="27"/>
      <w:bookmarkEnd w:id="28"/>
    </w:p>
    <w:p w:rsidR="005A2FC5" w:rsidRPr="004C6868" w:rsidRDefault="005A2FC5" w:rsidP="005A2FC5">
      <w:pPr>
        <w:widowControl w:val="0"/>
        <w:autoSpaceDE w:val="0"/>
        <w:autoSpaceDN w:val="0"/>
        <w:adjustRightInd w:val="0"/>
        <w:spacing w:before="60"/>
        <w:rPr>
          <w:rFonts w:cs="Arial"/>
        </w:rPr>
      </w:pPr>
      <w:r>
        <w:rPr>
          <w:rFonts w:cs="Arial"/>
        </w:rPr>
        <w:t>Сваки</w:t>
      </w:r>
      <w:r w:rsidRPr="004C6868">
        <w:rPr>
          <w:rFonts w:cs="Arial"/>
        </w:rPr>
        <w:t xml:space="preserve"> </w:t>
      </w:r>
      <w:r>
        <w:rPr>
          <w:rFonts w:cs="Arial"/>
        </w:rPr>
        <w:t>пут</w:t>
      </w:r>
      <w:r w:rsidRPr="004C6868">
        <w:rPr>
          <w:rFonts w:cs="Arial"/>
        </w:rPr>
        <w:t xml:space="preserve"> </w:t>
      </w:r>
      <w:r>
        <w:rPr>
          <w:rFonts w:cs="Arial"/>
        </w:rPr>
        <w:t>када</w:t>
      </w:r>
      <w:r w:rsidRPr="004C6868">
        <w:rPr>
          <w:rFonts w:cs="Arial"/>
        </w:rPr>
        <w:t xml:space="preserve"> </w:t>
      </w:r>
      <w:r>
        <w:rPr>
          <w:rFonts w:cs="Arial"/>
        </w:rPr>
        <w:t>промените</w:t>
      </w:r>
      <w:r w:rsidRPr="004C6868">
        <w:rPr>
          <w:rFonts w:cs="Arial"/>
        </w:rPr>
        <w:t xml:space="preserve"> </w:t>
      </w:r>
      <w:r>
        <w:rPr>
          <w:rFonts w:cs="Arial"/>
        </w:rPr>
        <w:t>садржај</w:t>
      </w:r>
      <w:r w:rsidRPr="004C6868">
        <w:rPr>
          <w:rFonts w:cs="Arial"/>
        </w:rPr>
        <w:t xml:space="preserve"> </w:t>
      </w:r>
      <w:r>
        <w:rPr>
          <w:rFonts w:cs="Arial"/>
        </w:rPr>
        <w:t>неке</w:t>
      </w:r>
      <w:r w:rsidRPr="004C6868">
        <w:rPr>
          <w:rFonts w:cs="Arial"/>
        </w:rPr>
        <w:t xml:space="preserve"> </w:t>
      </w:r>
      <w:r>
        <w:rPr>
          <w:rFonts w:cs="Arial"/>
        </w:rPr>
        <w:t>ћелије</w:t>
      </w:r>
      <w:r w:rsidRPr="004C6868">
        <w:rPr>
          <w:rFonts w:cs="Arial"/>
        </w:rPr>
        <w:t xml:space="preserve"> (</w:t>
      </w:r>
      <w:r>
        <w:rPr>
          <w:rFonts w:cs="Arial"/>
        </w:rPr>
        <w:t>било</w:t>
      </w:r>
      <w:r w:rsidRPr="004C6868">
        <w:rPr>
          <w:rFonts w:cs="Arial"/>
        </w:rPr>
        <w:t xml:space="preserve"> </w:t>
      </w:r>
      <w:r>
        <w:rPr>
          <w:rFonts w:cs="Arial"/>
        </w:rPr>
        <w:t>да</w:t>
      </w:r>
      <w:r w:rsidRPr="004C6868">
        <w:rPr>
          <w:rFonts w:cs="Arial"/>
        </w:rPr>
        <w:t xml:space="preserve"> </w:t>
      </w:r>
      <w:r>
        <w:rPr>
          <w:rFonts w:cs="Arial"/>
        </w:rPr>
        <w:t>нешто</w:t>
      </w:r>
      <w:r w:rsidRPr="004C6868">
        <w:rPr>
          <w:rFonts w:cs="Arial"/>
        </w:rPr>
        <w:t xml:space="preserve"> </w:t>
      </w:r>
      <w:r>
        <w:rPr>
          <w:rFonts w:cs="Arial"/>
        </w:rPr>
        <w:t>уносите</w:t>
      </w:r>
      <w:r w:rsidRPr="004C6868">
        <w:rPr>
          <w:rFonts w:cs="Arial"/>
        </w:rPr>
        <w:t xml:space="preserve">, </w:t>
      </w:r>
      <w:r>
        <w:rPr>
          <w:rFonts w:cs="Arial"/>
        </w:rPr>
        <w:t>бришете</w:t>
      </w:r>
      <w:r w:rsidRPr="004C6868">
        <w:rPr>
          <w:rFonts w:cs="Arial"/>
        </w:rPr>
        <w:t xml:space="preserve"> </w:t>
      </w:r>
      <w:r>
        <w:rPr>
          <w:rFonts w:cs="Arial"/>
        </w:rPr>
        <w:t>или само</w:t>
      </w:r>
      <w:r w:rsidRPr="004C6868">
        <w:rPr>
          <w:rFonts w:cs="Arial"/>
        </w:rPr>
        <w:t xml:space="preserve"> </w:t>
      </w:r>
      <w:r>
        <w:rPr>
          <w:rFonts w:cs="Arial"/>
        </w:rPr>
        <w:t>мењате</w:t>
      </w:r>
      <w:r w:rsidRPr="004C6868">
        <w:rPr>
          <w:rFonts w:cs="Arial"/>
        </w:rPr>
        <w:t xml:space="preserve">), </w:t>
      </w:r>
      <w:r w:rsidRPr="00E617C1">
        <w:rPr>
          <w:rFonts w:cs="Arial"/>
          <w:i/>
          <w:iCs/>
        </w:rPr>
        <w:t>Excel</w:t>
      </w:r>
      <w:r w:rsidRPr="004C6868">
        <w:rPr>
          <w:rFonts w:cs="Arial"/>
        </w:rPr>
        <w:t xml:space="preserve"> </w:t>
      </w:r>
      <w:r>
        <w:rPr>
          <w:rFonts w:cs="Arial"/>
        </w:rPr>
        <w:t>врши</w:t>
      </w:r>
      <w:r w:rsidRPr="004C6868">
        <w:rPr>
          <w:rFonts w:cs="Arial"/>
        </w:rPr>
        <w:t xml:space="preserve"> </w:t>
      </w:r>
      <w:r>
        <w:rPr>
          <w:rFonts w:cs="Arial"/>
        </w:rPr>
        <w:t>прерачунавање</w:t>
      </w:r>
      <w:r w:rsidRPr="004C6868">
        <w:rPr>
          <w:rFonts w:cs="Arial"/>
        </w:rPr>
        <w:t xml:space="preserve"> </w:t>
      </w:r>
      <w:r>
        <w:rPr>
          <w:rFonts w:cs="Arial"/>
        </w:rPr>
        <w:t>по</w:t>
      </w:r>
      <w:r w:rsidRPr="004C6868">
        <w:rPr>
          <w:rFonts w:cs="Arial"/>
        </w:rPr>
        <w:t xml:space="preserve"> </w:t>
      </w:r>
      <w:r>
        <w:rPr>
          <w:rFonts w:cs="Arial"/>
        </w:rPr>
        <w:t>свим</w:t>
      </w:r>
      <w:r w:rsidRPr="004C6868">
        <w:rPr>
          <w:rFonts w:cs="Arial"/>
        </w:rPr>
        <w:t xml:space="preserve"> </w:t>
      </w:r>
      <w:r>
        <w:rPr>
          <w:rFonts w:cs="Arial"/>
        </w:rPr>
        <w:t>формулама</w:t>
      </w:r>
      <w:r w:rsidRPr="004C6868">
        <w:rPr>
          <w:rFonts w:cs="Arial"/>
        </w:rPr>
        <w:t xml:space="preserve"> </w:t>
      </w:r>
      <w:r>
        <w:rPr>
          <w:rFonts w:cs="Arial"/>
        </w:rPr>
        <w:t>које</w:t>
      </w:r>
      <w:r w:rsidRPr="004C6868">
        <w:rPr>
          <w:rFonts w:cs="Arial"/>
        </w:rPr>
        <w:t xml:space="preserve"> </w:t>
      </w:r>
      <w:r>
        <w:rPr>
          <w:rFonts w:cs="Arial"/>
        </w:rPr>
        <w:t>се</w:t>
      </w:r>
      <w:r w:rsidRPr="004C6868">
        <w:rPr>
          <w:rFonts w:cs="Arial"/>
        </w:rPr>
        <w:t xml:space="preserve"> </w:t>
      </w:r>
      <w:r>
        <w:rPr>
          <w:rFonts w:cs="Arial"/>
        </w:rPr>
        <w:t>налазе у</w:t>
      </w:r>
      <w:r w:rsidRPr="004C6868">
        <w:rPr>
          <w:rFonts w:cs="Arial"/>
        </w:rPr>
        <w:t xml:space="preserve"> </w:t>
      </w:r>
      <w:r>
        <w:rPr>
          <w:rFonts w:cs="Arial"/>
        </w:rPr>
        <w:t>радној</w:t>
      </w:r>
      <w:r w:rsidRPr="004C6868">
        <w:rPr>
          <w:rFonts w:cs="Arial"/>
        </w:rPr>
        <w:t xml:space="preserve"> </w:t>
      </w:r>
      <w:r>
        <w:rPr>
          <w:rFonts w:cs="Arial"/>
        </w:rPr>
        <w:t>књизи</w:t>
      </w:r>
      <w:r w:rsidRPr="004C6868">
        <w:rPr>
          <w:rFonts w:cs="Arial"/>
        </w:rPr>
        <w:t xml:space="preserve">. </w:t>
      </w:r>
      <w:r>
        <w:rPr>
          <w:rFonts w:cs="Arial"/>
        </w:rPr>
        <w:t>Ако</w:t>
      </w:r>
      <w:r w:rsidRPr="004C6868">
        <w:rPr>
          <w:rFonts w:cs="Arial"/>
        </w:rPr>
        <w:t xml:space="preserve"> </w:t>
      </w:r>
      <w:r>
        <w:rPr>
          <w:rFonts w:cs="Arial"/>
        </w:rPr>
        <w:t>је</w:t>
      </w:r>
      <w:r w:rsidRPr="004C6868">
        <w:rPr>
          <w:rFonts w:cs="Arial"/>
        </w:rPr>
        <w:t xml:space="preserve"> </w:t>
      </w:r>
      <w:r>
        <w:rPr>
          <w:rFonts w:cs="Arial"/>
        </w:rPr>
        <w:t>рачун</w:t>
      </w:r>
      <w:r w:rsidRPr="004C6868">
        <w:rPr>
          <w:rFonts w:cs="Arial"/>
        </w:rPr>
        <w:t xml:space="preserve"> </w:t>
      </w:r>
      <w:r>
        <w:rPr>
          <w:rFonts w:cs="Arial"/>
        </w:rPr>
        <w:t>обиман</w:t>
      </w:r>
      <w:r w:rsidRPr="004C6868">
        <w:rPr>
          <w:rFonts w:cs="Arial"/>
        </w:rPr>
        <w:t xml:space="preserve"> (</w:t>
      </w:r>
      <w:r>
        <w:rPr>
          <w:rFonts w:cs="Arial"/>
        </w:rPr>
        <w:t>на</w:t>
      </w:r>
      <w:r w:rsidRPr="004C6868">
        <w:rPr>
          <w:rFonts w:cs="Arial"/>
        </w:rPr>
        <w:t xml:space="preserve"> </w:t>
      </w:r>
      <w:r>
        <w:rPr>
          <w:rFonts w:cs="Arial"/>
        </w:rPr>
        <w:t>пример</w:t>
      </w:r>
      <w:r w:rsidRPr="004C6868">
        <w:rPr>
          <w:rFonts w:cs="Arial"/>
        </w:rPr>
        <w:t xml:space="preserve"> </w:t>
      </w:r>
      <w:r>
        <w:rPr>
          <w:rFonts w:cs="Arial"/>
        </w:rPr>
        <w:t>када</w:t>
      </w:r>
      <w:r w:rsidRPr="004C6868">
        <w:rPr>
          <w:rFonts w:cs="Arial"/>
        </w:rPr>
        <w:t xml:space="preserve"> </w:t>
      </w:r>
      <w:r>
        <w:rPr>
          <w:rFonts w:cs="Arial"/>
        </w:rPr>
        <w:t>су</w:t>
      </w:r>
      <w:r w:rsidRPr="004C6868">
        <w:rPr>
          <w:rFonts w:cs="Arial"/>
        </w:rPr>
        <w:t xml:space="preserve"> </w:t>
      </w:r>
      <w:r>
        <w:rPr>
          <w:rFonts w:cs="Arial"/>
        </w:rPr>
        <w:t>у</w:t>
      </w:r>
      <w:r w:rsidRPr="004C6868">
        <w:rPr>
          <w:rFonts w:cs="Arial"/>
        </w:rPr>
        <w:t xml:space="preserve"> </w:t>
      </w:r>
      <w:r>
        <w:rPr>
          <w:rFonts w:cs="Arial"/>
        </w:rPr>
        <w:t>питању</w:t>
      </w:r>
      <w:r w:rsidRPr="004C6868">
        <w:rPr>
          <w:rFonts w:cs="Arial"/>
        </w:rPr>
        <w:t xml:space="preserve"> </w:t>
      </w:r>
      <w:r>
        <w:rPr>
          <w:rFonts w:cs="Arial"/>
        </w:rPr>
        <w:t>итеративне операције</w:t>
      </w:r>
      <w:r w:rsidRPr="004C6868">
        <w:rPr>
          <w:rFonts w:cs="Arial"/>
        </w:rPr>
        <w:t xml:space="preserve">), </w:t>
      </w:r>
      <w:r>
        <w:rPr>
          <w:rFonts w:cs="Arial"/>
        </w:rPr>
        <w:t>радна</w:t>
      </w:r>
      <w:r w:rsidRPr="004C6868">
        <w:rPr>
          <w:rFonts w:cs="Arial"/>
        </w:rPr>
        <w:t xml:space="preserve"> </w:t>
      </w:r>
      <w:r>
        <w:rPr>
          <w:rFonts w:cs="Arial"/>
        </w:rPr>
        <w:t>књига</w:t>
      </w:r>
      <w:r w:rsidRPr="004C6868">
        <w:rPr>
          <w:rFonts w:cs="Arial"/>
        </w:rPr>
        <w:t xml:space="preserve"> </w:t>
      </w:r>
      <w:r>
        <w:rPr>
          <w:rFonts w:cs="Arial"/>
        </w:rPr>
        <w:t>велика</w:t>
      </w:r>
      <w:r w:rsidRPr="004C6868">
        <w:rPr>
          <w:rFonts w:cs="Arial"/>
        </w:rPr>
        <w:t xml:space="preserve"> </w:t>
      </w:r>
      <w:r>
        <w:rPr>
          <w:rFonts w:cs="Arial"/>
        </w:rPr>
        <w:t>и</w:t>
      </w:r>
      <w:r w:rsidRPr="004C6868">
        <w:rPr>
          <w:rFonts w:cs="Arial"/>
        </w:rPr>
        <w:t xml:space="preserve"> </w:t>
      </w:r>
      <w:r>
        <w:rPr>
          <w:rFonts w:cs="Arial"/>
        </w:rPr>
        <w:t>у</w:t>
      </w:r>
      <w:r w:rsidRPr="004C6868">
        <w:rPr>
          <w:rFonts w:cs="Arial"/>
        </w:rPr>
        <w:t xml:space="preserve"> </w:t>
      </w:r>
      <w:r>
        <w:rPr>
          <w:rFonts w:cs="Arial"/>
        </w:rPr>
        <w:t>позадини</w:t>
      </w:r>
      <w:r w:rsidRPr="004C6868">
        <w:rPr>
          <w:rFonts w:cs="Arial"/>
        </w:rPr>
        <w:t xml:space="preserve"> </w:t>
      </w:r>
      <w:r>
        <w:rPr>
          <w:rFonts w:cs="Arial"/>
        </w:rPr>
        <w:t>се</w:t>
      </w:r>
      <w:r w:rsidRPr="004C6868">
        <w:rPr>
          <w:rFonts w:cs="Arial"/>
        </w:rPr>
        <w:t xml:space="preserve"> </w:t>
      </w:r>
      <w:r>
        <w:rPr>
          <w:rFonts w:cs="Arial"/>
        </w:rPr>
        <w:t>још</w:t>
      </w:r>
      <w:r w:rsidRPr="004C6868">
        <w:rPr>
          <w:rFonts w:cs="Arial"/>
        </w:rPr>
        <w:t xml:space="preserve"> "</w:t>
      </w:r>
      <w:r>
        <w:rPr>
          <w:rFonts w:cs="Arial"/>
        </w:rPr>
        <w:t>скидају</w:t>
      </w:r>
      <w:r w:rsidRPr="004C6868">
        <w:rPr>
          <w:rFonts w:cs="Arial"/>
        </w:rPr>
        <w:t xml:space="preserve">" </w:t>
      </w:r>
      <w:r>
        <w:rPr>
          <w:rFonts w:cs="Arial"/>
        </w:rPr>
        <w:t>најновији</w:t>
      </w:r>
      <w:r w:rsidRPr="004C6868">
        <w:rPr>
          <w:rFonts w:cs="Arial"/>
        </w:rPr>
        <w:t xml:space="preserve"> </w:t>
      </w:r>
      <w:r>
        <w:rPr>
          <w:rFonts w:cs="Arial"/>
        </w:rPr>
        <w:t>вицеви</w:t>
      </w:r>
      <w:r w:rsidRPr="004C6868">
        <w:rPr>
          <w:rFonts w:cs="Arial"/>
        </w:rPr>
        <w:t xml:space="preserve"> </w:t>
      </w:r>
      <w:r>
        <w:rPr>
          <w:rFonts w:cs="Arial"/>
        </w:rPr>
        <w:t>са Интернета</w:t>
      </w:r>
      <w:r w:rsidRPr="004C6868">
        <w:rPr>
          <w:rFonts w:cs="Arial"/>
        </w:rPr>
        <w:t xml:space="preserve">, </w:t>
      </w:r>
      <w:r>
        <w:rPr>
          <w:rFonts w:cs="Arial"/>
        </w:rPr>
        <w:t>то</w:t>
      </w:r>
      <w:r w:rsidRPr="004C6868">
        <w:rPr>
          <w:rFonts w:cs="Arial"/>
        </w:rPr>
        <w:t xml:space="preserve"> </w:t>
      </w:r>
      <w:r>
        <w:rPr>
          <w:rFonts w:cs="Arial"/>
        </w:rPr>
        <w:t>може</w:t>
      </w:r>
      <w:r w:rsidRPr="004C6868">
        <w:rPr>
          <w:rFonts w:cs="Arial"/>
        </w:rPr>
        <w:t xml:space="preserve"> </w:t>
      </w:r>
      <w:r>
        <w:rPr>
          <w:rFonts w:cs="Arial"/>
        </w:rPr>
        <w:t>да</w:t>
      </w:r>
      <w:r w:rsidRPr="004C6868">
        <w:rPr>
          <w:rFonts w:cs="Arial"/>
        </w:rPr>
        <w:t xml:space="preserve"> </w:t>
      </w:r>
      <w:r>
        <w:rPr>
          <w:rFonts w:cs="Arial"/>
        </w:rPr>
        <w:t>потраје</w:t>
      </w:r>
      <w:r w:rsidRPr="004C6868">
        <w:rPr>
          <w:rFonts w:cs="Arial"/>
        </w:rPr>
        <w:t xml:space="preserve"> </w:t>
      </w:r>
      <w:r>
        <w:rPr>
          <w:rFonts w:cs="Arial"/>
        </w:rPr>
        <w:t>довољно</w:t>
      </w:r>
      <w:r w:rsidRPr="004C6868">
        <w:rPr>
          <w:rFonts w:cs="Arial"/>
        </w:rPr>
        <w:t xml:space="preserve"> </w:t>
      </w:r>
      <w:r>
        <w:rPr>
          <w:rFonts w:cs="Arial"/>
        </w:rPr>
        <w:t>да</w:t>
      </w:r>
      <w:r w:rsidRPr="004C6868">
        <w:rPr>
          <w:rFonts w:cs="Arial"/>
        </w:rPr>
        <w:t xml:space="preserve"> </w:t>
      </w:r>
      <w:r>
        <w:rPr>
          <w:rFonts w:cs="Arial"/>
        </w:rPr>
        <w:t>буде</w:t>
      </w:r>
      <w:r w:rsidRPr="004C6868">
        <w:rPr>
          <w:rFonts w:cs="Arial"/>
        </w:rPr>
        <w:t xml:space="preserve"> </w:t>
      </w:r>
      <w:r>
        <w:rPr>
          <w:rFonts w:cs="Arial"/>
        </w:rPr>
        <w:t>иритирајуће</w:t>
      </w:r>
      <w:r w:rsidRPr="004C6868">
        <w:rPr>
          <w:rFonts w:cs="Arial"/>
        </w:rPr>
        <w:t xml:space="preserve">. </w:t>
      </w:r>
    </w:p>
    <w:p w:rsidR="005A2FC5" w:rsidRDefault="005A2FC5" w:rsidP="005A2FC5">
      <w:pPr>
        <w:widowControl w:val="0"/>
        <w:autoSpaceDE w:val="0"/>
        <w:autoSpaceDN w:val="0"/>
        <w:adjustRightInd w:val="0"/>
        <w:spacing w:after="120"/>
        <w:jc w:val="center"/>
        <w:rPr>
          <w:i/>
          <w:iCs/>
        </w:rPr>
      </w:pPr>
      <w:r>
        <w:rPr>
          <w:i/>
          <w:iCs/>
          <w:noProof/>
          <w:lang w:val="en-US"/>
        </w:rPr>
        <w:drawing>
          <wp:inline distT="0" distB="0" distL="0" distR="0">
            <wp:extent cx="2517416" cy="1749287"/>
            <wp:effectExtent l="19050" t="0" r="0" b="0"/>
            <wp:docPr id="9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srcRect t="17910"/>
                    <a:stretch>
                      <a:fillRect/>
                    </a:stretch>
                  </pic:blipFill>
                  <pic:spPr bwMode="auto">
                    <a:xfrm>
                      <a:off x="0" y="0"/>
                      <a:ext cx="2517416" cy="1749287"/>
                    </a:xfrm>
                    <a:prstGeom prst="rect">
                      <a:avLst/>
                    </a:prstGeom>
                    <a:noFill/>
                    <a:ln w="9525">
                      <a:noFill/>
                      <a:miter lim="800000"/>
                      <a:headEnd/>
                      <a:tailEnd/>
                    </a:ln>
                  </pic:spPr>
                </pic:pic>
              </a:graphicData>
            </a:graphic>
          </wp:inline>
        </w:drawing>
      </w:r>
    </w:p>
    <w:p w:rsidR="005A2FC5" w:rsidRPr="00681244" w:rsidRDefault="005A2FC5" w:rsidP="005A2FC5">
      <w:pPr>
        <w:widowControl w:val="0"/>
        <w:autoSpaceDE w:val="0"/>
        <w:autoSpaceDN w:val="0"/>
        <w:adjustRightInd w:val="0"/>
        <w:spacing w:before="0"/>
        <w:jc w:val="center"/>
        <w:rPr>
          <w:rFonts w:cs="Arial"/>
          <w:i/>
        </w:rPr>
      </w:pPr>
      <w:r>
        <w:rPr>
          <w:rFonts w:cs="Arial"/>
          <w:i/>
        </w:rPr>
        <w:t>Слика</w:t>
      </w:r>
      <w:r w:rsidRPr="00CC7667">
        <w:rPr>
          <w:rFonts w:cs="Arial"/>
          <w:i/>
        </w:rPr>
        <w:t xml:space="preserve"> 2</w:t>
      </w:r>
      <w:r>
        <w:rPr>
          <w:rFonts w:cs="Arial"/>
          <w:i/>
          <w:lang w:val="sr-Cyrl-CS"/>
        </w:rPr>
        <w:t xml:space="preserve">7 </w:t>
      </w:r>
      <w:r w:rsidRPr="00CC7667">
        <w:rPr>
          <w:rFonts w:cs="Arial"/>
          <w:i/>
        </w:rPr>
        <w:t xml:space="preserve"> </w:t>
      </w:r>
      <w:r>
        <w:rPr>
          <w:rFonts w:cs="Arial"/>
          <w:i/>
        </w:rPr>
        <w:t>Изглед</w:t>
      </w:r>
      <w:r w:rsidRPr="00681244">
        <w:rPr>
          <w:rFonts w:cs="Arial"/>
          <w:i/>
        </w:rPr>
        <w:t xml:space="preserve"> </w:t>
      </w:r>
      <w:r>
        <w:rPr>
          <w:rFonts w:cs="Arial"/>
          <w:i/>
        </w:rPr>
        <w:t>картице</w:t>
      </w:r>
      <w:r w:rsidRPr="00681244">
        <w:rPr>
          <w:rFonts w:cs="Arial"/>
          <w:i/>
        </w:rPr>
        <w:t xml:space="preserve"> Calculations </w:t>
      </w:r>
    </w:p>
    <w:p w:rsidR="005A2FC5" w:rsidRDefault="005A2FC5" w:rsidP="005A2FC5">
      <w:pPr>
        <w:widowControl w:val="0"/>
        <w:autoSpaceDE w:val="0"/>
        <w:autoSpaceDN w:val="0"/>
        <w:adjustRightInd w:val="0"/>
        <w:spacing w:before="0"/>
        <w:jc w:val="center"/>
        <w:rPr>
          <w:i/>
          <w:iCs/>
        </w:rPr>
      </w:pPr>
    </w:p>
    <w:p w:rsidR="005A2FC5" w:rsidRDefault="005A2FC5" w:rsidP="005A2FC5">
      <w:pPr>
        <w:widowControl w:val="0"/>
        <w:autoSpaceDE w:val="0"/>
        <w:autoSpaceDN w:val="0"/>
        <w:adjustRightInd w:val="0"/>
        <w:spacing w:before="0"/>
        <w:ind w:firstLine="714"/>
        <w:rPr>
          <w:rFonts w:cs="Arial"/>
        </w:rPr>
      </w:pPr>
      <w:r>
        <w:rPr>
          <w:rFonts w:cs="Arial"/>
        </w:rPr>
        <w:t>Зато</w:t>
      </w:r>
      <w:r w:rsidRPr="004C6868">
        <w:rPr>
          <w:rFonts w:cs="Arial"/>
        </w:rPr>
        <w:t xml:space="preserve"> </w:t>
      </w:r>
      <w:r>
        <w:rPr>
          <w:rFonts w:cs="Arial"/>
        </w:rPr>
        <w:t>можете искључити</w:t>
      </w:r>
      <w:r w:rsidRPr="004C6868">
        <w:rPr>
          <w:rFonts w:cs="Arial"/>
        </w:rPr>
        <w:t xml:space="preserve"> </w:t>
      </w:r>
      <w:r>
        <w:rPr>
          <w:rFonts w:cs="Arial"/>
        </w:rPr>
        <w:t>аутоматско</w:t>
      </w:r>
      <w:r w:rsidRPr="004C6868">
        <w:rPr>
          <w:rFonts w:cs="Arial"/>
        </w:rPr>
        <w:t xml:space="preserve"> </w:t>
      </w:r>
      <w:r>
        <w:rPr>
          <w:rFonts w:cs="Arial"/>
        </w:rPr>
        <w:t>прерачунавање</w:t>
      </w:r>
      <w:r w:rsidRPr="004C6868">
        <w:rPr>
          <w:rFonts w:cs="Arial"/>
        </w:rPr>
        <w:t xml:space="preserve"> </w:t>
      </w:r>
      <w:r>
        <w:rPr>
          <w:rFonts w:cs="Arial"/>
        </w:rPr>
        <w:t>тако</w:t>
      </w:r>
      <w:r w:rsidRPr="004C6868">
        <w:rPr>
          <w:rFonts w:cs="Arial"/>
        </w:rPr>
        <w:t xml:space="preserve"> </w:t>
      </w:r>
      <w:r>
        <w:rPr>
          <w:rFonts w:cs="Arial"/>
        </w:rPr>
        <w:t>што</w:t>
      </w:r>
      <w:r w:rsidRPr="004C6868">
        <w:rPr>
          <w:rFonts w:cs="Arial"/>
        </w:rPr>
        <w:t xml:space="preserve"> </w:t>
      </w:r>
      <w:r>
        <w:rPr>
          <w:rFonts w:cs="Arial"/>
        </w:rPr>
        <w:t>отворите</w:t>
      </w:r>
      <w:r w:rsidRPr="004C6868">
        <w:rPr>
          <w:rFonts w:cs="Arial"/>
        </w:rPr>
        <w:t xml:space="preserve"> </w:t>
      </w:r>
      <w:r>
        <w:rPr>
          <w:rFonts w:cs="Arial"/>
        </w:rPr>
        <w:t>мени</w:t>
      </w:r>
      <w:r w:rsidRPr="004C6868">
        <w:rPr>
          <w:rFonts w:cs="Arial"/>
        </w:rPr>
        <w:t xml:space="preserve"> </w:t>
      </w:r>
      <w:r>
        <w:rPr>
          <w:rFonts w:cs="Arial"/>
          <w:b/>
          <w:i/>
        </w:rPr>
        <w:t>Formulas</w:t>
      </w:r>
      <w:r w:rsidRPr="004C6868">
        <w:rPr>
          <w:rFonts w:cs="Arial"/>
        </w:rPr>
        <w:t xml:space="preserve">, </w:t>
      </w:r>
      <w:r>
        <w:rPr>
          <w:rFonts w:cs="Arial"/>
        </w:rPr>
        <w:t>изаберете катицу</w:t>
      </w:r>
      <w:r w:rsidRPr="004C6868">
        <w:rPr>
          <w:rFonts w:cs="Arial"/>
        </w:rPr>
        <w:t xml:space="preserve"> </w:t>
      </w:r>
      <w:r>
        <w:rPr>
          <w:rFonts w:cs="Arial"/>
          <w:b/>
          <w:i/>
          <w:iCs/>
        </w:rPr>
        <w:t xml:space="preserve">Calculation </w:t>
      </w:r>
      <w:r>
        <w:rPr>
          <w:rFonts w:cs="Arial"/>
        </w:rPr>
        <w:t>и</w:t>
      </w:r>
      <w:r w:rsidRPr="004C6868">
        <w:rPr>
          <w:rFonts w:cs="Arial"/>
        </w:rPr>
        <w:t xml:space="preserve"> </w:t>
      </w:r>
      <w:r>
        <w:rPr>
          <w:rFonts w:cs="Arial"/>
        </w:rPr>
        <w:t>кликнете</w:t>
      </w:r>
      <w:r w:rsidRPr="004C6868">
        <w:rPr>
          <w:rFonts w:cs="Arial"/>
        </w:rPr>
        <w:t xml:space="preserve"> </w:t>
      </w:r>
      <w:r>
        <w:rPr>
          <w:rFonts w:cs="Arial"/>
        </w:rPr>
        <w:t>на команду</w:t>
      </w:r>
      <w:r w:rsidRPr="004C6868">
        <w:rPr>
          <w:rFonts w:cs="Arial"/>
        </w:rPr>
        <w:t xml:space="preserve"> </w:t>
      </w:r>
      <w:r w:rsidRPr="00CD1CD0">
        <w:rPr>
          <w:rFonts w:cs="Arial"/>
          <w:b/>
          <w:i/>
          <w:iCs/>
        </w:rPr>
        <w:t>Calculation</w:t>
      </w:r>
      <w:r w:rsidRPr="004C6868">
        <w:rPr>
          <w:rFonts w:cs="Arial"/>
        </w:rPr>
        <w:t xml:space="preserve"> </w:t>
      </w:r>
      <w:r w:rsidRPr="00B50418">
        <w:rPr>
          <w:rFonts w:cs="Arial"/>
          <w:b/>
          <w:i/>
        </w:rPr>
        <w:t>Options</w:t>
      </w:r>
      <w:r w:rsidRPr="004C6868">
        <w:rPr>
          <w:rFonts w:cs="Arial"/>
        </w:rPr>
        <w:t xml:space="preserve">. </w:t>
      </w:r>
      <w:r>
        <w:rPr>
          <w:rFonts w:cs="Arial"/>
        </w:rPr>
        <w:t>Изаберите</w:t>
      </w:r>
      <w:r w:rsidRPr="004C6868">
        <w:rPr>
          <w:rFonts w:cs="Arial"/>
        </w:rPr>
        <w:t xml:space="preserve"> </w:t>
      </w:r>
      <w:r>
        <w:rPr>
          <w:rFonts w:cs="Arial"/>
        </w:rPr>
        <w:t>начин</w:t>
      </w:r>
      <w:r w:rsidRPr="004C6868">
        <w:rPr>
          <w:rFonts w:cs="Arial"/>
        </w:rPr>
        <w:t xml:space="preserve"> </w:t>
      </w:r>
      <w:r>
        <w:rPr>
          <w:rFonts w:cs="Arial"/>
        </w:rPr>
        <w:t>који</w:t>
      </w:r>
      <w:r w:rsidRPr="004C6868">
        <w:rPr>
          <w:rFonts w:cs="Arial"/>
        </w:rPr>
        <w:t xml:space="preserve"> </w:t>
      </w:r>
      <w:r>
        <w:rPr>
          <w:rFonts w:cs="Arial"/>
        </w:rPr>
        <w:t>Вам</w:t>
      </w:r>
      <w:r w:rsidRPr="004C6868">
        <w:rPr>
          <w:rFonts w:cs="Arial"/>
        </w:rPr>
        <w:t xml:space="preserve"> </w:t>
      </w:r>
      <w:r>
        <w:rPr>
          <w:rFonts w:cs="Arial"/>
        </w:rPr>
        <w:t>највише одговара</w:t>
      </w:r>
      <w:r w:rsidRPr="004C6868">
        <w:rPr>
          <w:rFonts w:cs="Arial"/>
        </w:rPr>
        <w:t>:</w:t>
      </w:r>
    </w:p>
    <w:p w:rsidR="005A2FC5" w:rsidRDefault="005A2FC5" w:rsidP="005A2FC5">
      <w:pPr>
        <w:widowControl w:val="0"/>
        <w:numPr>
          <w:ilvl w:val="0"/>
          <w:numId w:val="40"/>
        </w:numPr>
        <w:autoSpaceDE w:val="0"/>
        <w:autoSpaceDN w:val="0"/>
        <w:adjustRightInd w:val="0"/>
        <w:spacing w:before="60"/>
        <w:ind w:left="714" w:hanging="357"/>
        <w:rPr>
          <w:rFonts w:cs="Arial"/>
        </w:rPr>
      </w:pPr>
      <w:r w:rsidRPr="00E26725">
        <w:rPr>
          <w:rFonts w:cs="Arial"/>
          <w:b/>
          <w:i/>
          <w:iCs/>
        </w:rPr>
        <w:t>Automatic</w:t>
      </w:r>
      <w:r w:rsidRPr="004C6868">
        <w:rPr>
          <w:rFonts w:cs="Arial"/>
        </w:rPr>
        <w:t xml:space="preserve"> - </w:t>
      </w:r>
      <w:r>
        <w:rPr>
          <w:rFonts w:cs="Arial"/>
        </w:rPr>
        <w:t>аутоматски</w:t>
      </w:r>
      <w:r w:rsidRPr="004C6868">
        <w:rPr>
          <w:rFonts w:cs="Arial"/>
        </w:rPr>
        <w:t xml:space="preserve">. </w:t>
      </w:r>
      <w:r>
        <w:rPr>
          <w:rFonts w:cs="Arial"/>
        </w:rPr>
        <w:t>Ово</w:t>
      </w:r>
      <w:r w:rsidRPr="004C6868">
        <w:rPr>
          <w:rFonts w:cs="Arial"/>
        </w:rPr>
        <w:t xml:space="preserve"> </w:t>
      </w:r>
      <w:r>
        <w:rPr>
          <w:rFonts w:cs="Arial"/>
        </w:rPr>
        <w:t>је</w:t>
      </w:r>
      <w:r w:rsidRPr="004C6868">
        <w:rPr>
          <w:rFonts w:cs="Arial"/>
        </w:rPr>
        <w:t xml:space="preserve"> </w:t>
      </w:r>
      <w:r>
        <w:rPr>
          <w:rFonts w:cs="Arial"/>
        </w:rPr>
        <w:t>уобичајени</w:t>
      </w:r>
      <w:r w:rsidRPr="004C6868">
        <w:rPr>
          <w:rFonts w:cs="Arial"/>
        </w:rPr>
        <w:t xml:space="preserve"> </w:t>
      </w:r>
      <w:r>
        <w:rPr>
          <w:rFonts w:cs="Arial"/>
        </w:rPr>
        <w:t>мод</w:t>
      </w:r>
      <w:r w:rsidRPr="004C6868">
        <w:rPr>
          <w:rFonts w:cs="Arial"/>
        </w:rPr>
        <w:t xml:space="preserve"> </w:t>
      </w:r>
      <w:r>
        <w:rPr>
          <w:rFonts w:cs="Arial"/>
        </w:rPr>
        <w:t>рада</w:t>
      </w:r>
      <w:r w:rsidRPr="004C6868">
        <w:rPr>
          <w:rFonts w:cs="Arial"/>
        </w:rPr>
        <w:t xml:space="preserve">. </w:t>
      </w:r>
      <w:r>
        <w:rPr>
          <w:rFonts w:cs="Arial"/>
        </w:rPr>
        <w:t>Цела</w:t>
      </w:r>
      <w:r w:rsidRPr="004C6868">
        <w:rPr>
          <w:rFonts w:cs="Arial"/>
        </w:rPr>
        <w:t xml:space="preserve"> </w:t>
      </w:r>
      <w:r>
        <w:rPr>
          <w:rFonts w:cs="Arial"/>
        </w:rPr>
        <w:t>радна</w:t>
      </w:r>
      <w:r w:rsidRPr="004C6868">
        <w:rPr>
          <w:rFonts w:cs="Arial"/>
        </w:rPr>
        <w:t xml:space="preserve"> </w:t>
      </w:r>
      <w:r>
        <w:rPr>
          <w:rFonts w:cs="Arial"/>
        </w:rPr>
        <w:t>књига</w:t>
      </w:r>
      <w:r w:rsidRPr="004C6868">
        <w:rPr>
          <w:rFonts w:cs="Arial"/>
        </w:rPr>
        <w:t xml:space="preserve"> </w:t>
      </w:r>
      <w:r>
        <w:rPr>
          <w:rFonts w:cs="Arial"/>
        </w:rPr>
        <w:t>се прерачунава</w:t>
      </w:r>
      <w:r w:rsidRPr="004C6868">
        <w:rPr>
          <w:rFonts w:cs="Arial"/>
        </w:rPr>
        <w:t xml:space="preserve"> </w:t>
      </w:r>
      <w:r>
        <w:rPr>
          <w:rFonts w:cs="Arial"/>
        </w:rPr>
        <w:t>сваки</w:t>
      </w:r>
      <w:r w:rsidRPr="004C6868">
        <w:rPr>
          <w:rFonts w:cs="Arial"/>
        </w:rPr>
        <w:t xml:space="preserve"> </w:t>
      </w:r>
      <w:r>
        <w:rPr>
          <w:rFonts w:cs="Arial"/>
        </w:rPr>
        <w:t>пут</w:t>
      </w:r>
      <w:r w:rsidRPr="004C6868">
        <w:rPr>
          <w:rFonts w:cs="Arial"/>
        </w:rPr>
        <w:t xml:space="preserve"> </w:t>
      </w:r>
      <w:r>
        <w:rPr>
          <w:rFonts w:cs="Arial"/>
        </w:rPr>
        <w:t>када</w:t>
      </w:r>
      <w:r w:rsidRPr="004C6868">
        <w:rPr>
          <w:rFonts w:cs="Arial"/>
        </w:rPr>
        <w:t xml:space="preserve"> </w:t>
      </w:r>
      <w:r>
        <w:rPr>
          <w:rFonts w:cs="Arial"/>
        </w:rPr>
        <w:t>се</w:t>
      </w:r>
      <w:r w:rsidRPr="004C6868">
        <w:rPr>
          <w:rFonts w:cs="Arial"/>
        </w:rPr>
        <w:t xml:space="preserve"> </w:t>
      </w:r>
      <w:r>
        <w:rPr>
          <w:rFonts w:cs="Arial"/>
        </w:rPr>
        <w:t>нешто</w:t>
      </w:r>
      <w:r w:rsidRPr="004C6868">
        <w:rPr>
          <w:rFonts w:cs="Arial"/>
        </w:rPr>
        <w:t xml:space="preserve"> </w:t>
      </w:r>
      <w:r>
        <w:rPr>
          <w:rFonts w:cs="Arial"/>
        </w:rPr>
        <w:t>измени</w:t>
      </w:r>
      <w:r w:rsidRPr="004C6868">
        <w:rPr>
          <w:rFonts w:cs="Arial"/>
        </w:rPr>
        <w:t>.</w:t>
      </w:r>
      <w:r>
        <w:rPr>
          <w:rFonts w:cs="Arial"/>
        </w:rPr>
        <w:t xml:space="preserve"> </w:t>
      </w:r>
    </w:p>
    <w:p w:rsidR="005A2FC5" w:rsidRDefault="005A2FC5" w:rsidP="005A2FC5">
      <w:pPr>
        <w:widowControl w:val="0"/>
        <w:numPr>
          <w:ilvl w:val="0"/>
          <w:numId w:val="40"/>
        </w:numPr>
        <w:autoSpaceDE w:val="0"/>
        <w:autoSpaceDN w:val="0"/>
        <w:adjustRightInd w:val="0"/>
        <w:spacing w:before="60"/>
        <w:ind w:left="714" w:hanging="357"/>
        <w:rPr>
          <w:rFonts w:cs="Arial"/>
        </w:rPr>
      </w:pPr>
      <w:r w:rsidRPr="00E26725">
        <w:rPr>
          <w:rFonts w:cs="Arial"/>
          <w:b/>
          <w:i/>
          <w:iCs/>
        </w:rPr>
        <w:t>Automatic except Tables</w:t>
      </w:r>
      <w:r>
        <w:rPr>
          <w:rFonts w:cs="Arial"/>
        </w:rPr>
        <w:t xml:space="preserve"> </w:t>
      </w:r>
      <w:r w:rsidRPr="004C6868">
        <w:rPr>
          <w:rFonts w:cs="Arial"/>
        </w:rPr>
        <w:t xml:space="preserve">- </w:t>
      </w:r>
      <w:r>
        <w:rPr>
          <w:rFonts w:cs="Arial"/>
        </w:rPr>
        <w:t>Прерачунава</w:t>
      </w:r>
      <w:r w:rsidRPr="004C6868">
        <w:rPr>
          <w:rFonts w:cs="Arial"/>
        </w:rPr>
        <w:t xml:space="preserve"> </w:t>
      </w:r>
      <w:r>
        <w:rPr>
          <w:rFonts w:cs="Arial"/>
        </w:rPr>
        <w:t>се</w:t>
      </w:r>
      <w:r w:rsidRPr="004C6868">
        <w:rPr>
          <w:rFonts w:cs="Arial"/>
        </w:rPr>
        <w:t xml:space="preserve"> </w:t>
      </w:r>
      <w:r>
        <w:rPr>
          <w:rFonts w:cs="Arial"/>
        </w:rPr>
        <w:t>све</w:t>
      </w:r>
      <w:r w:rsidRPr="004C6868">
        <w:rPr>
          <w:rFonts w:cs="Arial"/>
        </w:rPr>
        <w:t xml:space="preserve"> </w:t>
      </w:r>
      <w:r>
        <w:rPr>
          <w:rFonts w:cs="Arial"/>
        </w:rPr>
        <w:t>осим</w:t>
      </w:r>
      <w:r w:rsidRPr="004C6868">
        <w:rPr>
          <w:rFonts w:cs="Arial"/>
        </w:rPr>
        <w:t xml:space="preserve"> </w:t>
      </w:r>
      <w:r>
        <w:rPr>
          <w:rFonts w:cs="Arial"/>
        </w:rPr>
        <w:t>формула</w:t>
      </w:r>
      <w:r w:rsidRPr="004C6868">
        <w:rPr>
          <w:rFonts w:cs="Arial"/>
        </w:rPr>
        <w:t xml:space="preserve"> </w:t>
      </w:r>
      <w:r>
        <w:rPr>
          <w:rFonts w:cs="Arial"/>
        </w:rPr>
        <w:t>које</w:t>
      </w:r>
      <w:r w:rsidRPr="004C6868">
        <w:rPr>
          <w:rFonts w:cs="Arial"/>
        </w:rPr>
        <w:t xml:space="preserve"> </w:t>
      </w:r>
      <w:r>
        <w:rPr>
          <w:rFonts w:cs="Arial"/>
        </w:rPr>
        <w:t>се</w:t>
      </w:r>
      <w:r w:rsidRPr="004C6868">
        <w:rPr>
          <w:rFonts w:cs="Arial"/>
        </w:rPr>
        <w:t xml:space="preserve"> </w:t>
      </w:r>
      <w:r>
        <w:rPr>
          <w:rFonts w:cs="Arial"/>
        </w:rPr>
        <w:t>налазе</w:t>
      </w:r>
      <w:r w:rsidRPr="004C6868">
        <w:rPr>
          <w:rFonts w:cs="Arial"/>
        </w:rPr>
        <w:t xml:space="preserve"> </w:t>
      </w:r>
      <w:r>
        <w:rPr>
          <w:rFonts w:cs="Arial"/>
        </w:rPr>
        <w:t>у табелама</w:t>
      </w:r>
      <w:r w:rsidRPr="004C6868">
        <w:rPr>
          <w:rFonts w:cs="Arial"/>
        </w:rPr>
        <w:t xml:space="preserve">. </w:t>
      </w:r>
      <w:r>
        <w:rPr>
          <w:rFonts w:cs="Arial"/>
        </w:rPr>
        <w:t>Овај</w:t>
      </w:r>
      <w:r w:rsidRPr="004C6868">
        <w:rPr>
          <w:rFonts w:cs="Arial"/>
        </w:rPr>
        <w:t xml:space="preserve"> </w:t>
      </w:r>
      <w:r>
        <w:rPr>
          <w:rFonts w:cs="Arial"/>
        </w:rPr>
        <w:t>мод</w:t>
      </w:r>
      <w:r w:rsidRPr="004C6868">
        <w:rPr>
          <w:rFonts w:cs="Arial"/>
        </w:rPr>
        <w:t xml:space="preserve"> </w:t>
      </w:r>
      <w:r>
        <w:rPr>
          <w:rFonts w:cs="Arial"/>
        </w:rPr>
        <w:t>се</w:t>
      </w:r>
      <w:r w:rsidRPr="004C6868">
        <w:rPr>
          <w:rFonts w:cs="Arial"/>
        </w:rPr>
        <w:t xml:space="preserve"> </w:t>
      </w:r>
      <w:r>
        <w:rPr>
          <w:rFonts w:cs="Arial"/>
        </w:rPr>
        <w:t>односи</w:t>
      </w:r>
      <w:r w:rsidRPr="004C6868">
        <w:rPr>
          <w:rFonts w:cs="Arial"/>
        </w:rPr>
        <w:t xml:space="preserve"> </w:t>
      </w:r>
      <w:r>
        <w:rPr>
          <w:rFonts w:cs="Arial"/>
        </w:rPr>
        <w:t>на</w:t>
      </w:r>
      <w:r w:rsidRPr="004C6868">
        <w:rPr>
          <w:rFonts w:cs="Arial"/>
        </w:rPr>
        <w:t xml:space="preserve"> </w:t>
      </w:r>
      <w:r>
        <w:rPr>
          <w:rFonts w:cs="Arial"/>
        </w:rPr>
        <w:t>рад</w:t>
      </w:r>
      <w:r w:rsidRPr="004C6868">
        <w:rPr>
          <w:rFonts w:cs="Arial"/>
        </w:rPr>
        <w:t xml:space="preserve"> </w:t>
      </w:r>
      <w:r>
        <w:rPr>
          <w:rFonts w:cs="Arial"/>
        </w:rPr>
        <w:t>са</w:t>
      </w:r>
      <w:r w:rsidRPr="004C6868">
        <w:rPr>
          <w:rFonts w:cs="Arial"/>
        </w:rPr>
        <w:t xml:space="preserve"> </w:t>
      </w:r>
      <w:r>
        <w:rPr>
          <w:rFonts w:cs="Arial"/>
        </w:rPr>
        <w:t>базама</w:t>
      </w:r>
      <w:r w:rsidRPr="004C6868">
        <w:rPr>
          <w:rFonts w:cs="Arial"/>
        </w:rPr>
        <w:t xml:space="preserve"> </w:t>
      </w:r>
      <w:r>
        <w:rPr>
          <w:rFonts w:cs="Arial"/>
        </w:rPr>
        <w:t>података</w:t>
      </w:r>
      <w:r w:rsidRPr="004C6868">
        <w:rPr>
          <w:rFonts w:cs="Arial"/>
        </w:rPr>
        <w:t xml:space="preserve"> </w:t>
      </w:r>
      <w:r>
        <w:rPr>
          <w:rFonts w:cs="Arial"/>
        </w:rPr>
        <w:t>које</w:t>
      </w:r>
      <w:r w:rsidRPr="004C6868">
        <w:rPr>
          <w:rFonts w:cs="Arial"/>
        </w:rPr>
        <w:t xml:space="preserve"> </w:t>
      </w:r>
      <w:r>
        <w:rPr>
          <w:rFonts w:cs="Arial"/>
        </w:rPr>
        <w:t>су</w:t>
      </w:r>
      <w:r w:rsidRPr="004C6868">
        <w:rPr>
          <w:rFonts w:cs="Arial"/>
        </w:rPr>
        <w:t xml:space="preserve"> </w:t>
      </w:r>
      <w:r>
        <w:rPr>
          <w:rFonts w:cs="Arial"/>
        </w:rPr>
        <w:t>велике табеле</w:t>
      </w:r>
      <w:r w:rsidRPr="004C6868">
        <w:rPr>
          <w:rFonts w:cs="Arial"/>
        </w:rPr>
        <w:t xml:space="preserve">, </w:t>
      </w:r>
      <w:r>
        <w:rPr>
          <w:rFonts w:cs="Arial"/>
        </w:rPr>
        <w:t>које</w:t>
      </w:r>
      <w:r w:rsidRPr="004C6868">
        <w:rPr>
          <w:rFonts w:cs="Arial"/>
        </w:rPr>
        <w:t xml:space="preserve"> </w:t>
      </w:r>
      <w:r>
        <w:rPr>
          <w:rFonts w:cs="Arial"/>
        </w:rPr>
        <w:t>ћемо</w:t>
      </w:r>
      <w:r w:rsidRPr="004C6868">
        <w:rPr>
          <w:rFonts w:cs="Arial"/>
        </w:rPr>
        <w:t xml:space="preserve"> </w:t>
      </w:r>
      <w:r>
        <w:rPr>
          <w:rFonts w:cs="Arial"/>
        </w:rPr>
        <w:t>описати</w:t>
      </w:r>
      <w:r w:rsidRPr="004C6868">
        <w:rPr>
          <w:rFonts w:cs="Arial"/>
        </w:rPr>
        <w:t xml:space="preserve"> </w:t>
      </w:r>
      <w:r>
        <w:rPr>
          <w:rFonts w:cs="Arial"/>
        </w:rPr>
        <w:t>касније</w:t>
      </w:r>
      <w:r w:rsidRPr="004C6868">
        <w:rPr>
          <w:rFonts w:cs="Arial"/>
        </w:rPr>
        <w:t>.</w:t>
      </w:r>
    </w:p>
    <w:p w:rsidR="005A2FC5" w:rsidRPr="0064534F" w:rsidRDefault="005A2FC5" w:rsidP="005A2FC5">
      <w:pPr>
        <w:widowControl w:val="0"/>
        <w:numPr>
          <w:ilvl w:val="0"/>
          <w:numId w:val="40"/>
        </w:numPr>
        <w:autoSpaceDE w:val="0"/>
        <w:autoSpaceDN w:val="0"/>
        <w:adjustRightInd w:val="0"/>
        <w:spacing w:before="60"/>
        <w:ind w:left="714" w:hanging="357"/>
        <w:rPr>
          <w:rFonts w:cs="Arial"/>
        </w:rPr>
      </w:pPr>
      <w:r w:rsidRPr="00E26725">
        <w:rPr>
          <w:rFonts w:cs="Arial"/>
          <w:b/>
          <w:i/>
          <w:iCs/>
        </w:rPr>
        <w:t>Manual</w:t>
      </w:r>
      <w:r w:rsidRPr="004C6868">
        <w:rPr>
          <w:rFonts w:cs="Arial"/>
        </w:rPr>
        <w:t xml:space="preserve"> - </w:t>
      </w:r>
      <w:r>
        <w:rPr>
          <w:rFonts w:cs="Arial"/>
        </w:rPr>
        <w:t>ручно</w:t>
      </w:r>
      <w:r w:rsidRPr="004C6868">
        <w:rPr>
          <w:rFonts w:cs="Arial"/>
        </w:rPr>
        <w:t xml:space="preserve">. </w:t>
      </w:r>
    </w:p>
    <w:p w:rsidR="005A2FC5" w:rsidRDefault="005A2FC5" w:rsidP="005A2FC5">
      <w:pPr>
        <w:widowControl w:val="0"/>
        <w:autoSpaceDE w:val="0"/>
        <w:autoSpaceDN w:val="0"/>
        <w:adjustRightInd w:val="0"/>
        <w:spacing w:before="0"/>
        <w:rPr>
          <w:i/>
          <w:iCs/>
        </w:rPr>
      </w:pPr>
    </w:p>
    <w:p w:rsidR="005A2FC5" w:rsidRPr="0064534F" w:rsidRDefault="005A2FC5" w:rsidP="005A2FC5">
      <w:pPr>
        <w:widowControl w:val="0"/>
        <w:autoSpaceDE w:val="0"/>
        <w:autoSpaceDN w:val="0"/>
        <w:adjustRightInd w:val="0"/>
        <w:spacing w:before="0"/>
        <w:ind w:firstLine="714"/>
        <w:rPr>
          <w:rFonts w:cs="Arial"/>
        </w:rPr>
      </w:pPr>
      <w:r w:rsidRPr="0064534F">
        <w:rPr>
          <w:i/>
          <w:iCs/>
        </w:rPr>
        <w:t>Excel</w:t>
      </w:r>
      <w:r w:rsidRPr="0064534F">
        <w:rPr>
          <w:rFonts w:cs="Arial"/>
        </w:rPr>
        <w:t xml:space="preserve"> је опремљен скупом веома корисних алата за лакши рад са предефинисаним функцијама, </w:t>
      </w:r>
      <w:r w:rsidRPr="0064534F">
        <w:rPr>
          <w:b/>
          <w:i/>
          <w:iCs/>
        </w:rPr>
        <w:t>Paste Function</w:t>
      </w:r>
      <w:r w:rsidRPr="0064534F">
        <w:rPr>
          <w:rFonts w:cs="Arial"/>
        </w:rPr>
        <w:t xml:space="preserve">. Сигурно је лакше унети нешто попут </w:t>
      </w:r>
      <w:r w:rsidRPr="0064534F">
        <w:rPr>
          <w:rFonts w:cs="Arial"/>
          <w:b/>
          <w:i/>
        </w:rPr>
        <w:t>SUM (А1:D1)</w:t>
      </w:r>
      <w:r w:rsidRPr="0064534F">
        <w:rPr>
          <w:rFonts w:cs="Arial"/>
        </w:rPr>
        <w:t xml:space="preserve"> него ручно А1+B1+..., да би се добио збир области или табеле, а имена ређе коришћених функција се и лако заборављају. Функције могу користити обичне референце на ћелије (D1), области (А2:C5), имена области (порез) или константе (37.3). Свака функција се састоји од знака једнакости (=), њеног имена (нпр. </w:t>
      </w:r>
      <w:r w:rsidRPr="0064534F">
        <w:rPr>
          <w:rFonts w:cs="Arial"/>
          <w:b/>
          <w:i/>
        </w:rPr>
        <w:t>SUM</w:t>
      </w:r>
      <w:r w:rsidRPr="0064534F">
        <w:rPr>
          <w:rFonts w:cs="Arial"/>
        </w:rPr>
        <w:t>) који говори шта ће се рачунати и аргумената (нпр. А1:D1) који је обично референца на ћелију или област, али може бити и много комплекснијa.</w:t>
      </w:r>
    </w:p>
    <w:p w:rsidR="005A2FC5" w:rsidRDefault="005A2FC5" w:rsidP="005A2FC5">
      <w:pPr>
        <w:widowControl w:val="0"/>
        <w:autoSpaceDE w:val="0"/>
        <w:autoSpaceDN w:val="0"/>
        <w:adjustRightInd w:val="0"/>
        <w:spacing w:after="120"/>
        <w:jc w:val="center"/>
        <w:rPr>
          <w:i/>
          <w:iCs/>
        </w:rPr>
      </w:pPr>
      <w:r>
        <w:rPr>
          <w:i/>
          <w:iCs/>
          <w:noProof/>
          <w:lang w:val="en-US"/>
        </w:rPr>
        <w:lastRenderedPageBreak/>
        <w:drawing>
          <wp:inline distT="0" distB="0" distL="0" distR="0">
            <wp:extent cx="3204210" cy="1781175"/>
            <wp:effectExtent l="19050" t="0" r="0" b="0"/>
            <wp:docPr id="9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srcRect/>
                    <a:stretch>
                      <a:fillRect/>
                    </a:stretch>
                  </pic:blipFill>
                  <pic:spPr bwMode="auto">
                    <a:xfrm>
                      <a:off x="0" y="0"/>
                      <a:ext cx="3204210" cy="1781175"/>
                    </a:xfrm>
                    <a:prstGeom prst="rect">
                      <a:avLst/>
                    </a:prstGeom>
                    <a:noFill/>
                    <a:ln w="9525">
                      <a:noFill/>
                      <a:miter lim="800000"/>
                      <a:headEnd/>
                      <a:tailEnd/>
                    </a:ln>
                  </pic:spPr>
                </pic:pic>
              </a:graphicData>
            </a:graphic>
          </wp:inline>
        </w:drawing>
      </w:r>
    </w:p>
    <w:p w:rsidR="005A2FC5" w:rsidRPr="00681244" w:rsidRDefault="005A2FC5" w:rsidP="005A2FC5">
      <w:pPr>
        <w:widowControl w:val="0"/>
        <w:autoSpaceDE w:val="0"/>
        <w:autoSpaceDN w:val="0"/>
        <w:adjustRightInd w:val="0"/>
        <w:spacing w:before="0"/>
        <w:jc w:val="center"/>
        <w:rPr>
          <w:rFonts w:cs="Arial"/>
          <w:i/>
        </w:rPr>
      </w:pPr>
      <w:r>
        <w:rPr>
          <w:rFonts w:cs="Arial"/>
          <w:i/>
        </w:rPr>
        <w:t>Слика</w:t>
      </w:r>
      <w:r w:rsidRPr="00CC7667">
        <w:rPr>
          <w:rFonts w:cs="Arial"/>
          <w:i/>
        </w:rPr>
        <w:t xml:space="preserve"> 2</w:t>
      </w:r>
      <w:r>
        <w:rPr>
          <w:rFonts w:cs="Arial"/>
          <w:i/>
          <w:lang w:val="sr-Cyrl-CS"/>
        </w:rPr>
        <w:t>8</w:t>
      </w:r>
      <w:r>
        <w:rPr>
          <w:rFonts w:cs="Arial"/>
          <w:i/>
        </w:rPr>
        <w:t xml:space="preserve"> </w:t>
      </w:r>
      <w:r w:rsidRPr="00CC7667">
        <w:rPr>
          <w:rFonts w:cs="Arial"/>
          <w:i/>
        </w:rPr>
        <w:t xml:space="preserve"> </w:t>
      </w:r>
      <w:r>
        <w:rPr>
          <w:rFonts w:cs="Arial"/>
          <w:i/>
        </w:rPr>
        <w:t>Сабирање бројева коришћењем уграђене функције SUM</w:t>
      </w:r>
    </w:p>
    <w:p w:rsidR="005A2FC5" w:rsidRDefault="005A2FC5" w:rsidP="005A2FC5">
      <w:pPr>
        <w:widowControl w:val="0"/>
        <w:autoSpaceDE w:val="0"/>
        <w:autoSpaceDN w:val="0"/>
        <w:adjustRightInd w:val="0"/>
        <w:spacing w:before="0"/>
        <w:ind w:firstLine="714"/>
        <w:rPr>
          <w:i/>
          <w:iCs/>
        </w:rPr>
      </w:pPr>
    </w:p>
    <w:p w:rsidR="005A2FC5" w:rsidRDefault="005A2FC5" w:rsidP="005A2FC5">
      <w:pPr>
        <w:ind w:firstLine="720"/>
        <w:rPr>
          <w:rFonts w:cs="Arial"/>
        </w:rPr>
      </w:pPr>
      <w:r>
        <w:rPr>
          <w:rFonts w:cs="Arial"/>
        </w:rPr>
        <w:t>Једна</w:t>
      </w:r>
      <w:r w:rsidRPr="00EF766D">
        <w:rPr>
          <w:rFonts w:cs="Arial"/>
        </w:rPr>
        <w:t xml:space="preserve"> </w:t>
      </w:r>
      <w:r>
        <w:rPr>
          <w:rFonts w:cs="Arial"/>
        </w:rPr>
        <w:t>од</w:t>
      </w:r>
      <w:r w:rsidRPr="00EF766D">
        <w:rPr>
          <w:rFonts w:cs="Arial"/>
        </w:rPr>
        <w:t xml:space="preserve"> </w:t>
      </w:r>
      <w:r>
        <w:rPr>
          <w:rFonts w:cs="Arial"/>
        </w:rPr>
        <w:t>најчешћих</w:t>
      </w:r>
      <w:r w:rsidRPr="00EF766D">
        <w:rPr>
          <w:rFonts w:cs="Arial"/>
        </w:rPr>
        <w:t xml:space="preserve"> </w:t>
      </w:r>
      <w:r>
        <w:rPr>
          <w:rFonts w:cs="Arial"/>
        </w:rPr>
        <w:t>операција</w:t>
      </w:r>
      <w:r w:rsidRPr="00EF766D">
        <w:rPr>
          <w:rFonts w:cs="Arial"/>
        </w:rPr>
        <w:t xml:space="preserve"> </w:t>
      </w:r>
      <w:r>
        <w:rPr>
          <w:rFonts w:cs="Arial"/>
        </w:rPr>
        <w:t>у</w:t>
      </w:r>
      <w:r w:rsidRPr="00EF766D">
        <w:rPr>
          <w:rFonts w:cs="Arial"/>
        </w:rPr>
        <w:t xml:space="preserve"> </w:t>
      </w:r>
      <w:r>
        <w:rPr>
          <w:rFonts w:cs="Arial"/>
        </w:rPr>
        <w:t>табелама</w:t>
      </w:r>
      <w:r w:rsidRPr="00EF766D">
        <w:rPr>
          <w:rFonts w:cs="Arial"/>
        </w:rPr>
        <w:t xml:space="preserve"> </w:t>
      </w:r>
      <w:r>
        <w:rPr>
          <w:rFonts w:cs="Arial"/>
        </w:rPr>
        <w:t>података</w:t>
      </w:r>
      <w:r w:rsidRPr="00EF766D">
        <w:rPr>
          <w:rFonts w:cs="Arial"/>
        </w:rPr>
        <w:t xml:space="preserve"> </w:t>
      </w:r>
      <w:r>
        <w:rPr>
          <w:rFonts w:cs="Arial"/>
        </w:rPr>
        <w:t>је</w:t>
      </w:r>
      <w:r w:rsidRPr="00EF766D">
        <w:rPr>
          <w:rFonts w:cs="Arial"/>
        </w:rPr>
        <w:t xml:space="preserve"> </w:t>
      </w:r>
      <w:r>
        <w:rPr>
          <w:rFonts w:cs="Arial"/>
        </w:rPr>
        <w:t>сабирање</w:t>
      </w:r>
      <w:r w:rsidRPr="00EF766D">
        <w:rPr>
          <w:rFonts w:cs="Arial"/>
        </w:rPr>
        <w:t xml:space="preserve">, </w:t>
      </w:r>
      <w:r>
        <w:rPr>
          <w:rFonts w:cs="Arial"/>
        </w:rPr>
        <w:t>које</w:t>
      </w:r>
      <w:r w:rsidRPr="00EF766D">
        <w:rPr>
          <w:rFonts w:cs="Arial"/>
        </w:rPr>
        <w:t xml:space="preserve"> </w:t>
      </w:r>
      <w:r>
        <w:rPr>
          <w:rFonts w:cs="Arial"/>
        </w:rPr>
        <w:t>се изводе</w:t>
      </w:r>
      <w:r w:rsidRPr="00EF766D">
        <w:rPr>
          <w:rFonts w:cs="Arial"/>
        </w:rPr>
        <w:t xml:space="preserve"> </w:t>
      </w:r>
      <w:r>
        <w:rPr>
          <w:rFonts w:cs="Arial"/>
        </w:rPr>
        <w:t>функцијом</w:t>
      </w:r>
      <w:r w:rsidRPr="00EF766D">
        <w:rPr>
          <w:rFonts w:cs="Arial"/>
        </w:rPr>
        <w:t xml:space="preserve"> </w:t>
      </w:r>
      <w:r w:rsidRPr="00D3254E">
        <w:rPr>
          <w:rFonts w:cs="Arial"/>
          <w:b/>
          <w:i/>
        </w:rPr>
        <w:t>SUM</w:t>
      </w:r>
      <w:r w:rsidRPr="00EF766D">
        <w:rPr>
          <w:rFonts w:cs="Arial"/>
        </w:rPr>
        <w:t xml:space="preserve">. </w:t>
      </w:r>
      <w:r>
        <w:rPr>
          <w:rFonts w:cs="Arial"/>
        </w:rPr>
        <w:t>Зато</w:t>
      </w:r>
      <w:r w:rsidRPr="00EF766D">
        <w:rPr>
          <w:rFonts w:cs="Arial"/>
        </w:rPr>
        <w:t xml:space="preserve"> </w:t>
      </w:r>
      <w:r>
        <w:rPr>
          <w:rFonts w:cs="Arial"/>
        </w:rPr>
        <w:t>се</w:t>
      </w:r>
      <w:r w:rsidRPr="00EF766D">
        <w:rPr>
          <w:rFonts w:cs="Arial"/>
        </w:rPr>
        <w:t xml:space="preserve"> </w:t>
      </w:r>
      <w:r>
        <w:rPr>
          <w:rFonts w:cs="Arial"/>
        </w:rPr>
        <w:t>она</w:t>
      </w:r>
      <w:r w:rsidRPr="00EF766D">
        <w:rPr>
          <w:rFonts w:cs="Arial"/>
        </w:rPr>
        <w:t xml:space="preserve"> </w:t>
      </w:r>
      <w:r>
        <w:rPr>
          <w:rFonts w:cs="Arial"/>
        </w:rPr>
        <w:t>лако</w:t>
      </w:r>
      <w:r w:rsidRPr="00EF766D">
        <w:rPr>
          <w:rFonts w:cs="Arial"/>
        </w:rPr>
        <w:t xml:space="preserve"> </w:t>
      </w:r>
      <w:r>
        <w:rPr>
          <w:rFonts w:cs="Arial"/>
        </w:rPr>
        <w:t>уноси</w:t>
      </w:r>
      <w:r w:rsidRPr="00EF766D">
        <w:rPr>
          <w:rFonts w:cs="Arial"/>
        </w:rPr>
        <w:t xml:space="preserve">: </w:t>
      </w:r>
      <w:r>
        <w:rPr>
          <w:rFonts w:cs="Arial"/>
        </w:rPr>
        <w:t>кликнете</w:t>
      </w:r>
      <w:r w:rsidRPr="00EF766D">
        <w:rPr>
          <w:rFonts w:cs="Arial"/>
        </w:rPr>
        <w:t xml:space="preserve"> </w:t>
      </w:r>
      <w:r>
        <w:rPr>
          <w:rFonts w:cs="Arial"/>
        </w:rPr>
        <w:t>на</w:t>
      </w:r>
      <w:r w:rsidRPr="00EF766D">
        <w:rPr>
          <w:rFonts w:cs="Arial"/>
        </w:rPr>
        <w:t xml:space="preserve"> </w:t>
      </w:r>
      <w:r>
        <w:rPr>
          <w:rFonts w:cs="Arial"/>
        </w:rPr>
        <w:t>команду</w:t>
      </w:r>
      <w:r w:rsidRPr="00EF766D">
        <w:rPr>
          <w:rFonts w:cs="Arial"/>
        </w:rPr>
        <w:t xml:space="preserve"> </w:t>
      </w:r>
      <w:r w:rsidRPr="004C0E38">
        <w:rPr>
          <w:b/>
          <w:i/>
          <w:iCs/>
        </w:rPr>
        <w:t>AutoSum</w:t>
      </w:r>
      <w:r w:rsidRPr="00EF766D">
        <w:rPr>
          <w:rFonts w:cs="Arial"/>
        </w:rPr>
        <w:t xml:space="preserve"> </w:t>
      </w:r>
      <w:r>
        <w:rPr>
          <w:rFonts w:cs="Arial"/>
        </w:rPr>
        <w:t xml:space="preserve">у оквиру картице </w:t>
      </w:r>
      <w:r w:rsidRPr="003852B3">
        <w:rPr>
          <w:rFonts w:cs="Arial"/>
          <w:b/>
          <w:i/>
        </w:rPr>
        <w:t>Fun</w:t>
      </w:r>
      <w:r w:rsidRPr="003852B3">
        <w:rPr>
          <w:rFonts w:cs="Arial"/>
          <w:b/>
          <w:i/>
          <w:lang w:val="en-US"/>
        </w:rPr>
        <w:t>c</w:t>
      </w:r>
      <w:r w:rsidRPr="003852B3">
        <w:rPr>
          <w:rFonts w:cs="Arial"/>
          <w:b/>
          <w:i/>
        </w:rPr>
        <w:t>tion Library</w:t>
      </w:r>
      <w:r>
        <w:rPr>
          <w:rFonts w:cs="Arial"/>
        </w:rPr>
        <w:t xml:space="preserve">  у менију </w:t>
      </w:r>
      <w:r>
        <w:rPr>
          <w:rFonts w:cs="Arial"/>
          <w:b/>
          <w:i/>
        </w:rPr>
        <w:t>Formulas</w:t>
      </w:r>
      <w:r>
        <w:rPr>
          <w:rFonts w:cs="Arial"/>
        </w:rPr>
        <w:t>, као што је приказано на слици изнад</w:t>
      </w:r>
      <w:r w:rsidRPr="00EF766D">
        <w:rPr>
          <w:rFonts w:cs="Arial"/>
        </w:rPr>
        <w:t xml:space="preserve">. </w:t>
      </w:r>
      <w:r>
        <w:rPr>
          <w:rFonts w:cs="Arial"/>
        </w:rPr>
        <w:t>Следи</w:t>
      </w:r>
      <w:r w:rsidRPr="00EF766D">
        <w:rPr>
          <w:rFonts w:cs="Arial"/>
        </w:rPr>
        <w:t xml:space="preserve"> "</w:t>
      </w:r>
      <w:r>
        <w:rPr>
          <w:rFonts w:cs="Arial"/>
        </w:rPr>
        <w:t>погађање</w:t>
      </w:r>
      <w:r w:rsidRPr="00EF766D">
        <w:rPr>
          <w:rFonts w:cs="Arial"/>
        </w:rPr>
        <w:t xml:space="preserve">" </w:t>
      </w:r>
      <w:r>
        <w:rPr>
          <w:rFonts w:cs="Arial"/>
        </w:rPr>
        <w:t>области</w:t>
      </w:r>
      <w:r w:rsidRPr="00EF766D">
        <w:rPr>
          <w:rFonts w:cs="Arial"/>
        </w:rPr>
        <w:t xml:space="preserve"> </w:t>
      </w:r>
      <w:r>
        <w:rPr>
          <w:rFonts w:cs="Arial"/>
        </w:rPr>
        <w:t>која</w:t>
      </w:r>
      <w:r w:rsidRPr="00EF766D">
        <w:rPr>
          <w:rFonts w:cs="Arial"/>
        </w:rPr>
        <w:t xml:space="preserve"> </w:t>
      </w:r>
      <w:r>
        <w:rPr>
          <w:rFonts w:cs="Arial"/>
        </w:rPr>
        <w:t>треба</w:t>
      </w:r>
      <w:r w:rsidRPr="00EF766D">
        <w:rPr>
          <w:rFonts w:cs="Arial"/>
        </w:rPr>
        <w:t xml:space="preserve"> </w:t>
      </w:r>
      <w:r>
        <w:rPr>
          <w:rFonts w:cs="Arial"/>
        </w:rPr>
        <w:t>да</w:t>
      </w:r>
      <w:r w:rsidRPr="00EF766D">
        <w:rPr>
          <w:rFonts w:cs="Arial"/>
        </w:rPr>
        <w:t xml:space="preserve"> </w:t>
      </w:r>
      <w:r>
        <w:rPr>
          <w:rFonts w:cs="Arial"/>
        </w:rPr>
        <w:t>се сумира</w:t>
      </w:r>
      <w:r w:rsidRPr="00EF766D">
        <w:rPr>
          <w:rFonts w:cs="Arial"/>
        </w:rPr>
        <w:t xml:space="preserve">, </w:t>
      </w:r>
      <w:r>
        <w:rPr>
          <w:rFonts w:cs="Arial"/>
        </w:rPr>
        <w:t>зависно</w:t>
      </w:r>
      <w:r w:rsidRPr="00EF766D">
        <w:rPr>
          <w:rFonts w:cs="Arial"/>
        </w:rPr>
        <w:t xml:space="preserve"> </w:t>
      </w:r>
      <w:r>
        <w:rPr>
          <w:rFonts w:cs="Arial"/>
        </w:rPr>
        <w:t>од</w:t>
      </w:r>
      <w:r w:rsidRPr="00EF766D">
        <w:rPr>
          <w:rFonts w:cs="Arial"/>
        </w:rPr>
        <w:t xml:space="preserve"> </w:t>
      </w:r>
      <w:r>
        <w:rPr>
          <w:rFonts w:cs="Arial"/>
        </w:rPr>
        <w:t>положаја</w:t>
      </w:r>
      <w:r w:rsidRPr="00EF766D">
        <w:rPr>
          <w:rFonts w:cs="Arial"/>
        </w:rPr>
        <w:t xml:space="preserve"> </w:t>
      </w:r>
      <w:r>
        <w:rPr>
          <w:rFonts w:cs="Arial"/>
        </w:rPr>
        <w:t>тренутно</w:t>
      </w:r>
      <w:r w:rsidRPr="00EF766D">
        <w:rPr>
          <w:rFonts w:cs="Arial"/>
        </w:rPr>
        <w:t xml:space="preserve"> </w:t>
      </w:r>
      <w:r>
        <w:rPr>
          <w:rFonts w:cs="Arial"/>
        </w:rPr>
        <w:t>означене ћелије</w:t>
      </w:r>
      <w:r w:rsidRPr="00EF766D">
        <w:rPr>
          <w:rFonts w:cs="Arial"/>
        </w:rPr>
        <w:t xml:space="preserve"> </w:t>
      </w:r>
      <w:r>
        <w:rPr>
          <w:rFonts w:cs="Arial"/>
        </w:rPr>
        <w:t>у</w:t>
      </w:r>
      <w:r w:rsidRPr="00EF766D">
        <w:rPr>
          <w:rFonts w:cs="Arial"/>
        </w:rPr>
        <w:t xml:space="preserve"> </w:t>
      </w:r>
      <w:r>
        <w:rPr>
          <w:rFonts w:cs="Arial"/>
        </w:rPr>
        <w:t>односу</w:t>
      </w:r>
      <w:r w:rsidRPr="00EF766D">
        <w:rPr>
          <w:rFonts w:cs="Arial"/>
        </w:rPr>
        <w:t xml:space="preserve"> </w:t>
      </w:r>
      <w:r>
        <w:rPr>
          <w:rFonts w:cs="Arial"/>
        </w:rPr>
        <w:t>на</w:t>
      </w:r>
      <w:r w:rsidRPr="00EF766D">
        <w:rPr>
          <w:rFonts w:cs="Arial"/>
        </w:rPr>
        <w:t xml:space="preserve"> </w:t>
      </w:r>
      <w:r>
        <w:rPr>
          <w:rFonts w:cs="Arial"/>
        </w:rPr>
        <w:t>остале</w:t>
      </w:r>
      <w:r w:rsidRPr="00EF766D">
        <w:rPr>
          <w:rFonts w:cs="Arial"/>
        </w:rPr>
        <w:t>.</w:t>
      </w:r>
      <w:r>
        <w:rPr>
          <w:rFonts w:cs="Arial"/>
        </w:rPr>
        <w:t xml:space="preserve"> Када</w:t>
      </w:r>
      <w:r w:rsidRPr="00EF766D">
        <w:rPr>
          <w:rFonts w:cs="Arial"/>
        </w:rPr>
        <w:t xml:space="preserve"> </w:t>
      </w:r>
      <w:r>
        <w:rPr>
          <w:rFonts w:cs="Arial"/>
        </w:rPr>
        <w:t>означавате</w:t>
      </w:r>
      <w:r w:rsidRPr="00EF766D">
        <w:rPr>
          <w:rFonts w:cs="Arial"/>
        </w:rPr>
        <w:t xml:space="preserve"> </w:t>
      </w:r>
      <w:r>
        <w:rPr>
          <w:rFonts w:cs="Arial"/>
        </w:rPr>
        <w:t>циљну</w:t>
      </w:r>
      <w:r w:rsidRPr="00EF766D">
        <w:rPr>
          <w:rFonts w:cs="Arial"/>
        </w:rPr>
        <w:t xml:space="preserve"> </w:t>
      </w:r>
      <w:r>
        <w:rPr>
          <w:rFonts w:cs="Arial"/>
        </w:rPr>
        <w:t>ћелију</w:t>
      </w:r>
      <w:r w:rsidRPr="00EF766D">
        <w:rPr>
          <w:rFonts w:cs="Arial"/>
        </w:rPr>
        <w:t xml:space="preserve"> (</w:t>
      </w:r>
      <w:r>
        <w:rPr>
          <w:rFonts w:cs="Arial"/>
        </w:rPr>
        <w:t>која</w:t>
      </w:r>
      <w:r w:rsidRPr="00EF766D">
        <w:rPr>
          <w:rFonts w:cs="Arial"/>
        </w:rPr>
        <w:t xml:space="preserve"> </w:t>
      </w:r>
      <w:r>
        <w:rPr>
          <w:rFonts w:cs="Arial"/>
        </w:rPr>
        <w:t>треба</w:t>
      </w:r>
      <w:r w:rsidRPr="00EF766D">
        <w:rPr>
          <w:rFonts w:cs="Arial"/>
        </w:rPr>
        <w:t xml:space="preserve"> </w:t>
      </w:r>
      <w:r>
        <w:rPr>
          <w:rFonts w:cs="Arial"/>
        </w:rPr>
        <w:t>да</w:t>
      </w:r>
      <w:r w:rsidRPr="00EF766D">
        <w:rPr>
          <w:rFonts w:cs="Arial"/>
        </w:rPr>
        <w:t xml:space="preserve"> </w:t>
      </w:r>
      <w:r>
        <w:rPr>
          <w:rFonts w:cs="Arial"/>
        </w:rPr>
        <w:t>прими</w:t>
      </w:r>
      <w:r w:rsidRPr="00EF766D">
        <w:rPr>
          <w:rFonts w:cs="Arial"/>
        </w:rPr>
        <w:t xml:space="preserve"> </w:t>
      </w:r>
      <w:r>
        <w:rPr>
          <w:rFonts w:cs="Arial"/>
        </w:rPr>
        <w:t>формулу</w:t>
      </w:r>
      <w:r w:rsidRPr="00EF766D">
        <w:rPr>
          <w:rFonts w:cs="Arial"/>
        </w:rPr>
        <w:t xml:space="preserve">), </w:t>
      </w:r>
      <w:r>
        <w:rPr>
          <w:rFonts w:cs="Arial"/>
        </w:rPr>
        <w:t>тежите</w:t>
      </w:r>
      <w:r w:rsidRPr="00EF766D">
        <w:rPr>
          <w:rFonts w:cs="Arial"/>
        </w:rPr>
        <w:t xml:space="preserve"> </w:t>
      </w:r>
      <w:r>
        <w:rPr>
          <w:rFonts w:cs="Arial"/>
        </w:rPr>
        <w:t>да</w:t>
      </w:r>
      <w:r w:rsidRPr="00EF766D">
        <w:rPr>
          <w:rFonts w:cs="Arial"/>
        </w:rPr>
        <w:t xml:space="preserve"> </w:t>
      </w:r>
      <w:r>
        <w:rPr>
          <w:rFonts w:cs="Arial"/>
        </w:rPr>
        <w:t>буде</w:t>
      </w:r>
      <w:r w:rsidRPr="00EF766D">
        <w:rPr>
          <w:rFonts w:cs="Arial"/>
        </w:rPr>
        <w:t xml:space="preserve"> </w:t>
      </w:r>
      <w:r>
        <w:rPr>
          <w:rFonts w:cs="Arial"/>
        </w:rPr>
        <w:t>на крају</w:t>
      </w:r>
      <w:r w:rsidRPr="00EF766D">
        <w:rPr>
          <w:rFonts w:cs="Arial"/>
        </w:rPr>
        <w:t xml:space="preserve"> </w:t>
      </w:r>
      <w:r>
        <w:rPr>
          <w:rFonts w:cs="Arial"/>
        </w:rPr>
        <w:t>колоне</w:t>
      </w:r>
      <w:r w:rsidRPr="00EF766D">
        <w:rPr>
          <w:rFonts w:cs="Arial"/>
        </w:rPr>
        <w:t xml:space="preserve"> </w:t>
      </w:r>
      <w:r>
        <w:rPr>
          <w:rFonts w:cs="Arial"/>
        </w:rPr>
        <w:t>или</w:t>
      </w:r>
      <w:r w:rsidRPr="00EF766D">
        <w:rPr>
          <w:rFonts w:cs="Arial"/>
        </w:rPr>
        <w:t xml:space="preserve"> </w:t>
      </w:r>
      <w:r>
        <w:rPr>
          <w:rFonts w:cs="Arial"/>
        </w:rPr>
        <w:t>реда</w:t>
      </w:r>
      <w:r w:rsidRPr="00EF766D">
        <w:rPr>
          <w:rFonts w:cs="Arial"/>
        </w:rPr>
        <w:t xml:space="preserve">, </w:t>
      </w:r>
      <w:r>
        <w:rPr>
          <w:rFonts w:cs="Arial"/>
        </w:rPr>
        <w:t>пошто</w:t>
      </w:r>
      <w:r w:rsidRPr="00EF766D">
        <w:rPr>
          <w:rFonts w:cs="Arial"/>
        </w:rPr>
        <w:t xml:space="preserve"> </w:t>
      </w:r>
      <w:r>
        <w:rPr>
          <w:rFonts w:cs="Arial"/>
        </w:rPr>
        <w:t>се</w:t>
      </w:r>
      <w:r w:rsidRPr="00EF766D">
        <w:rPr>
          <w:rFonts w:cs="Arial"/>
        </w:rPr>
        <w:t xml:space="preserve"> </w:t>
      </w:r>
      <w:r>
        <w:rPr>
          <w:rFonts w:cs="Arial"/>
        </w:rPr>
        <w:t>углавном</w:t>
      </w:r>
      <w:r w:rsidRPr="00EF766D">
        <w:rPr>
          <w:rFonts w:cs="Arial"/>
        </w:rPr>
        <w:t xml:space="preserve"> </w:t>
      </w:r>
      <w:r>
        <w:rPr>
          <w:rFonts w:cs="Arial"/>
        </w:rPr>
        <w:t>уносе</w:t>
      </w:r>
      <w:r w:rsidRPr="00EF766D">
        <w:rPr>
          <w:rFonts w:cs="Arial"/>
        </w:rPr>
        <w:t xml:space="preserve"> </w:t>
      </w:r>
      <w:r>
        <w:rPr>
          <w:rFonts w:cs="Arial"/>
        </w:rPr>
        <w:t>области</w:t>
      </w:r>
      <w:r w:rsidRPr="00EF766D">
        <w:rPr>
          <w:rFonts w:cs="Arial"/>
        </w:rPr>
        <w:t xml:space="preserve"> </w:t>
      </w:r>
      <w:r>
        <w:rPr>
          <w:rFonts w:cs="Arial"/>
        </w:rPr>
        <w:t>налево</w:t>
      </w:r>
      <w:r w:rsidRPr="00EF766D">
        <w:rPr>
          <w:rFonts w:cs="Arial"/>
        </w:rPr>
        <w:t xml:space="preserve"> </w:t>
      </w:r>
      <w:r>
        <w:rPr>
          <w:rFonts w:cs="Arial"/>
        </w:rPr>
        <w:t>или</w:t>
      </w:r>
      <w:r w:rsidRPr="00EF766D">
        <w:rPr>
          <w:rFonts w:cs="Arial"/>
        </w:rPr>
        <w:t xml:space="preserve"> </w:t>
      </w:r>
      <w:r>
        <w:rPr>
          <w:rFonts w:cs="Arial"/>
        </w:rPr>
        <w:t>нагоре</w:t>
      </w:r>
      <w:r w:rsidRPr="00EF766D">
        <w:rPr>
          <w:rFonts w:cs="Arial"/>
        </w:rPr>
        <w:t xml:space="preserve">. </w:t>
      </w:r>
      <w:r>
        <w:rPr>
          <w:rFonts w:cs="Arial"/>
        </w:rPr>
        <w:t>Ако треба</w:t>
      </w:r>
      <w:r w:rsidRPr="00EF766D">
        <w:rPr>
          <w:rFonts w:cs="Arial"/>
        </w:rPr>
        <w:t xml:space="preserve"> </w:t>
      </w:r>
      <w:r>
        <w:rPr>
          <w:rFonts w:cs="Arial"/>
        </w:rPr>
        <w:t>променити</w:t>
      </w:r>
      <w:r w:rsidRPr="00EF766D">
        <w:rPr>
          <w:rFonts w:cs="Arial"/>
        </w:rPr>
        <w:t xml:space="preserve"> </w:t>
      </w:r>
      <w:r>
        <w:rPr>
          <w:rFonts w:cs="Arial"/>
        </w:rPr>
        <w:t>област</w:t>
      </w:r>
      <w:r w:rsidRPr="00EF766D">
        <w:rPr>
          <w:rFonts w:cs="Arial"/>
        </w:rPr>
        <w:t xml:space="preserve">, </w:t>
      </w:r>
      <w:r>
        <w:rPr>
          <w:rFonts w:cs="Arial"/>
        </w:rPr>
        <w:t>кликните</w:t>
      </w:r>
      <w:r w:rsidRPr="00EF766D">
        <w:rPr>
          <w:rFonts w:cs="Arial"/>
        </w:rPr>
        <w:t xml:space="preserve"> </w:t>
      </w:r>
      <w:r>
        <w:rPr>
          <w:rFonts w:cs="Arial"/>
        </w:rPr>
        <w:t>у</w:t>
      </w:r>
      <w:r w:rsidRPr="00EF766D">
        <w:rPr>
          <w:rFonts w:cs="Arial"/>
        </w:rPr>
        <w:t xml:space="preserve"> </w:t>
      </w:r>
      <w:r>
        <w:rPr>
          <w:rFonts w:cs="Arial"/>
        </w:rPr>
        <w:t>означену</w:t>
      </w:r>
      <w:r w:rsidRPr="00EF766D">
        <w:rPr>
          <w:rFonts w:cs="Arial"/>
        </w:rPr>
        <w:t xml:space="preserve"> </w:t>
      </w:r>
      <w:r>
        <w:rPr>
          <w:rFonts w:cs="Arial"/>
        </w:rPr>
        <w:t>ћелију</w:t>
      </w:r>
      <w:r w:rsidRPr="00EF766D">
        <w:rPr>
          <w:rFonts w:cs="Arial"/>
        </w:rPr>
        <w:t xml:space="preserve"> </w:t>
      </w:r>
      <w:r>
        <w:rPr>
          <w:rFonts w:cs="Arial"/>
        </w:rPr>
        <w:t>са</w:t>
      </w:r>
      <w:r w:rsidRPr="00EF766D">
        <w:rPr>
          <w:rFonts w:cs="Arial"/>
        </w:rPr>
        <w:t xml:space="preserve"> </w:t>
      </w:r>
      <w:r>
        <w:rPr>
          <w:rFonts w:cs="Arial"/>
        </w:rPr>
        <w:t>формулом</w:t>
      </w:r>
      <w:r w:rsidRPr="00EF766D">
        <w:rPr>
          <w:rFonts w:cs="Arial"/>
        </w:rPr>
        <w:t xml:space="preserve"> </w:t>
      </w:r>
      <w:r>
        <w:rPr>
          <w:rFonts w:cs="Arial"/>
        </w:rPr>
        <w:t>и</w:t>
      </w:r>
      <w:r w:rsidRPr="00EF766D">
        <w:rPr>
          <w:rFonts w:cs="Arial"/>
        </w:rPr>
        <w:t xml:space="preserve"> </w:t>
      </w:r>
      <w:r>
        <w:rPr>
          <w:rFonts w:cs="Arial"/>
        </w:rPr>
        <w:t>преправите</w:t>
      </w:r>
      <w:r w:rsidRPr="00EF766D">
        <w:rPr>
          <w:rFonts w:cs="Arial"/>
        </w:rPr>
        <w:t xml:space="preserve"> </w:t>
      </w:r>
      <w:r>
        <w:rPr>
          <w:rFonts w:cs="Arial"/>
        </w:rPr>
        <w:t>је ручно</w:t>
      </w:r>
      <w:r w:rsidRPr="00EF766D">
        <w:rPr>
          <w:rFonts w:cs="Arial"/>
        </w:rPr>
        <w:t xml:space="preserve"> </w:t>
      </w:r>
      <w:r>
        <w:rPr>
          <w:rFonts w:cs="Arial"/>
        </w:rPr>
        <w:t>или</w:t>
      </w:r>
      <w:r w:rsidRPr="00EF766D">
        <w:rPr>
          <w:rFonts w:cs="Arial"/>
        </w:rPr>
        <w:t xml:space="preserve"> </w:t>
      </w:r>
      <w:r>
        <w:rPr>
          <w:rFonts w:cs="Arial"/>
        </w:rPr>
        <w:t>превлачењем</w:t>
      </w:r>
      <w:r w:rsidRPr="00EF766D">
        <w:rPr>
          <w:rFonts w:cs="Arial"/>
        </w:rPr>
        <w:t xml:space="preserve"> </w:t>
      </w:r>
      <w:r>
        <w:rPr>
          <w:rFonts w:cs="Arial"/>
        </w:rPr>
        <w:t>мишем</w:t>
      </w:r>
      <w:r w:rsidRPr="00EF766D">
        <w:rPr>
          <w:rFonts w:cs="Arial"/>
        </w:rPr>
        <w:t xml:space="preserve"> </w:t>
      </w:r>
      <w:r>
        <w:rPr>
          <w:rFonts w:cs="Arial"/>
        </w:rPr>
        <w:t>и</w:t>
      </w:r>
      <w:r w:rsidRPr="00EF766D">
        <w:rPr>
          <w:rFonts w:cs="Arial"/>
        </w:rPr>
        <w:t xml:space="preserve"> </w:t>
      </w:r>
      <w:r>
        <w:rPr>
          <w:rFonts w:cs="Arial"/>
        </w:rPr>
        <w:t>притисните</w:t>
      </w:r>
      <w:r w:rsidRPr="00EF766D">
        <w:rPr>
          <w:rFonts w:cs="Arial"/>
        </w:rPr>
        <w:t xml:space="preserve"> </w:t>
      </w:r>
      <w:r w:rsidRPr="00F94A11">
        <w:rPr>
          <w:b/>
          <w:i/>
          <w:iCs/>
        </w:rPr>
        <w:t>Enter</w:t>
      </w:r>
      <w:r w:rsidRPr="00EF766D">
        <w:rPr>
          <w:rFonts w:cs="Arial"/>
        </w:rPr>
        <w:t>.</w:t>
      </w:r>
    </w:p>
    <w:p w:rsidR="005A2FC5" w:rsidRDefault="005A2FC5" w:rsidP="005A2FC5">
      <w:pPr>
        <w:widowControl w:val="0"/>
        <w:autoSpaceDE w:val="0"/>
        <w:autoSpaceDN w:val="0"/>
        <w:adjustRightInd w:val="0"/>
        <w:spacing w:after="120"/>
        <w:jc w:val="center"/>
        <w:rPr>
          <w:rFonts w:cs="Arial"/>
        </w:rPr>
      </w:pPr>
      <w:r>
        <w:rPr>
          <w:rFonts w:cs="Arial"/>
          <w:noProof/>
          <w:lang w:val="en-US"/>
        </w:rPr>
        <w:drawing>
          <wp:inline distT="0" distB="0" distL="0" distR="0">
            <wp:extent cx="5774611" cy="3387255"/>
            <wp:effectExtent l="19050" t="0" r="0" b="0"/>
            <wp:docPr id="10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srcRect/>
                    <a:stretch>
                      <a:fillRect/>
                    </a:stretch>
                  </pic:blipFill>
                  <pic:spPr bwMode="auto">
                    <a:xfrm>
                      <a:off x="0" y="0"/>
                      <a:ext cx="5778118" cy="3389312"/>
                    </a:xfrm>
                    <a:prstGeom prst="rect">
                      <a:avLst/>
                    </a:prstGeom>
                    <a:noFill/>
                    <a:ln w="9525">
                      <a:noFill/>
                      <a:miter lim="800000"/>
                      <a:headEnd/>
                      <a:tailEnd/>
                    </a:ln>
                  </pic:spPr>
                </pic:pic>
              </a:graphicData>
            </a:graphic>
          </wp:inline>
        </w:drawing>
      </w:r>
    </w:p>
    <w:p w:rsidR="005A2FC5" w:rsidRPr="00EA65D0" w:rsidRDefault="005A2FC5" w:rsidP="005A2FC5">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rPr>
        <w:t>29</w:t>
      </w:r>
      <w:r>
        <w:rPr>
          <w:rFonts w:cs="Arial"/>
          <w:i/>
          <w:lang w:val="sr-Cyrl-CS"/>
        </w:rPr>
        <w:t xml:space="preserve"> </w:t>
      </w:r>
      <w:r w:rsidRPr="00EA65D0">
        <w:rPr>
          <w:rFonts w:cs="Arial"/>
          <w:i/>
        </w:rPr>
        <w:t xml:space="preserve"> </w:t>
      </w:r>
      <w:r>
        <w:rPr>
          <w:rFonts w:cs="Arial"/>
          <w:i/>
        </w:rPr>
        <w:t>У</w:t>
      </w:r>
      <w:r>
        <w:rPr>
          <w:rFonts w:cs="Arial"/>
          <w:i/>
          <w:lang w:val="sr-Cyrl-CS"/>
        </w:rPr>
        <w:t>м</w:t>
      </w:r>
      <w:r>
        <w:rPr>
          <w:rFonts w:cs="Arial"/>
          <w:i/>
        </w:rPr>
        <w:t>етање</w:t>
      </w:r>
      <w:r w:rsidRPr="00EA65D0">
        <w:rPr>
          <w:rFonts w:cs="Arial"/>
          <w:i/>
        </w:rPr>
        <w:t xml:space="preserve"> </w:t>
      </w:r>
      <w:r>
        <w:rPr>
          <w:rFonts w:cs="Arial"/>
          <w:i/>
        </w:rPr>
        <w:t>функције</w:t>
      </w:r>
      <w:r w:rsidRPr="00EA65D0">
        <w:rPr>
          <w:rFonts w:cs="Arial"/>
          <w:i/>
        </w:rPr>
        <w:t xml:space="preserve"> </w:t>
      </w:r>
      <w:r>
        <w:rPr>
          <w:rFonts w:cs="Arial"/>
          <w:i/>
        </w:rPr>
        <w:t>коришћењем команде</w:t>
      </w:r>
      <w:r w:rsidRPr="00EA65D0">
        <w:rPr>
          <w:rFonts w:cs="Arial"/>
          <w:i/>
        </w:rPr>
        <w:t xml:space="preserve"> Insert</w:t>
      </w:r>
      <w:r>
        <w:rPr>
          <w:rFonts w:cs="Arial"/>
          <w:i/>
        </w:rPr>
        <w:t xml:space="preserve"> </w:t>
      </w:r>
      <w:r w:rsidRPr="00EA65D0">
        <w:rPr>
          <w:i/>
          <w:iCs/>
        </w:rPr>
        <w:t>Function</w:t>
      </w:r>
    </w:p>
    <w:p w:rsidR="005A2FC5" w:rsidRDefault="005A2FC5" w:rsidP="005A2FC5">
      <w:pPr>
        <w:widowControl w:val="0"/>
        <w:autoSpaceDE w:val="0"/>
        <w:autoSpaceDN w:val="0"/>
        <w:adjustRightInd w:val="0"/>
        <w:spacing w:before="0"/>
        <w:ind w:firstLine="720"/>
        <w:rPr>
          <w:rFonts w:cs="Arial"/>
        </w:rPr>
      </w:pPr>
    </w:p>
    <w:p w:rsidR="005A2FC5" w:rsidRDefault="005A2FC5" w:rsidP="005A2FC5">
      <w:pPr>
        <w:widowControl w:val="0"/>
        <w:autoSpaceDE w:val="0"/>
        <w:autoSpaceDN w:val="0"/>
        <w:adjustRightInd w:val="0"/>
        <w:spacing w:before="0"/>
        <w:ind w:firstLine="720"/>
        <w:rPr>
          <w:rFonts w:cs="Arial"/>
        </w:rPr>
      </w:pPr>
      <w:r>
        <w:rPr>
          <w:rFonts w:cs="Arial"/>
        </w:rPr>
        <w:t>Прво</w:t>
      </w:r>
      <w:r w:rsidRPr="004227DF">
        <w:rPr>
          <w:rFonts w:cs="Arial"/>
        </w:rPr>
        <w:t xml:space="preserve"> </w:t>
      </w:r>
      <w:r>
        <w:rPr>
          <w:rFonts w:cs="Arial"/>
        </w:rPr>
        <w:t>се</w:t>
      </w:r>
      <w:r w:rsidRPr="004227DF">
        <w:rPr>
          <w:rFonts w:cs="Arial"/>
        </w:rPr>
        <w:t xml:space="preserve"> </w:t>
      </w:r>
      <w:r>
        <w:rPr>
          <w:rFonts w:cs="Arial"/>
        </w:rPr>
        <w:t>означи ћелија</w:t>
      </w:r>
      <w:r w:rsidRPr="004227DF">
        <w:rPr>
          <w:rFonts w:cs="Arial"/>
        </w:rPr>
        <w:t xml:space="preserve"> </w:t>
      </w:r>
      <w:r>
        <w:rPr>
          <w:rFonts w:cs="Arial"/>
        </w:rPr>
        <w:t>која</w:t>
      </w:r>
      <w:r w:rsidRPr="004227DF">
        <w:rPr>
          <w:rFonts w:cs="Arial"/>
        </w:rPr>
        <w:t xml:space="preserve"> </w:t>
      </w:r>
      <w:r>
        <w:rPr>
          <w:rFonts w:cs="Arial"/>
        </w:rPr>
        <w:t>треба</w:t>
      </w:r>
      <w:r w:rsidRPr="004227DF">
        <w:rPr>
          <w:rFonts w:cs="Arial"/>
        </w:rPr>
        <w:t xml:space="preserve"> </w:t>
      </w:r>
      <w:r>
        <w:rPr>
          <w:rFonts w:cs="Arial"/>
        </w:rPr>
        <w:t>да</w:t>
      </w:r>
      <w:r w:rsidRPr="004227DF">
        <w:rPr>
          <w:rFonts w:cs="Arial"/>
        </w:rPr>
        <w:t xml:space="preserve"> </w:t>
      </w:r>
      <w:r>
        <w:rPr>
          <w:rFonts w:cs="Arial"/>
        </w:rPr>
        <w:t>садржи</w:t>
      </w:r>
      <w:r w:rsidRPr="004227DF">
        <w:rPr>
          <w:rFonts w:cs="Arial"/>
        </w:rPr>
        <w:t xml:space="preserve"> </w:t>
      </w:r>
      <w:r>
        <w:rPr>
          <w:rFonts w:cs="Arial"/>
        </w:rPr>
        <w:t>резултујућу</w:t>
      </w:r>
      <w:r w:rsidRPr="004227DF">
        <w:rPr>
          <w:rFonts w:cs="Arial"/>
        </w:rPr>
        <w:t xml:space="preserve"> </w:t>
      </w:r>
      <w:r>
        <w:rPr>
          <w:rFonts w:cs="Arial"/>
        </w:rPr>
        <w:t>формулу</w:t>
      </w:r>
      <w:r w:rsidRPr="004227DF">
        <w:rPr>
          <w:rFonts w:cs="Arial"/>
        </w:rPr>
        <w:t xml:space="preserve">. </w:t>
      </w:r>
      <w:r>
        <w:rPr>
          <w:rFonts w:cs="Arial"/>
        </w:rPr>
        <w:t>Затим</w:t>
      </w:r>
      <w:r w:rsidRPr="004227DF">
        <w:rPr>
          <w:rFonts w:cs="Arial"/>
        </w:rPr>
        <w:t xml:space="preserve"> </w:t>
      </w:r>
      <w:r>
        <w:rPr>
          <w:rFonts w:cs="Arial"/>
        </w:rPr>
        <w:t>се</w:t>
      </w:r>
      <w:r w:rsidRPr="004227DF">
        <w:rPr>
          <w:rFonts w:cs="Arial"/>
        </w:rPr>
        <w:t xml:space="preserve"> </w:t>
      </w:r>
      <w:r>
        <w:rPr>
          <w:rFonts w:cs="Arial"/>
        </w:rPr>
        <w:t>из менија</w:t>
      </w:r>
      <w:r w:rsidRPr="004227DF">
        <w:rPr>
          <w:rFonts w:cs="Arial"/>
        </w:rPr>
        <w:t xml:space="preserve"> </w:t>
      </w:r>
      <w:r w:rsidRPr="008646B7">
        <w:rPr>
          <w:rFonts w:cs="Arial"/>
          <w:b/>
          <w:i/>
        </w:rPr>
        <w:t>Formulas</w:t>
      </w:r>
      <w:r>
        <w:rPr>
          <w:rFonts w:cs="Arial"/>
        </w:rPr>
        <w:t xml:space="preserve"> изабере</w:t>
      </w:r>
      <w:r w:rsidRPr="008646B7">
        <w:rPr>
          <w:rFonts w:cs="Arial"/>
          <w:sz w:val="32"/>
          <w:szCs w:val="32"/>
        </w:rPr>
        <w:t xml:space="preserve"> </w:t>
      </w:r>
      <w:r w:rsidRPr="008646B7">
        <w:rPr>
          <w:rFonts w:cs="Arial"/>
          <w:b/>
          <w:i/>
          <w:sz w:val="32"/>
          <w:szCs w:val="32"/>
        </w:rPr>
        <w:sym w:font="Symbol" w:char="F0A6"/>
      </w:r>
      <w:r w:rsidRPr="008646B7">
        <w:rPr>
          <w:rFonts w:cs="Arial"/>
          <w:b/>
          <w:i/>
        </w:rPr>
        <w:t>x</w:t>
      </w:r>
      <w:r w:rsidRPr="004227DF">
        <w:rPr>
          <w:rFonts w:cs="Arial"/>
        </w:rPr>
        <w:t xml:space="preserve"> </w:t>
      </w:r>
      <w:r>
        <w:rPr>
          <w:rFonts w:cs="Arial"/>
        </w:rPr>
        <w:t>опција</w:t>
      </w:r>
      <w:r w:rsidRPr="004227DF">
        <w:rPr>
          <w:rFonts w:cs="Arial"/>
        </w:rPr>
        <w:t xml:space="preserve"> </w:t>
      </w:r>
      <w:r>
        <w:rPr>
          <w:rFonts w:cs="Arial"/>
        </w:rPr>
        <w:t>Појављује</w:t>
      </w:r>
      <w:r w:rsidRPr="004227DF">
        <w:rPr>
          <w:rFonts w:cs="Arial"/>
        </w:rPr>
        <w:t xml:space="preserve"> </w:t>
      </w:r>
      <w:r>
        <w:rPr>
          <w:rFonts w:cs="Arial"/>
        </w:rPr>
        <w:t>се</w:t>
      </w:r>
      <w:r w:rsidRPr="004227DF">
        <w:rPr>
          <w:rFonts w:cs="Arial"/>
        </w:rPr>
        <w:t xml:space="preserve"> </w:t>
      </w:r>
      <w:r>
        <w:rPr>
          <w:rFonts w:cs="Arial"/>
        </w:rPr>
        <w:t>дијалог</w:t>
      </w:r>
      <w:r w:rsidRPr="004227DF">
        <w:rPr>
          <w:rFonts w:cs="Arial"/>
        </w:rPr>
        <w:t xml:space="preserve"> </w:t>
      </w:r>
      <w:r>
        <w:rPr>
          <w:rFonts w:cs="Arial"/>
        </w:rPr>
        <w:t>као</w:t>
      </w:r>
      <w:r w:rsidRPr="004227DF">
        <w:rPr>
          <w:rFonts w:cs="Arial"/>
        </w:rPr>
        <w:t xml:space="preserve"> </w:t>
      </w:r>
      <w:r>
        <w:rPr>
          <w:rFonts w:cs="Arial"/>
        </w:rPr>
        <w:t>на</w:t>
      </w:r>
      <w:r w:rsidRPr="004227DF">
        <w:rPr>
          <w:rFonts w:cs="Arial"/>
        </w:rPr>
        <w:t xml:space="preserve"> </w:t>
      </w:r>
      <w:r>
        <w:rPr>
          <w:rFonts w:cs="Arial"/>
        </w:rPr>
        <w:t>слици изнад</w:t>
      </w:r>
      <w:r w:rsidRPr="004227DF">
        <w:rPr>
          <w:rFonts w:cs="Arial"/>
        </w:rPr>
        <w:t xml:space="preserve">, </w:t>
      </w:r>
      <w:r>
        <w:rPr>
          <w:rFonts w:cs="Arial"/>
        </w:rPr>
        <w:t>који</w:t>
      </w:r>
      <w:r w:rsidRPr="004227DF">
        <w:rPr>
          <w:rFonts w:cs="Arial"/>
        </w:rPr>
        <w:t xml:space="preserve"> </w:t>
      </w:r>
      <w:r>
        <w:rPr>
          <w:rFonts w:cs="Arial"/>
        </w:rPr>
        <w:t>је први</w:t>
      </w:r>
      <w:r w:rsidRPr="004227DF">
        <w:rPr>
          <w:rFonts w:cs="Arial"/>
        </w:rPr>
        <w:t xml:space="preserve"> </w:t>
      </w:r>
      <w:r>
        <w:rPr>
          <w:rFonts w:cs="Arial"/>
        </w:rPr>
        <w:t>од</w:t>
      </w:r>
      <w:r w:rsidRPr="004227DF">
        <w:rPr>
          <w:rFonts w:cs="Arial"/>
        </w:rPr>
        <w:t xml:space="preserve"> </w:t>
      </w:r>
      <w:r>
        <w:rPr>
          <w:rFonts w:cs="Arial"/>
        </w:rPr>
        <w:t>два</w:t>
      </w:r>
      <w:r w:rsidRPr="004227DF">
        <w:rPr>
          <w:rFonts w:cs="Arial"/>
        </w:rPr>
        <w:t xml:space="preserve"> </w:t>
      </w:r>
      <w:r>
        <w:rPr>
          <w:rFonts w:cs="Arial"/>
        </w:rPr>
        <w:t>корака</w:t>
      </w:r>
      <w:r w:rsidRPr="004227DF">
        <w:rPr>
          <w:rFonts w:cs="Arial"/>
        </w:rPr>
        <w:t xml:space="preserve"> </w:t>
      </w:r>
      <w:r>
        <w:rPr>
          <w:rFonts w:cs="Arial"/>
        </w:rPr>
        <w:t>потребна</w:t>
      </w:r>
      <w:r w:rsidRPr="004227DF">
        <w:rPr>
          <w:rFonts w:cs="Arial"/>
        </w:rPr>
        <w:t xml:space="preserve"> </w:t>
      </w:r>
      <w:r>
        <w:rPr>
          <w:rFonts w:cs="Arial"/>
        </w:rPr>
        <w:t>за</w:t>
      </w:r>
      <w:r w:rsidRPr="004227DF">
        <w:rPr>
          <w:rFonts w:cs="Arial"/>
        </w:rPr>
        <w:t xml:space="preserve"> </w:t>
      </w:r>
      <w:r>
        <w:rPr>
          <w:rFonts w:cs="Arial"/>
        </w:rPr>
        <w:t>обављање</w:t>
      </w:r>
      <w:r w:rsidRPr="004227DF">
        <w:rPr>
          <w:rFonts w:cs="Arial"/>
        </w:rPr>
        <w:t xml:space="preserve"> </w:t>
      </w:r>
      <w:r>
        <w:rPr>
          <w:rFonts w:cs="Arial"/>
        </w:rPr>
        <w:t>ове</w:t>
      </w:r>
      <w:r w:rsidRPr="004227DF">
        <w:rPr>
          <w:rFonts w:cs="Arial"/>
        </w:rPr>
        <w:t xml:space="preserve"> </w:t>
      </w:r>
      <w:r>
        <w:rPr>
          <w:rFonts w:cs="Arial"/>
        </w:rPr>
        <w:t>операције</w:t>
      </w:r>
      <w:r w:rsidRPr="004227DF">
        <w:rPr>
          <w:rFonts w:cs="Arial"/>
        </w:rPr>
        <w:t>.</w:t>
      </w:r>
    </w:p>
    <w:p w:rsidR="005A2FC5" w:rsidRDefault="005A2FC5" w:rsidP="005A2FC5">
      <w:pPr>
        <w:widowControl w:val="0"/>
        <w:autoSpaceDE w:val="0"/>
        <w:autoSpaceDN w:val="0"/>
        <w:adjustRightInd w:val="0"/>
        <w:spacing w:before="0"/>
        <w:ind w:firstLine="720"/>
        <w:rPr>
          <w:rFonts w:cs="Arial"/>
        </w:rPr>
      </w:pPr>
      <w:r w:rsidRPr="004227DF">
        <w:rPr>
          <w:rFonts w:cs="Arial"/>
        </w:rPr>
        <w:t>.</w:t>
      </w:r>
    </w:p>
    <w:p w:rsidR="005A2FC5" w:rsidRDefault="005A2FC5" w:rsidP="005A2FC5">
      <w:pPr>
        <w:widowControl w:val="0"/>
        <w:autoSpaceDE w:val="0"/>
        <w:autoSpaceDN w:val="0"/>
        <w:adjustRightInd w:val="0"/>
        <w:spacing w:before="60" w:after="120"/>
        <w:jc w:val="center"/>
        <w:rPr>
          <w:rFonts w:cs="Arial"/>
        </w:rPr>
      </w:pPr>
      <w:r>
        <w:rPr>
          <w:rFonts w:cs="Arial"/>
          <w:noProof/>
          <w:lang w:val="en-US"/>
        </w:rPr>
        <w:lastRenderedPageBreak/>
        <w:drawing>
          <wp:inline distT="0" distB="0" distL="0" distR="0">
            <wp:extent cx="3482975" cy="3013710"/>
            <wp:effectExtent l="19050" t="0" r="3175" b="0"/>
            <wp:docPr id="10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srcRect/>
                    <a:stretch>
                      <a:fillRect/>
                    </a:stretch>
                  </pic:blipFill>
                  <pic:spPr bwMode="auto">
                    <a:xfrm>
                      <a:off x="0" y="0"/>
                      <a:ext cx="3482975" cy="3013710"/>
                    </a:xfrm>
                    <a:prstGeom prst="rect">
                      <a:avLst/>
                    </a:prstGeom>
                    <a:noFill/>
                    <a:ln w="9525">
                      <a:noFill/>
                      <a:miter lim="800000"/>
                      <a:headEnd/>
                      <a:tailEnd/>
                    </a:ln>
                  </pic:spPr>
                </pic:pic>
              </a:graphicData>
            </a:graphic>
          </wp:inline>
        </w:drawing>
      </w:r>
    </w:p>
    <w:p w:rsidR="005A2FC5" w:rsidRPr="00EA65D0" w:rsidRDefault="005A2FC5" w:rsidP="005A2FC5">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lang w:val="sr-Cyrl-CS"/>
        </w:rPr>
        <w:t xml:space="preserve">30 </w:t>
      </w:r>
      <w:r>
        <w:rPr>
          <w:rFonts w:cs="Arial"/>
          <w:i/>
        </w:rPr>
        <w:t>Изглед менија за уметање функција</w:t>
      </w:r>
    </w:p>
    <w:p w:rsidR="005A2FC5" w:rsidRDefault="005A2FC5" w:rsidP="005A2FC5">
      <w:pPr>
        <w:widowControl w:val="0"/>
        <w:autoSpaceDE w:val="0"/>
        <w:autoSpaceDN w:val="0"/>
        <w:adjustRightInd w:val="0"/>
        <w:spacing w:before="0"/>
        <w:ind w:firstLine="720"/>
        <w:rPr>
          <w:rFonts w:cs="Arial"/>
          <w:lang w:val="sr-Cyrl-CS"/>
        </w:rPr>
      </w:pPr>
    </w:p>
    <w:p w:rsidR="005A2FC5" w:rsidRPr="001B510D" w:rsidRDefault="005A2FC5" w:rsidP="005A2FC5">
      <w:pPr>
        <w:widowControl w:val="0"/>
        <w:autoSpaceDE w:val="0"/>
        <w:autoSpaceDN w:val="0"/>
        <w:adjustRightInd w:val="0"/>
        <w:spacing w:before="0"/>
        <w:ind w:firstLine="720"/>
        <w:rPr>
          <w:rFonts w:cs="Arial"/>
          <w:lang w:val="sr-Cyrl-CS"/>
        </w:rPr>
      </w:pPr>
      <w:r w:rsidRPr="001B510D">
        <w:rPr>
          <w:rFonts w:cs="Arial"/>
          <w:lang w:val="sr-Cyrl-CS"/>
        </w:rPr>
        <w:t xml:space="preserve">У </w:t>
      </w:r>
      <w:r>
        <w:rPr>
          <w:rFonts w:cs="Arial"/>
          <w:lang w:val="sr-Cyrl-CS"/>
        </w:rPr>
        <w:t>листи</w:t>
      </w:r>
      <w:r w:rsidRPr="001B510D">
        <w:rPr>
          <w:rFonts w:cs="Arial"/>
          <w:lang w:val="sr-Cyrl-CS"/>
        </w:rPr>
        <w:t xml:space="preserve"> </w:t>
      </w:r>
      <w:r w:rsidRPr="00CE4F82">
        <w:rPr>
          <w:rFonts w:cs="Arial"/>
          <w:b/>
          <w:i/>
        </w:rPr>
        <w:t>Or</w:t>
      </w:r>
      <w:r w:rsidRPr="001B510D">
        <w:rPr>
          <w:rFonts w:cs="Arial"/>
          <w:b/>
          <w:i/>
          <w:lang w:val="sr-Cyrl-CS"/>
        </w:rPr>
        <w:t xml:space="preserve"> </w:t>
      </w:r>
      <w:r w:rsidRPr="00CE4F82">
        <w:rPr>
          <w:rFonts w:cs="Arial"/>
          <w:b/>
          <w:i/>
        </w:rPr>
        <w:t>select</w:t>
      </w:r>
      <w:r w:rsidRPr="001B510D">
        <w:rPr>
          <w:rFonts w:cs="Arial"/>
          <w:b/>
          <w:i/>
          <w:lang w:val="sr-Cyrl-CS"/>
        </w:rPr>
        <w:t xml:space="preserve"> </w:t>
      </w:r>
      <w:r>
        <w:rPr>
          <w:rFonts w:cs="Arial"/>
          <w:b/>
          <w:i/>
        </w:rPr>
        <w:t>a</w:t>
      </w:r>
      <w:r w:rsidRPr="001B510D">
        <w:rPr>
          <w:rFonts w:cs="Arial"/>
          <w:b/>
          <w:i/>
          <w:lang w:val="sr-Cyrl-CS"/>
        </w:rPr>
        <w:t xml:space="preserve"> </w:t>
      </w:r>
      <w:r w:rsidRPr="00CE4F82">
        <w:rPr>
          <w:rFonts w:cs="Arial"/>
          <w:b/>
          <w:i/>
        </w:rPr>
        <w:t>category</w:t>
      </w:r>
      <w:r>
        <w:rPr>
          <w:rFonts w:cs="Arial"/>
          <w:b/>
          <w:i/>
        </w:rPr>
        <w:t>:</w:t>
      </w:r>
      <w:r w:rsidRPr="001B510D">
        <w:rPr>
          <w:rFonts w:cs="Arial"/>
          <w:lang w:val="sr-Cyrl-CS"/>
        </w:rPr>
        <w:t xml:space="preserve"> бира се категорија функција. Под категорије спадају између осталих, финансијске (</w:t>
      </w:r>
      <w:r w:rsidRPr="00AE1E6E">
        <w:rPr>
          <w:b/>
          <w:i/>
          <w:iCs/>
        </w:rPr>
        <w:t>Financial</w:t>
      </w:r>
      <w:r w:rsidRPr="001B510D">
        <w:rPr>
          <w:rFonts w:cs="Arial"/>
          <w:lang w:val="sr-Cyrl-CS"/>
        </w:rPr>
        <w:t>), математичке (</w:t>
      </w:r>
      <w:r w:rsidRPr="00AE1E6E">
        <w:rPr>
          <w:b/>
          <w:i/>
          <w:iCs/>
        </w:rPr>
        <w:t>Math</w:t>
      </w:r>
      <w:r w:rsidRPr="001B510D">
        <w:rPr>
          <w:b/>
          <w:i/>
          <w:iCs/>
          <w:lang w:val="sr-Cyrl-CS"/>
        </w:rPr>
        <w:t xml:space="preserve"> &amp; </w:t>
      </w:r>
      <w:r w:rsidRPr="00AE1E6E">
        <w:rPr>
          <w:b/>
          <w:i/>
          <w:iCs/>
        </w:rPr>
        <w:t>Trig</w:t>
      </w:r>
      <w:r w:rsidRPr="001B510D">
        <w:rPr>
          <w:rFonts w:cs="Arial"/>
          <w:lang w:val="sr-Cyrl-CS"/>
        </w:rPr>
        <w:t>), статистичке (</w:t>
      </w:r>
      <w:r w:rsidRPr="00AE1E6E">
        <w:rPr>
          <w:b/>
          <w:i/>
          <w:iCs/>
        </w:rPr>
        <w:t>Statistical</w:t>
      </w:r>
      <w:r w:rsidRPr="001B510D">
        <w:rPr>
          <w:rFonts w:cs="Arial"/>
          <w:lang w:val="sr-Cyrl-CS"/>
        </w:rPr>
        <w:t>), као и скуп свих функција (</w:t>
      </w:r>
      <w:r w:rsidRPr="00F5645C">
        <w:rPr>
          <w:b/>
          <w:i/>
          <w:iCs/>
        </w:rPr>
        <w:t>All</w:t>
      </w:r>
      <w:r w:rsidRPr="001B510D">
        <w:rPr>
          <w:rFonts w:cs="Arial"/>
          <w:lang w:val="sr-Cyrl-CS"/>
        </w:rPr>
        <w:t>), и оних које су најскорије употребљене (</w:t>
      </w:r>
      <w:r w:rsidRPr="00AE1E6E">
        <w:rPr>
          <w:b/>
          <w:i/>
          <w:iCs/>
        </w:rPr>
        <w:t>Most</w:t>
      </w:r>
      <w:r w:rsidRPr="001B510D">
        <w:rPr>
          <w:b/>
          <w:i/>
          <w:iCs/>
          <w:lang w:val="sr-Cyrl-CS"/>
        </w:rPr>
        <w:t xml:space="preserve"> </w:t>
      </w:r>
      <w:r w:rsidRPr="00AE1E6E">
        <w:rPr>
          <w:b/>
          <w:i/>
          <w:iCs/>
        </w:rPr>
        <w:t>Recently</w:t>
      </w:r>
      <w:r w:rsidRPr="001B510D">
        <w:rPr>
          <w:b/>
          <w:i/>
          <w:iCs/>
          <w:lang w:val="sr-Cyrl-CS"/>
        </w:rPr>
        <w:t xml:space="preserve"> </w:t>
      </w:r>
      <w:r w:rsidRPr="00AE1E6E">
        <w:rPr>
          <w:b/>
          <w:i/>
          <w:iCs/>
        </w:rPr>
        <w:t>Used</w:t>
      </w:r>
      <w:r w:rsidRPr="001B510D">
        <w:rPr>
          <w:rFonts w:cs="Arial"/>
          <w:lang w:val="sr-Cyrl-CS"/>
        </w:rPr>
        <w:t>).</w:t>
      </w:r>
    </w:p>
    <w:p w:rsidR="005A2FC5" w:rsidRPr="001B510D" w:rsidRDefault="005A2FC5" w:rsidP="005A2FC5">
      <w:pPr>
        <w:widowControl w:val="0"/>
        <w:autoSpaceDE w:val="0"/>
        <w:autoSpaceDN w:val="0"/>
        <w:adjustRightInd w:val="0"/>
        <w:spacing w:before="0"/>
        <w:ind w:firstLine="720"/>
        <w:rPr>
          <w:rFonts w:cs="Arial"/>
          <w:lang w:val="sr-Cyrl-CS"/>
        </w:rPr>
      </w:pPr>
      <w:r w:rsidRPr="001B510D">
        <w:rPr>
          <w:rFonts w:cs="Arial"/>
          <w:lang w:val="sr-Cyrl-CS"/>
        </w:rPr>
        <w:t xml:space="preserve">Испод се у </w:t>
      </w:r>
      <w:r>
        <w:rPr>
          <w:rFonts w:cs="Arial"/>
          <w:lang w:val="sr-Cyrl-CS"/>
        </w:rPr>
        <w:t>листи</w:t>
      </w:r>
      <w:r w:rsidRPr="001B510D">
        <w:rPr>
          <w:rFonts w:cs="Arial"/>
          <w:lang w:val="sr-Cyrl-CS"/>
        </w:rPr>
        <w:t xml:space="preserve"> </w:t>
      </w:r>
      <w:r w:rsidRPr="0055209D">
        <w:rPr>
          <w:rFonts w:cs="Arial"/>
          <w:b/>
          <w:i/>
        </w:rPr>
        <w:t>Select</w:t>
      </w:r>
      <w:r w:rsidRPr="001B510D">
        <w:rPr>
          <w:rFonts w:cs="Arial"/>
          <w:b/>
          <w:i/>
          <w:lang w:val="sr-Cyrl-CS"/>
        </w:rPr>
        <w:t xml:space="preserve"> </w:t>
      </w:r>
      <w:r w:rsidRPr="0055209D">
        <w:rPr>
          <w:rFonts w:cs="Arial"/>
          <w:b/>
          <w:i/>
        </w:rPr>
        <w:t>a</w:t>
      </w:r>
      <w:r w:rsidRPr="001B510D">
        <w:rPr>
          <w:rFonts w:cs="Arial"/>
          <w:b/>
          <w:i/>
          <w:lang w:val="sr-Cyrl-CS"/>
        </w:rPr>
        <w:t xml:space="preserve"> </w:t>
      </w:r>
      <w:r w:rsidRPr="0055209D">
        <w:rPr>
          <w:rFonts w:cs="Arial"/>
          <w:b/>
          <w:i/>
        </w:rPr>
        <w:t>function</w:t>
      </w:r>
      <w:r>
        <w:rPr>
          <w:rFonts w:cs="Arial"/>
          <w:b/>
          <w:i/>
        </w:rPr>
        <w:t>:</w:t>
      </w:r>
      <w:r w:rsidRPr="001B510D">
        <w:rPr>
          <w:rFonts w:cs="Arial"/>
          <w:lang w:val="sr-Cyrl-CS"/>
        </w:rPr>
        <w:t xml:space="preserve"> налази листа функција које изабраној категорији припадају. Ова подела је врло згодна за лакше проналажење жељене функције. Показало се да се у неком сталном раду увек тежи малом скупу најчешће коришћених функција, па им се лако и брзо може приступити. Испод ових листи се налази синтакса и детаљнији опис функције која је тренутно изабрана (ко да се сети да </w:t>
      </w:r>
      <w:r w:rsidRPr="00D513BA">
        <w:rPr>
          <w:rFonts w:cs="Arial"/>
          <w:b/>
          <w:i/>
        </w:rPr>
        <w:t>ODD</w:t>
      </w:r>
      <w:r w:rsidRPr="001B510D">
        <w:rPr>
          <w:rFonts w:cs="Arial"/>
          <w:lang w:val="sr-Cyrl-CS"/>
        </w:rPr>
        <w:t xml:space="preserve"> заокружује вредност на најближи непарни цео број). Ако кратки опис функције није довољан, притисните </w:t>
      </w:r>
      <w:r w:rsidRPr="005554C8">
        <w:rPr>
          <w:rFonts w:cs="Arial"/>
          <w:b/>
          <w:i/>
        </w:rPr>
        <w:t>F</w:t>
      </w:r>
      <w:r w:rsidRPr="001B510D">
        <w:rPr>
          <w:rFonts w:cs="Arial"/>
          <w:b/>
          <w:i/>
          <w:lang w:val="sr-Cyrl-CS"/>
        </w:rPr>
        <w:t>1</w:t>
      </w:r>
      <w:r w:rsidRPr="001B510D">
        <w:rPr>
          <w:rFonts w:cs="Arial"/>
          <w:lang w:val="sr-Cyrl-CS"/>
        </w:rPr>
        <w:t xml:space="preserve">, па ћете добити шири опис заједно са примерима и листом сродних функција. Када се одлучите за категорију и функцију коју желите да примените (у овом случају изабрали смо функцију </w:t>
      </w:r>
      <w:r>
        <w:rPr>
          <w:rFonts w:cs="Arial"/>
          <w:b/>
          <w:i/>
        </w:rPr>
        <w:t>SUM</w:t>
      </w:r>
      <w:r w:rsidRPr="001B510D">
        <w:rPr>
          <w:rFonts w:cs="Arial"/>
          <w:lang w:val="sr-Cyrl-CS"/>
        </w:rPr>
        <w:t xml:space="preserve">), притисните </w:t>
      </w:r>
      <w:r w:rsidRPr="00F94A11">
        <w:rPr>
          <w:b/>
          <w:i/>
          <w:iCs/>
        </w:rPr>
        <w:t>Enter</w:t>
      </w:r>
      <w:r w:rsidRPr="001B510D">
        <w:rPr>
          <w:rFonts w:cs="Arial"/>
          <w:lang w:val="sr-Cyrl-CS"/>
        </w:rPr>
        <w:t xml:space="preserve"> на тастатури или тастер </w:t>
      </w:r>
      <w:r w:rsidRPr="001B510D">
        <w:rPr>
          <w:b/>
          <w:i/>
          <w:iCs/>
          <w:lang w:val="sr-Cyrl-CS"/>
        </w:rPr>
        <w:t>ОК</w:t>
      </w:r>
      <w:r w:rsidRPr="001B510D">
        <w:rPr>
          <w:rFonts w:cs="Arial"/>
          <w:lang w:val="sr-Cyrl-CS"/>
        </w:rPr>
        <w:t xml:space="preserve"> у дијалогу.</w:t>
      </w:r>
    </w:p>
    <w:p w:rsidR="005A2FC5" w:rsidRDefault="005A2FC5" w:rsidP="005A2FC5">
      <w:pPr>
        <w:widowControl w:val="0"/>
        <w:autoSpaceDE w:val="0"/>
        <w:autoSpaceDN w:val="0"/>
        <w:adjustRightInd w:val="0"/>
        <w:spacing w:after="120"/>
        <w:jc w:val="center"/>
        <w:rPr>
          <w:rFonts w:cs="Arial"/>
        </w:rPr>
      </w:pPr>
      <w:r>
        <w:rPr>
          <w:rFonts w:cs="Arial"/>
          <w:noProof/>
          <w:lang w:val="en-US"/>
        </w:rPr>
        <w:drawing>
          <wp:inline distT="0" distB="0" distL="0" distR="0">
            <wp:extent cx="5621655" cy="2456815"/>
            <wp:effectExtent l="19050" t="0" r="0" b="0"/>
            <wp:docPr id="10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cstate="print"/>
                    <a:srcRect/>
                    <a:stretch>
                      <a:fillRect/>
                    </a:stretch>
                  </pic:blipFill>
                  <pic:spPr bwMode="auto">
                    <a:xfrm>
                      <a:off x="0" y="0"/>
                      <a:ext cx="5621655" cy="2456815"/>
                    </a:xfrm>
                    <a:prstGeom prst="rect">
                      <a:avLst/>
                    </a:prstGeom>
                    <a:noFill/>
                    <a:ln w="9525">
                      <a:noFill/>
                      <a:miter lim="800000"/>
                      <a:headEnd/>
                      <a:tailEnd/>
                    </a:ln>
                  </pic:spPr>
                </pic:pic>
              </a:graphicData>
            </a:graphic>
          </wp:inline>
        </w:drawing>
      </w:r>
    </w:p>
    <w:p w:rsidR="005A2FC5" w:rsidRPr="00003910" w:rsidRDefault="005A2FC5" w:rsidP="005A2FC5">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lang w:val="sr-Cyrl-CS"/>
        </w:rPr>
        <w:t>31а</w:t>
      </w:r>
      <w:r w:rsidRPr="00EA65D0">
        <w:rPr>
          <w:rFonts w:cs="Arial"/>
          <w:i/>
        </w:rPr>
        <w:t xml:space="preserve"> </w:t>
      </w:r>
      <w:r>
        <w:rPr>
          <w:rFonts w:cs="Arial"/>
          <w:i/>
          <w:lang w:val="sr-Cyrl-CS"/>
        </w:rPr>
        <w:t xml:space="preserve"> </w:t>
      </w:r>
      <w:r>
        <w:rPr>
          <w:rFonts w:cs="Arial"/>
          <w:i/>
        </w:rPr>
        <w:t>Унос</w:t>
      </w:r>
      <w:r w:rsidRPr="00752CD4">
        <w:rPr>
          <w:rFonts w:cs="Arial"/>
          <w:i/>
        </w:rPr>
        <w:t xml:space="preserve"> </w:t>
      </w:r>
      <w:r>
        <w:rPr>
          <w:rFonts w:cs="Arial"/>
          <w:i/>
        </w:rPr>
        <w:t>параметара</w:t>
      </w:r>
      <w:r w:rsidRPr="00752CD4">
        <w:rPr>
          <w:rFonts w:cs="Arial"/>
          <w:i/>
        </w:rPr>
        <w:t xml:space="preserve"> </w:t>
      </w:r>
      <w:r>
        <w:rPr>
          <w:rFonts w:cs="Arial"/>
          <w:i/>
        </w:rPr>
        <w:t>формуле за сабирање</w:t>
      </w:r>
    </w:p>
    <w:p w:rsidR="005A2FC5" w:rsidRDefault="005A2FC5" w:rsidP="005A2FC5">
      <w:pPr>
        <w:widowControl w:val="0"/>
        <w:autoSpaceDE w:val="0"/>
        <w:autoSpaceDN w:val="0"/>
        <w:adjustRightInd w:val="0"/>
        <w:spacing w:before="0"/>
        <w:jc w:val="center"/>
        <w:rPr>
          <w:rFonts w:cs="Arial"/>
          <w:i/>
        </w:rPr>
      </w:pPr>
    </w:p>
    <w:p w:rsidR="005A2FC5" w:rsidRDefault="005A2FC5" w:rsidP="005A2FC5">
      <w:pPr>
        <w:widowControl w:val="0"/>
        <w:autoSpaceDE w:val="0"/>
        <w:autoSpaceDN w:val="0"/>
        <w:adjustRightInd w:val="0"/>
        <w:spacing w:before="0" w:after="120"/>
        <w:jc w:val="center"/>
        <w:rPr>
          <w:rFonts w:cs="Arial"/>
          <w:i/>
        </w:rPr>
      </w:pPr>
      <w:r>
        <w:rPr>
          <w:rFonts w:cs="Arial"/>
          <w:i/>
          <w:noProof/>
          <w:lang w:val="en-US"/>
        </w:rPr>
        <w:lastRenderedPageBreak/>
        <w:drawing>
          <wp:inline distT="0" distB="0" distL="0" distR="0">
            <wp:extent cx="5155909" cy="3013544"/>
            <wp:effectExtent l="19050" t="0" r="6641" b="0"/>
            <wp:docPr id="10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cstate="print"/>
                    <a:srcRect t="2209" r="52284" b="48202"/>
                    <a:stretch>
                      <a:fillRect/>
                    </a:stretch>
                  </pic:blipFill>
                  <pic:spPr bwMode="auto">
                    <a:xfrm>
                      <a:off x="0" y="0"/>
                      <a:ext cx="5155909" cy="3013544"/>
                    </a:xfrm>
                    <a:prstGeom prst="rect">
                      <a:avLst/>
                    </a:prstGeom>
                    <a:noFill/>
                    <a:ln w="9525">
                      <a:noFill/>
                      <a:miter lim="800000"/>
                      <a:headEnd/>
                      <a:tailEnd/>
                    </a:ln>
                  </pic:spPr>
                </pic:pic>
              </a:graphicData>
            </a:graphic>
          </wp:inline>
        </w:drawing>
      </w:r>
    </w:p>
    <w:p w:rsidR="005A2FC5" w:rsidRPr="00003910" w:rsidRDefault="005A2FC5" w:rsidP="005A2FC5">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lang w:val="sr-Cyrl-CS"/>
        </w:rPr>
        <w:t>31б</w:t>
      </w:r>
      <w:r w:rsidRPr="00EA65D0">
        <w:rPr>
          <w:rFonts w:cs="Arial"/>
          <w:i/>
        </w:rPr>
        <w:t xml:space="preserve"> </w:t>
      </w:r>
      <w:r>
        <w:rPr>
          <w:rFonts w:cs="Arial"/>
          <w:i/>
          <w:lang w:val="sr-Cyrl-CS"/>
        </w:rPr>
        <w:t xml:space="preserve"> </w:t>
      </w:r>
      <w:r>
        <w:rPr>
          <w:rFonts w:cs="Arial"/>
          <w:i/>
        </w:rPr>
        <w:t>Унос</w:t>
      </w:r>
      <w:r w:rsidRPr="00752CD4">
        <w:rPr>
          <w:rFonts w:cs="Arial"/>
          <w:i/>
        </w:rPr>
        <w:t xml:space="preserve"> </w:t>
      </w:r>
      <w:r>
        <w:rPr>
          <w:rFonts w:cs="Arial"/>
          <w:i/>
        </w:rPr>
        <w:t>параметара</w:t>
      </w:r>
      <w:r w:rsidRPr="00752CD4">
        <w:rPr>
          <w:rFonts w:cs="Arial"/>
          <w:i/>
        </w:rPr>
        <w:t xml:space="preserve"> </w:t>
      </w:r>
      <w:r>
        <w:rPr>
          <w:rFonts w:cs="Arial"/>
          <w:i/>
        </w:rPr>
        <w:t>формуле за израчунање средине</w:t>
      </w:r>
    </w:p>
    <w:p w:rsidR="005A2FC5" w:rsidRDefault="005A2FC5" w:rsidP="005A2FC5">
      <w:pPr>
        <w:widowControl w:val="0"/>
        <w:autoSpaceDE w:val="0"/>
        <w:autoSpaceDN w:val="0"/>
        <w:adjustRightInd w:val="0"/>
        <w:spacing w:before="0"/>
        <w:ind w:firstLine="720"/>
        <w:rPr>
          <w:rFonts w:cs="Arial"/>
        </w:rPr>
      </w:pPr>
    </w:p>
    <w:p w:rsidR="005A2FC5" w:rsidRDefault="005A2FC5" w:rsidP="005A2FC5">
      <w:pPr>
        <w:widowControl w:val="0"/>
        <w:autoSpaceDE w:val="0"/>
        <w:autoSpaceDN w:val="0"/>
        <w:adjustRightInd w:val="0"/>
        <w:spacing w:before="0"/>
        <w:ind w:firstLine="720"/>
        <w:rPr>
          <w:rFonts w:cs="Arial"/>
        </w:rPr>
      </w:pPr>
      <w:r>
        <w:rPr>
          <w:rFonts w:cs="Arial"/>
        </w:rPr>
        <w:t>Приказаће</w:t>
      </w:r>
      <w:r w:rsidRPr="005F7D6E">
        <w:rPr>
          <w:rFonts w:cs="Arial"/>
        </w:rPr>
        <w:t xml:space="preserve"> </w:t>
      </w:r>
      <w:r>
        <w:rPr>
          <w:rFonts w:cs="Arial"/>
        </w:rPr>
        <w:t>се</w:t>
      </w:r>
      <w:r w:rsidRPr="005F7D6E">
        <w:rPr>
          <w:rFonts w:cs="Arial"/>
        </w:rPr>
        <w:t xml:space="preserve"> </w:t>
      </w:r>
      <w:r>
        <w:rPr>
          <w:rFonts w:cs="Arial"/>
        </w:rPr>
        <w:t>нови</w:t>
      </w:r>
      <w:r w:rsidRPr="005F7D6E">
        <w:rPr>
          <w:rFonts w:cs="Arial"/>
        </w:rPr>
        <w:t xml:space="preserve"> </w:t>
      </w:r>
      <w:r>
        <w:rPr>
          <w:rFonts w:cs="Arial"/>
        </w:rPr>
        <w:t>дијалог</w:t>
      </w:r>
      <w:r w:rsidRPr="005F7D6E">
        <w:rPr>
          <w:rFonts w:cs="Arial"/>
        </w:rPr>
        <w:t xml:space="preserve"> </w:t>
      </w:r>
      <w:r>
        <w:rPr>
          <w:rFonts w:cs="Arial"/>
        </w:rPr>
        <w:t>(као на слици изнад) који представља</w:t>
      </w:r>
      <w:r w:rsidRPr="005F7D6E">
        <w:rPr>
          <w:rFonts w:cs="Arial"/>
        </w:rPr>
        <w:t xml:space="preserve"> </w:t>
      </w:r>
      <w:r>
        <w:rPr>
          <w:rFonts w:cs="Arial"/>
        </w:rPr>
        <w:t>други</w:t>
      </w:r>
      <w:r w:rsidRPr="005F7D6E">
        <w:rPr>
          <w:rFonts w:cs="Arial"/>
        </w:rPr>
        <w:t xml:space="preserve"> (</w:t>
      </w:r>
      <w:r>
        <w:rPr>
          <w:rFonts w:cs="Arial"/>
        </w:rPr>
        <w:t>и</w:t>
      </w:r>
      <w:r w:rsidRPr="005F7D6E">
        <w:rPr>
          <w:rFonts w:cs="Arial"/>
        </w:rPr>
        <w:t xml:space="preserve"> </w:t>
      </w:r>
      <w:r>
        <w:rPr>
          <w:rFonts w:cs="Arial"/>
        </w:rPr>
        <w:t>крајњи</w:t>
      </w:r>
      <w:r w:rsidRPr="005F7D6E">
        <w:rPr>
          <w:rFonts w:cs="Arial"/>
        </w:rPr>
        <w:t xml:space="preserve">) </w:t>
      </w:r>
      <w:r>
        <w:rPr>
          <w:rFonts w:cs="Arial"/>
        </w:rPr>
        <w:t>корак</w:t>
      </w:r>
      <w:r w:rsidRPr="005F7D6E">
        <w:rPr>
          <w:rFonts w:cs="Arial"/>
        </w:rPr>
        <w:t xml:space="preserve"> </w:t>
      </w:r>
      <w:r>
        <w:rPr>
          <w:rFonts w:cs="Arial"/>
        </w:rPr>
        <w:t>у</w:t>
      </w:r>
      <w:r w:rsidRPr="005F7D6E">
        <w:rPr>
          <w:rFonts w:cs="Arial"/>
        </w:rPr>
        <w:t xml:space="preserve"> </w:t>
      </w:r>
      <w:r>
        <w:rPr>
          <w:rFonts w:cs="Arial"/>
        </w:rPr>
        <w:t>креирању</w:t>
      </w:r>
      <w:r w:rsidRPr="005F7D6E">
        <w:rPr>
          <w:rFonts w:cs="Arial"/>
        </w:rPr>
        <w:t xml:space="preserve"> </w:t>
      </w:r>
      <w:r>
        <w:rPr>
          <w:rFonts w:cs="Arial"/>
        </w:rPr>
        <w:t>жељене</w:t>
      </w:r>
      <w:r w:rsidRPr="005F7D6E">
        <w:rPr>
          <w:rFonts w:cs="Arial"/>
        </w:rPr>
        <w:t xml:space="preserve"> </w:t>
      </w:r>
      <w:r>
        <w:rPr>
          <w:rFonts w:cs="Arial"/>
        </w:rPr>
        <w:t>формуле</w:t>
      </w:r>
      <w:r w:rsidRPr="005F7D6E">
        <w:rPr>
          <w:rFonts w:cs="Arial"/>
        </w:rPr>
        <w:t xml:space="preserve">. </w:t>
      </w:r>
      <w:r>
        <w:rPr>
          <w:rFonts w:cs="Arial"/>
        </w:rPr>
        <w:t>Његов</w:t>
      </w:r>
      <w:r w:rsidRPr="005F7D6E">
        <w:rPr>
          <w:rFonts w:cs="Arial"/>
        </w:rPr>
        <w:t xml:space="preserve"> </w:t>
      </w:r>
      <w:r>
        <w:rPr>
          <w:rFonts w:cs="Arial"/>
        </w:rPr>
        <w:t>садржај зависи</w:t>
      </w:r>
      <w:r w:rsidRPr="005F7D6E">
        <w:rPr>
          <w:rFonts w:cs="Arial"/>
        </w:rPr>
        <w:t xml:space="preserve"> </w:t>
      </w:r>
      <w:r>
        <w:rPr>
          <w:rFonts w:cs="Arial"/>
        </w:rPr>
        <w:t>од</w:t>
      </w:r>
      <w:r w:rsidRPr="005F7D6E">
        <w:rPr>
          <w:rFonts w:cs="Arial"/>
        </w:rPr>
        <w:t xml:space="preserve"> </w:t>
      </w:r>
      <w:r>
        <w:rPr>
          <w:rFonts w:cs="Arial"/>
        </w:rPr>
        <w:t>аргумената</w:t>
      </w:r>
      <w:r w:rsidRPr="005F7D6E">
        <w:rPr>
          <w:rFonts w:cs="Arial"/>
        </w:rPr>
        <w:t xml:space="preserve"> </w:t>
      </w:r>
      <w:r>
        <w:rPr>
          <w:rFonts w:cs="Arial"/>
        </w:rPr>
        <w:t>изабране</w:t>
      </w:r>
      <w:r w:rsidRPr="005F7D6E">
        <w:rPr>
          <w:rFonts w:cs="Arial"/>
        </w:rPr>
        <w:t xml:space="preserve"> </w:t>
      </w:r>
      <w:r>
        <w:rPr>
          <w:rFonts w:cs="Arial"/>
        </w:rPr>
        <w:t>функције</w:t>
      </w:r>
      <w:r w:rsidRPr="005F7D6E">
        <w:rPr>
          <w:rFonts w:cs="Arial"/>
        </w:rPr>
        <w:t xml:space="preserve">, </w:t>
      </w:r>
      <w:r>
        <w:rPr>
          <w:rFonts w:cs="Arial"/>
        </w:rPr>
        <w:t>а</w:t>
      </w:r>
      <w:r w:rsidRPr="005F7D6E">
        <w:rPr>
          <w:rFonts w:cs="Arial"/>
        </w:rPr>
        <w:t xml:space="preserve"> </w:t>
      </w:r>
      <w:r>
        <w:rPr>
          <w:rFonts w:cs="Arial"/>
        </w:rPr>
        <w:t>наведено</w:t>
      </w:r>
      <w:r w:rsidRPr="005F7D6E">
        <w:rPr>
          <w:rFonts w:cs="Arial"/>
        </w:rPr>
        <w:t xml:space="preserve"> </w:t>
      </w:r>
      <w:r>
        <w:rPr>
          <w:rFonts w:cs="Arial"/>
        </w:rPr>
        <w:t>је</w:t>
      </w:r>
      <w:r w:rsidRPr="005F7D6E">
        <w:rPr>
          <w:rFonts w:cs="Arial"/>
        </w:rPr>
        <w:t xml:space="preserve"> </w:t>
      </w:r>
      <w:r>
        <w:rPr>
          <w:rFonts w:cs="Arial"/>
        </w:rPr>
        <w:t>њено</w:t>
      </w:r>
      <w:r w:rsidRPr="005F7D6E">
        <w:rPr>
          <w:rFonts w:cs="Arial"/>
        </w:rPr>
        <w:t xml:space="preserve"> </w:t>
      </w:r>
      <w:r>
        <w:rPr>
          <w:rFonts w:cs="Arial"/>
        </w:rPr>
        <w:t>име</w:t>
      </w:r>
      <w:r w:rsidRPr="005F7D6E">
        <w:rPr>
          <w:rFonts w:cs="Arial"/>
        </w:rPr>
        <w:t xml:space="preserve">, </w:t>
      </w:r>
      <w:r>
        <w:rPr>
          <w:rFonts w:cs="Arial"/>
        </w:rPr>
        <w:t>кратак</w:t>
      </w:r>
      <w:r w:rsidRPr="005F7D6E">
        <w:rPr>
          <w:rFonts w:cs="Arial"/>
        </w:rPr>
        <w:t xml:space="preserve"> </w:t>
      </w:r>
      <w:r>
        <w:rPr>
          <w:rFonts w:cs="Arial"/>
        </w:rPr>
        <w:t>опис и</w:t>
      </w:r>
      <w:r w:rsidRPr="005F7D6E">
        <w:rPr>
          <w:rFonts w:cs="Arial"/>
        </w:rPr>
        <w:t xml:space="preserve"> </w:t>
      </w:r>
      <w:r>
        <w:rPr>
          <w:rFonts w:cs="Arial"/>
        </w:rPr>
        <w:t>испод</w:t>
      </w:r>
      <w:r w:rsidRPr="005F7D6E">
        <w:rPr>
          <w:rFonts w:cs="Arial"/>
        </w:rPr>
        <w:t xml:space="preserve"> </w:t>
      </w:r>
      <w:r>
        <w:rPr>
          <w:rFonts w:cs="Arial"/>
        </w:rPr>
        <w:t>тога</w:t>
      </w:r>
      <w:r w:rsidRPr="005F7D6E">
        <w:rPr>
          <w:rFonts w:cs="Arial"/>
        </w:rPr>
        <w:t xml:space="preserve"> </w:t>
      </w:r>
      <w:r>
        <w:rPr>
          <w:rFonts w:cs="Arial"/>
        </w:rPr>
        <w:t>пуно</w:t>
      </w:r>
      <w:r w:rsidRPr="005F7D6E">
        <w:rPr>
          <w:rFonts w:cs="Arial"/>
        </w:rPr>
        <w:t xml:space="preserve"> </w:t>
      </w:r>
      <w:r>
        <w:rPr>
          <w:rFonts w:cs="Arial"/>
        </w:rPr>
        <w:t>име</w:t>
      </w:r>
      <w:r w:rsidRPr="005F7D6E">
        <w:rPr>
          <w:rFonts w:cs="Arial"/>
        </w:rPr>
        <w:t xml:space="preserve"> </w:t>
      </w:r>
      <w:r>
        <w:rPr>
          <w:rFonts w:cs="Arial"/>
        </w:rPr>
        <w:t>аргумента</w:t>
      </w:r>
      <w:r w:rsidRPr="005F7D6E">
        <w:rPr>
          <w:rFonts w:cs="Arial"/>
        </w:rPr>
        <w:t xml:space="preserve"> </w:t>
      </w:r>
      <w:r>
        <w:rPr>
          <w:rFonts w:cs="Arial"/>
        </w:rPr>
        <w:t>на</w:t>
      </w:r>
      <w:r w:rsidRPr="005F7D6E">
        <w:rPr>
          <w:rFonts w:cs="Arial"/>
        </w:rPr>
        <w:t xml:space="preserve"> </w:t>
      </w:r>
      <w:r>
        <w:rPr>
          <w:rFonts w:cs="Arial"/>
        </w:rPr>
        <w:t>коме</w:t>
      </w:r>
      <w:r w:rsidRPr="005F7D6E">
        <w:rPr>
          <w:rFonts w:cs="Arial"/>
        </w:rPr>
        <w:t xml:space="preserve"> </w:t>
      </w:r>
      <w:r>
        <w:rPr>
          <w:rFonts w:cs="Arial"/>
        </w:rPr>
        <w:t>је</w:t>
      </w:r>
      <w:r w:rsidRPr="005F7D6E">
        <w:rPr>
          <w:rFonts w:cs="Arial"/>
        </w:rPr>
        <w:t xml:space="preserve"> </w:t>
      </w:r>
      <w:r>
        <w:rPr>
          <w:rFonts w:cs="Arial"/>
        </w:rPr>
        <w:t>тренутно</w:t>
      </w:r>
      <w:r w:rsidRPr="005F7D6E">
        <w:rPr>
          <w:rFonts w:cs="Arial"/>
        </w:rPr>
        <w:t xml:space="preserve"> </w:t>
      </w:r>
      <w:r>
        <w:rPr>
          <w:rFonts w:cs="Arial"/>
        </w:rPr>
        <w:t>курзор</w:t>
      </w:r>
      <w:r w:rsidRPr="005F7D6E">
        <w:rPr>
          <w:rFonts w:cs="Arial"/>
        </w:rPr>
        <w:t xml:space="preserve"> </w:t>
      </w:r>
      <w:r>
        <w:rPr>
          <w:rFonts w:cs="Arial"/>
        </w:rPr>
        <w:t>са</w:t>
      </w:r>
      <w:r w:rsidRPr="005F7D6E">
        <w:rPr>
          <w:rFonts w:cs="Arial"/>
        </w:rPr>
        <w:t xml:space="preserve"> </w:t>
      </w:r>
      <w:r>
        <w:rPr>
          <w:rFonts w:cs="Arial"/>
        </w:rPr>
        <w:t>својим описом</w:t>
      </w:r>
      <w:r w:rsidRPr="005F7D6E">
        <w:rPr>
          <w:rFonts w:cs="Arial"/>
        </w:rPr>
        <w:t xml:space="preserve">. </w:t>
      </w:r>
      <w:r>
        <w:rPr>
          <w:rFonts w:cs="Arial"/>
        </w:rPr>
        <w:t>Могу</w:t>
      </w:r>
      <w:r w:rsidRPr="005F7D6E">
        <w:rPr>
          <w:rFonts w:cs="Arial"/>
        </w:rPr>
        <w:t xml:space="preserve"> </w:t>
      </w:r>
      <w:r>
        <w:rPr>
          <w:rFonts w:cs="Arial"/>
        </w:rPr>
        <w:t>се</w:t>
      </w:r>
      <w:r w:rsidRPr="005F7D6E">
        <w:rPr>
          <w:rFonts w:cs="Arial"/>
        </w:rPr>
        <w:t xml:space="preserve"> </w:t>
      </w:r>
      <w:r>
        <w:rPr>
          <w:rFonts w:cs="Arial"/>
        </w:rPr>
        <w:t>директно</w:t>
      </w:r>
      <w:r w:rsidRPr="005F7D6E">
        <w:rPr>
          <w:rFonts w:cs="Arial"/>
        </w:rPr>
        <w:t xml:space="preserve"> </w:t>
      </w:r>
      <w:r>
        <w:rPr>
          <w:rFonts w:cs="Arial"/>
        </w:rPr>
        <w:t>куцати</w:t>
      </w:r>
      <w:r w:rsidRPr="005F7D6E">
        <w:rPr>
          <w:rFonts w:cs="Arial"/>
        </w:rPr>
        <w:t xml:space="preserve"> </w:t>
      </w:r>
      <w:r>
        <w:rPr>
          <w:rFonts w:cs="Arial"/>
        </w:rPr>
        <w:t>константе</w:t>
      </w:r>
      <w:r w:rsidRPr="005F7D6E">
        <w:rPr>
          <w:rFonts w:cs="Arial"/>
        </w:rPr>
        <w:t xml:space="preserve">, </w:t>
      </w:r>
      <w:r>
        <w:rPr>
          <w:rFonts w:cs="Arial"/>
        </w:rPr>
        <w:t>области</w:t>
      </w:r>
      <w:r w:rsidRPr="005F7D6E">
        <w:rPr>
          <w:rFonts w:cs="Arial"/>
        </w:rPr>
        <w:t xml:space="preserve">, </w:t>
      </w:r>
      <w:r>
        <w:rPr>
          <w:rFonts w:cs="Arial"/>
        </w:rPr>
        <w:t>адресе,</w:t>
      </w:r>
      <w:r w:rsidRPr="005F7D6E">
        <w:rPr>
          <w:rFonts w:cs="Arial"/>
        </w:rPr>
        <w:t xml:space="preserve"> </w:t>
      </w:r>
      <w:r>
        <w:rPr>
          <w:rFonts w:cs="Arial"/>
        </w:rPr>
        <w:t>а</w:t>
      </w:r>
      <w:r w:rsidRPr="005F7D6E">
        <w:rPr>
          <w:rFonts w:cs="Arial"/>
        </w:rPr>
        <w:t xml:space="preserve"> </w:t>
      </w:r>
      <w:r>
        <w:rPr>
          <w:rFonts w:cs="Arial"/>
        </w:rPr>
        <w:t>омогућен</w:t>
      </w:r>
      <w:r w:rsidRPr="005F7D6E">
        <w:rPr>
          <w:rFonts w:cs="Arial"/>
        </w:rPr>
        <w:t xml:space="preserve"> </w:t>
      </w:r>
      <w:r>
        <w:rPr>
          <w:rFonts w:cs="Arial"/>
        </w:rPr>
        <w:t>је</w:t>
      </w:r>
      <w:r w:rsidRPr="005F7D6E">
        <w:rPr>
          <w:rFonts w:cs="Arial"/>
        </w:rPr>
        <w:t xml:space="preserve"> </w:t>
      </w:r>
      <w:r>
        <w:rPr>
          <w:rFonts w:cs="Arial"/>
        </w:rPr>
        <w:t>и унос</w:t>
      </w:r>
      <w:r w:rsidRPr="005F7D6E">
        <w:rPr>
          <w:rFonts w:cs="Arial"/>
        </w:rPr>
        <w:t xml:space="preserve"> </w:t>
      </w:r>
      <w:r>
        <w:rPr>
          <w:rFonts w:cs="Arial"/>
        </w:rPr>
        <w:t>мишем</w:t>
      </w:r>
      <w:r w:rsidRPr="005F7D6E">
        <w:rPr>
          <w:rFonts w:cs="Arial"/>
        </w:rPr>
        <w:t xml:space="preserve">, </w:t>
      </w:r>
      <w:r>
        <w:rPr>
          <w:rFonts w:cs="Arial"/>
        </w:rPr>
        <w:t>тако</w:t>
      </w:r>
      <w:r w:rsidRPr="005F7D6E">
        <w:rPr>
          <w:rFonts w:cs="Arial"/>
        </w:rPr>
        <w:t xml:space="preserve"> </w:t>
      </w:r>
      <w:r>
        <w:rPr>
          <w:rFonts w:cs="Arial"/>
        </w:rPr>
        <w:t>што</w:t>
      </w:r>
      <w:r w:rsidRPr="005F7D6E">
        <w:rPr>
          <w:rFonts w:cs="Arial"/>
        </w:rPr>
        <w:t xml:space="preserve"> </w:t>
      </w:r>
      <w:r>
        <w:rPr>
          <w:rFonts w:cs="Arial"/>
        </w:rPr>
        <w:t>се</w:t>
      </w:r>
      <w:r w:rsidRPr="005F7D6E">
        <w:rPr>
          <w:rFonts w:cs="Arial"/>
        </w:rPr>
        <w:t xml:space="preserve"> </w:t>
      </w:r>
      <w:r>
        <w:rPr>
          <w:rFonts w:cs="Arial"/>
        </w:rPr>
        <w:t>кликне</w:t>
      </w:r>
      <w:r w:rsidRPr="005F7D6E">
        <w:rPr>
          <w:rFonts w:cs="Arial"/>
        </w:rPr>
        <w:t xml:space="preserve"> </w:t>
      </w:r>
      <w:r>
        <w:rPr>
          <w:rFonts w:cs="Arial"/>
        </w:rPr>
        <w:t>на</w:t>
      </w:r>
      <w:r w:rsidRPr="005F7D6E">
        <w:rPr>
          <w:rFonts w:cs="Arial"/>
        </w:rPr>
        <w:t xml:space="preserve"> </w:t>
      </w:r>
      <w:r>
        <w:rPr>
          <w:rFonts w:cs="Arial"/>
        </w:rPr>
        <w:t>жељену</w:t>
      </w:r>
      <w:r w:rsidRPr="005F7D6E">
        <w:rPr>
          <w:rFonts w:cs="Arial"/>
        </w:rPr>
        <w:t xml:space="preserve"> </w:t>
      </w:r>
      <w:r>
        <w:rPr>
          <w:rFonts w:cs="Arial"/>
        </w:rPr>
        <w:t>ћелију</w:t>
      </w:r>
      <w:r w:rsidRPr="005F7D6E">
        <w:rPr>
          <w:rFonts w:cs="Arial"/>
        </w:rPr>
        <w:t xml:space="preserve">, </w:t>
      </w:r>
      <w:r>
        <w:rPr>
          <w:rFonts w:cs="Arial"/>
        </w:rPr>
        <w:t>када</w:t>
      </w:r>
      <w:r w:rsidRPr="005F7D6E">
        <w:rPr>
          <w:rFonts w:cs="Arial"/>
        </w:rPr>
        <w:t xml:space="preserve"> </w:t>
      </w:r>
      <w:r>
        <w:rPr>
          <w:rFonts w:cs="Arial"/>
        </w:rPr>
        <w:t>сам</w:t>
      </w:r>
      <w:r w:rsidRPr="005F7D6E">
        <w:rPr>
          <w:rFonts w:cs="Arial"/>
        </w:rPr>
        <w:t xml:space="preserve"> </w:t>
      </w:r>
      <w:r w:rsidRPr="00E617C1">
        <w:rPr>
          <w:i/>
          <w:iCs/>
        </w:rPr>
        <w:t>Excel</w:t>
      </w:r>
      <w:r w:rsidRPr="005F7D6E">
        <w:rPr>
          <w:rFonts w:cs="Arial"/>
        </w:rPr>
        <w:t xml:space="preserve"> </w:t>
      </w:r>
      <w:r>
        <w:rPr>
          <w:rFonts w:cs="Arial"/>
        </w:rPr>
        <w:t>уноси</w:t>
      </w:r>
      <w:r w:rsidRPr="005F7D6E">
        <w:rPr>
          <w:rFonts w:cs="Arial"/>
        </w:rPr>
        <w:t xml:space="preserve"> </w:t>
      </w:r>
      <w:r>
        <w:rPr>
          <w:rFonts w:cs="Arial"/>
        </w:rPr>
        <w:t>њену адресу.</w:t>
      </w:r>
      <w:r w:rsidRPr="005F7D6E">
        <w:rPr>
          <w:rFonts w:cs="Arial"/>
        </w:rPr>
        <w:t xml:space="preserve"> </w:t>
      </w:r>
      <w:r>
        <w:rPr>
          <w:rFonts w:cs="Arial"/>
        </w:rPr>
        <w:t>Поред поља</w:t>
      </w:r>
      <w:r w:rsidRPr="005F7D6E">
        <w:rPr>
          <w:rFonts w:cs="Arial"/>
        </w:rPr>
        <w:t xml:space="preserve"> </w:t>
      </w:r>
      <w:r>
        <w:rPr>
          <w:rFonts w:cs="Arial"/>
        </w:rPr>
        <w:t>у</w:t>
      </w:r>
      <w:r w:rsidRPr="005F7D6E">
        <w:rPr>
          <w:rFonts w:cs="Arial"/>
        </w:rPr>
        <w:t xml:space="preserve"> </w:t>
      </w:r>
      <w:r>
        <w:rPr>
          <w:rFonts w:cs="Arial"/>
        </w:rPr>
        <w:t>које</w:t>
      </w:r>
      <w:r w:rsidRPr="005F7D6E">
        <w:rPr>
          <w:rFonts w:cs="Arial"/>
        </w:rPr>
        <w:t xml:space="preserve"> </w:t>
      </w:r>
      <w:r>
        <w:rPr>
          <w:rFonts w:cs="Arial"/>
        </w:rPr>
        <w:t>се</w:t>
      </w:r>
      <w:r w:rsidRPr="005F7D6E">
        <w:rPr>
          <w:rFonts w:cs="Arial"/>
        </w:rPr>
        <w:t xml:space="preserve"> </w:t>
      </w:r>
      <w:r>
        <w:rPr>
          <w:rFonts w:cs="Arial"/>
        </w:rPr>
        <w:t>уносе</w:t>
      </w:r>
      <w:r w:rsidRPr="005F7D6E">
        <w:rPr>
          <w:rFonts w:cs="Arial"/>
        </w:rPr>
        <w:t xml:space="preserve"> </w:t>
      </w:r>
      <w:r>
        <w:rPr>
          <w:rFonts w:cs="Arial"/>
        </w:rPr>
        <w:t>аргументи</w:t>
      </w:r>
      <w:r w:rsidRPr="005F7D6E">
        <w:rPr>
          <w:rFonts w:cs="Arial"/>
        </w:rPr>
        <w:t xml:space="preserve"> </w:t>
      </w:r>
      <w:r>
        <w:rPr>
          <w:rFonts w:cs="Arial"/>
        </w:rPr>
        <w:t>одмах</w:t>
      </w:r>
      <w:r w:rsidRPr="005F7D6E">
        <w:rPr>
          <w:rFonts w:cs="Arial"/>
        </w:rPr>
        <w:t xml:space="preserve"> </w:t>
      </w:r>
      <w:r>
        <w:rPr>
          <w:rFonts w:cs="Arial"/>
        </w:rPr>
        <w:t>се</w:t>
      </w:r>
      <w:r w:rsidRPr="005F7D6E">
        <w:rPr>
          <w:rFonts w:cs="Arial"/>
        </w:rPr>
        <w:t xml:space="preserve"> </w:t>
      </w:r>
      <w:r>
        <w:rPr>
          <w:rFonts w:cs="Arial"/>
        </w:rPr>
        <w:t>приказује</w:t>
      </w:r>
      <w:r w:rsidRPr="005F7D6E">
        <w:rPr>
          <w:rFonts w:cs="Arial"/>
        </w:rPr>
        <w:t xml:space="preserve"> </w:t>
      </w:r>
      <w:r>
        <w:rPr>
          <w:rFonts w:cs="Arial"/>
        </w:rPr>
        <w:t>и</w:t>
      </w:r>
      <w:r w:rsidRPr="005F7D6E">
        <w:rPr>
          <w:rFonts w:cs="Arial"/>
        </w:rPr>
        <w:t xml:space="preserve"> </w:t>
      </w:r>
      <w:r>
        <w:rPr>
          <w:rFonts w:cs="Arial"/>
        </w:rPr>
        <w:t>њихова</w:t>
      </w:r>
      <w:r w:rsidRPr="005F7D6E">
        <w:rPr>
          <w:rFonts w:cs="Arial"/>
        </w:rPr>
        <w:t xml:space="preserve"> </w:t>
      </w:r>
      <w:r>
        <w:rPr>
          <w:rFonts w:cs="Arial"/>
        </w:rPr>
        <w:t>вредност</w:t>
      </w:r>
      <w:r w:rsidRPr="005F7D6E">
        <w:rPr>
          <w:rFonts w:cs="Arial"/>
        </w:rPr>
        <w:t xml:space="preserve">, </w:t>
      </w:r>
      <w:r>
        <w:rPr>
          <w:rFonts w:cs="Arial"/>
        </w:rPr>
        <w:t>а</w:t>
      </w:r>
      <w:r w:rsidRPr="005F7D6E">
        <w:rPr>
          <w:rFonts w:cs="Arial"/>
        </w:rPr>
        <w:t xml:space="preserve"> </w:t>
      </w:r>
      <w:r>
        <w:rPr>
          <w:rFonts w:cs="Arial"/>
        </w:rPr>
        <w:t>у доњем</w:t>
      </w:r>
      <w:r w:rsidRPr="005F7D6E">
        <w:rPr>
          <w:rFonts w:cs="Arial"/>
        </w:rPr>
        <w:t xml:space="preserve"> </w:t>
      </w:r>
      <w:r>
        <w:rPr>
          <w:rFonts w:cs="Arial"/>
        </w:rPr>
        <w:t>левом</w:t>
      </w:r>
      <w:r w:rsidRPr="005F7D6E">
        <w:rPr>
          <w:rFonts w:cs="Arial"/>
        </w:rPr>
        <w:t xml:space="preserve"> </w:t>
      </w:r>
      <w:r>
        <w:rPr>
          <w:rFonts w:cs="Arial"/>
        </w:rPr>
        <w:t>углу</w:t>
      </w:r>
      <w:r w:rsidRPr="005F7D6E">
        <w:rPr>
          <w:rFonts w:cs="Arial"/>
        </w:rPr>
        <w:t xml:space="preserve"> </w:t>
      </w:r>
      <w:r>
        <w:rPr>
          <w:rFonts w:cs="Arial"/>
        </w:rPr>
        <w:t>дијалога</w:t>
      </w:r>
      <w:r w:rsidRPr="005F7D6E">
        <w:rPr>
          <w:rFonts w:cs="Arial"/>
        </w:rPr>
        <w:t xml:space="preserve"> </w:t>
      </w:r>
      <w:r>
        <w:rPr>
          <w:rFonts w:cs="Arial"/>
        </w:rPr>
        <w:t>је</w:t>
      </w:r>
      <w:r w:rsidRPr="005F7D6E">
        <w:rPr>
          <w:rFonts w:cs="Arial"/>
        </w:rPr>
        <w:t xml:space="preserve"> </w:t>
      </w:r>
      <w:r>
        <w:rPr>
          <w:rFonts w:cs="Arial"/>
        </w:rPr>
        <w:t>поље</w:t>
      </w:r>
      <w:r w:rsidRPr="005F7D6E">
        <w:rPr>
          <w:rFonts w:cs="Arial"/>
        </w:rPr>
        <w:t xml:space="preserve"> </w:t>
      </w:r>
      <w:r>
        <w:rPr>
          <w:rFonts w:cs="Arial"/>
        </w:rPr>
        <w:t>са</w:t>
      </w:r>
      <w:r w:rsidRPr="005F7D6E">
        <w:rPr>
          <w:rFonts w:cs="Arial"/>
        </w:rPr>
        <w:t xml:space="preserve"> </w:t>
      </w:r>
      <w:r>
        <w:rPr>
          <w:rFonts w:cs="Arial"/>
        </w:rPr>
        <w:t>називом</w:t>
      </w:r>
      <w:r w:rsidRPr="005F7D6E">
        <w:rPr>
          <w:rFonts w:cs="Arial"/>
        </w:rPr>
        <w:t xml:space="preserve"> </w:t>
      </w:r>
      <w:r w:rsidRPr="00556011">
        <w:rPr>
          <w:rFonts w:cs="Arial"/>
          <w:b/>
          <w:i/>
        </w:rPr>
        <w:t>Formula result</w:t>
      </w:r>
      <w:r w:rsidRPr="005F7D6E">
        <w:rPr>
          <w:rFonts w:cs="Arial"/>
        </w:rPr>
        <w:t xml:space="preserve"> </w:t>
      </w:r>
      <w:r>
        <w:rPr>
          <w:rFonts w:cs="Arial"/>
        </w:rPr>
        <w:t>у</w:t>
      </w:r>
      <w:r w:rsidRPr="005F7D6E">
        <w:rPr>
          <w:rFonts w:cs="Arial"/>
        </w:rPr>
        <w:t xml:space="preserve"> </w:t>
      </w:r>
      <w:r>
        <w:rPr>
          <w:rFonts w:cs="Arial"/>
        </w:rPr>
        <w:t>коме</w:t>
      </w:r>
      <w:r w:rsidRPr="005F7D6E">
        <w:rPr>
          <w:rFonts w:cs="Arial"/>
        </w:rPr>
        <w:t xml:space="preserve"> </w:t>
      </w:r>
      <w:r>
        <w:rPr>
          <w:rFonts w:cs="Arial"/>
        </w:rPr>
        <w:t>се одмах</w:t>
      </w:r>
      <w:r w:rsidRPr="005F7D6E">
        <w:rPr>
          <w:rFonts w:cs="Arial"/>
        </w:rPr>
        <w:t xml:space="preserve"> </w:t>
      </w:r>
      <w:r>
        <w:rPr>
          <w:rFonts w:cs="Arial"/>
        </w:rPr>
        <w:t>добија</w:t>
      </w:r>
      <w:r w:rsidRPr="005F7D6E">
        <w:rPr>
          <w:rFonts w:cs="Arial"/>
        </w:rPr>
        <w:t xml:space="preserve"> </w:t>
      </w:r>
      <w:r>
        <w:rPr>
          <w:rFonts w:cs="Arial"/>
        </w:rPr>
        <w:t>резултат</w:t>
      </w:r>
      <w:r w:rsidRPr="005F7D6E">
        <w:rPr>
          <w:rFonts w:cs="Arial"/>
        </w:rPr>
        <w:t xml:space="preserve">. </w:t>
      </w:r>
      <w:r>
        <w:rPr>
          <w:rFonts w:cs="Arial"/>
        </w:rPr>
        <w:t>Цела</w:t>
      </w:r>
      <w:r w:rsidRPr="005F7D6E">
        <w:rPr>
          <w:rFonts w:cs="Arial"/>
        </w:rPr>
        <w:t xml:space="preserve"> </w:t>
      </w:r>
      <w:r>
        <w:rPr>
          <w:rFonts w:cs="Arial"/>
        </w:rPr>
        <w:t>операција</w:t>
      </w:r>
      <w:r w:rsidRPr="005F7D6E">
        <w:rPr>
          <w:rFonts w:cs="Arial"/>
        </w:rPr>
        <w:t xml:space="preserve"> </w:t>
      </w:r>
      <w:r>
        <w:rPr>
          <w:rFonts w:cs="Arial"/>
        </w:rPr>
        <w:t>се</w:t>
      </w:r>
      <w:r w:rsidRPr="005F7D6E">
        <w:rPr>
          <w:rFonts w:cs="Arial"/>
        </w:rPr>
        <w:t xml:space="preserve"> </w:t>
      </w:r>
      <w:r>
        <w:rPr>
          <w:rFonts w:cs="Arial"/>
        </w:rPr>
        <w:t>завршава</w:t>
      </w:r>
      <w:r w:rsidRPr="005F7D6E">
        <w:rPr>
          <w:rFonts w:cs="Arial"/>
        </w:rPr>
        <w:t xml:space="preserve"> </w:t>
      </w:r>
      <w:r>
        <w:rPr>
          <w:rFonts w:cs="Arial"/>
        </w:rPr>
        <w:t>притиском</w:t>
      </w:r>
      <w:r w:rsidRPr="005F7D6E">
        <w:rPr>
          <w:rFonts w:cs="Arial"/>
        </w:rPr>
        <w:t xml:space="preserve"> </w:t>
      </w:r>
      <w:r>
        <w:rPr>
          <w:rFonts w:cs="Arial"/>
        </w:rPr>
        <w:t>на</w:t>
      </w:r>
      <w:r w:rsidRPr="005F7D6E">
        <w:rPr>
          <w:rFonts w:cs="Arial"/>
        </w:rPr>
        <w:t xml:space="preserve"> </w:t>
      </w:r>
      <w:r>
        <w:rPr>
          <w:rFonts w:cs="Arial"/>
        </w:rPr>
        <w:t>дугме</w:t>
      </w:r>
      <w:r w:rsidRPr="005F7D6E">
        <w:rPr>
          <w:rFonts w:cs="Arial"/>
        </w:rPr>
        <w:t xml:space="preserve"> </w:t>
      </w:r>
      <w:r>
        <w:rPr>
          <w:b/>
          <w:i/>
          <w:iCs/>
        </w:rPr>
        <w:t>ОК</w:t>
      </w:r>
      <w:r w:rsidRPr="005F7D6E">
        <w:rPr>
          <w:rFonts w:cs="Arial"/>
        </w:rPr>
        <w:t>,</w:t>
      </w:r>
      <w:r>
        <w:rPr>
          <w:rFonts w:cs="Arial"/>
        </w:rPr>
        <w:t xml:space="preserve"> када</w:t>
      </w:r>
      <w:r w:rsidRPr="005F7D6E">
        <w:rPr>
          <w:rFonts w:cs="Arial"/>
        </w:rPr>
        <w:t xml:space="preserve"> </w:t>
      </w:r>
      <w:r>
        <w:rPr>
          <w:rFonts w:cs="Arial"/>
        </w:rPr>
        <w:t>се</w:t>
      </w:r>
      <w:r w:rsidRPr="005F7D6E">
        <w:rPr>
          <w:rFonts w:cs="Arial"/>
        </w:rPr>
        <w:t xml:space="preserve"> </w:t>
      </w:r>
      <w:r>
        <w:rPr>
          <w:rFonts w:cs="Arial"/>
        </w:rPr>
        <w:t>формула</w:t>
      </w:r>
      <w:r w:rsidRPr="005F7D6E">
        <w:rPr>
          <w:rFonts w:cs="Arial"/>
        </w:rPr>
        <w:t xml:space="preserve"> </w:t>
      </w:r>
      <w:r>
        <w:rPr>
          <w:rFonts w:cs="Arial"/>
        </w:rPr>
        <w:t>преноси</w:t>
      </w:r>
      <w:r w:rsidRPr="005F7D6E">
        <w:rPr>
          <w:rFonts w:cs="Arial"/>
        </w:rPr>
        <w:t xml:space="preserve"> </w:t>
      </w:r>
      <w:r>
        <w:rPr>
          <w:rFonts w:cs="Arial"/>
        </w:rPr>
        <w:t>у</w:t>
      </w:r>
      <w:r w:rsidRPr="005F7D6E">
        <w:rPr>
          <w:rFonts w:cs="Arial"/>
        </w:rPr>
        <w:t xml:space="preserve"> </w:t>
      </w:r>
      <w:r>
        <w:rPr>
          <w:rFonts w:cs="Arial"/>
        </w:rPr>
        <w:t>табелу</w:t>
      </w:r>
      <w:r w:rsidRPr="005F7D6E">
        <w:rPr>
          <w:rFonts w:cs="Arial"/>
        </w:rPr>
        <w:t xml:space="preserve"> </w:t>
      </w:r>
      <w:r>
        <w:rPr>
          <w:rFonts w:cs="Arial"/>
        </w:rPr>
        <w:t>и</w:t>
      </w:r>
      <w:r w:rsidRPr="005F7D6E">
        <w:rPr>
          <w:rFonts w:cs="Arial"/>
        </w:rPr>
        <w:t xml:space="preserve"> </w:t>
      </w:r>
      <w:r>
        <w:rPr>
          <w:rFonts w:cs="Arial"/>
        </w:rPr>
        <w:t>производи</w:t>
      </w:r>
      <w:r w:rsidRPr="005F7D6E">
        <w:rPr>
          <w:rFonts w:cs="Arial"/>
        </w:rPr>
        <w:t xml:space="preserve"> </w:t>
      </w:r>
      <w:r>
        <w:rPr>
          <w:rFonts w:cs="Arial"/>
        </w:rPr>
        <w:t>ефекат</w:t>
      </w:r>
      <w:r w:rsidRPr="005F7D6E">
        <w:rPr>
          <w:rFonts w:cs="Arial"/>
        </w:rPr>
        <w:t>.</w:t>
      </w:r>
    </w:p>
    <w:p w:rsidR="005A2FC5" w:rsidRDefault="005A2FC5" w:rsidP="005A2FC5">
      <w:pPr>
        <w:widowControl w:val="0"/>
        <w:autoSpaceDE w:val="0"/>
        <w:autoSpaceDN w:val="0"/>
        <w:adjustRightInd w:val="0"/>
        <w:spacing w:before="0"/>
        <w:ind w:firstLine="720"/>
        <w:rPr>
          <w:rFonts w:cs="Arial"/>
        </w:rPr>
      </w:pPr>
      <w:r>
        <w:rPr>
          <w:rFonts w:cs="Arial"/>
        </w:rPr>
        <w:t>Добра</w:t>
      </w:r>
      <w:r w:rsidRPr="000B3360">
        <w:rPr>
          <w:rFonts w:cs="Arial"/>
        </w:rPr>
        <w:t xml:space="preserve"> </w:t>
      </w:r>
      <w:r>
        <w:rPr>
          <w:rFonts w:cs="Arial"/>
        </w:rPr>
        <w:t>је</w:t>
      </w:r>
      <w:r w:rsidRPr="000B3360">
        <w:rPr>
          <w:rFonts w:cs="Arial"/>
        </w:rPr>
        <w:t xml:space="preserve"> </w:t>
      </w:r>
      <w:r>
        <w:rPr>
          <w:rFonts w:cs="Arial"/>
        </w:rPr>
        <w:t>пракса</w:t>
      </w:r>
      <w:r w:rsidRPr="000B3360">
        <w:rPr>
          <w:rFonts w:cs="Arial"/>
        </w:rPr>
        <w:t xml:space="preserve"> </w:t>
      </w:r>
      <w:r>
        <w:rPr>
          <w:rFonts w:cs="Arial"/>
        </w:rPr>
        <w:t>да</w:t>
      </w:r>
      <w:r w:rsidRPr="000B3360">
        <w:rPr>
          <w:rFonts w:cs="Arial"/>
        </w:rPr>
        <w:t xml:space="preserve"> </w:t>
      </w:r>
      <w:r>
        <w:rPr>
          <w:rFonts w:cs="Arial"/>
        </w:rPr>
        <w:t>се</w:t>
      </w:r>
      <w:r w:rsidRPr="000B3360">
        <w:rPr>
          <w:rFonts w:cs="Arial"/>
        </w:rPr>
        <w:t xml:space="preserve"> </w:t>
      </w:r>
      <w:r>
        <w:rPr>
          <w:rFonts w:cs="Arial"/>
        </w:rPr>
        <w:t>формуле</w:t>
      </w:r>
      <w:r w:rsidRPr="000B3360">
        <w:rPr>
          <w:rFonts w:cs="Arial"/>
        </w:rPr>
        <w:t xml:space="preserve"> </w:t>
      </w:r>
      <w:r>
        <w:rPr>
          <w:rFonts w:cs="Arial"/>
        </w:rPr>
        <w:t>које</w:t>
      </w:r>
      <w:r w:rsidRPr="000B3360">
        <w:rPr>
          <w:rFonts w:cs="Arial"/>
        </w:rPr>
        <w:t xml:space="preserve"> </w:t>
      </w:r>
      <w:r>
        <w:rPr>
          <w:rFonts w:cs="Arial"/>
        </w:rPr>
        <w:t>се</w:t>
      </w:r>
      <w:r w:rsidRPr="000B3360">
        <w:rPr>
          <w:rFonts w:cs="Arial"/>
        </w:rPr>
        <w:t xml:space="preserve"> </w:t>
      </w:r>
      <w:r>
        <w:rPr>
          <w:rFonts w:cs="Arial"/>
        </w:rPr>
        <w:t>први</w:t>
      </w:r>
      <w:r w:rsidRPr="000B3360">
        <w:rPr>
          <w:rFonts w:cs="Arial"/>
        </w:rPr>
        <w:t xml:space="preserve"> </w:t>
      </w:r>
      <w:r>
        <w:rPr>
          <w:rFonts w:cs="Arial"/>
        </w:rPr>
        <w:t>пут</w:t>
      </w:r>
      <w:r w:rsidRPr="000B3360">
        <w:rPr>
          <w:rFonts w:cs="Arial"/>
        </w:rPr>
        <w:t xml:space="preserve"> </w:t>
      </w:r>
      <w:r>
        <w:rPr>
          <w:rFonts w:cs="Arial"/>
        </w:rPr>
        <w:t>користе</w:t>
      </w:r>
      <w:r w:rsidRPr="000B3360">
        <w:rPr>
          <w:rFonts w:cs="Arial"/>
        </w:rPr>
        <w:t xml:space="preserve"> </w:t>
      </w:r>
      <w:r>
        <w:rPr>
          <w:rFonts w:cs="Arial"/>
        </w:rPr>
        <w:t>проуче</w:t>
      </w:r>
      <w:r w:rsidRPr="000B3360">
        <w:rPr>
          <w:rFonts w:cs="Arial"/>
        </w:rPr>
        <w:t xml:space="preserve"> </w:t>
      </w:r>
      <w:r>
        <w:rPr>
          <w:rFonts w:cs="Arial"/>
        </w:rPr>
        <w:t>мало</w:t>
      </w:r>
      <w:r w:rsidRPr="000B3360">
        <w:rPr>
          <w:rFonts w:cs="Arial"/>
        </w:rPr>
        <w:t xml:space="preserve"> </w:t>
      </w:r>
      <w:r>
        <w:rPr>
          <w:rFonts w:cs="Arial"/>
        </w:rPr>
        <w:t>детаљније</w:t>
      </w:r>
      <w:r w:rsidRPr="000B3360">
        <w:rPr>
          <w:rFonts w:cs="Arial"/>
        </w:rPr>
        <w:t>.</w:t>
      </w:r>
      <w:r>
        <w:rPr>
          <w:rFonts w:cs="Arial"/>
        </w:rPr>
        <w:t xml:space="preserve"> Ово</w:t>
      </w:r>
      <w:r w:rsidRPr="000B3360">
        <w:rPr>
          <w:rFonts w:cs="Arial"/>
        </w:rPr>
        <w:t xml:space="preserve"> </w:t>
      </w:r>
      <w:r>
        <w:rPr>
          <w:rFonts w:cs="Arial"/>
        </w:rPr>
        <w:t>је</w:t>
      </w:r>
      <w:r w:rsidRPr="000B3360">
        <w:rPr>
          <w:rFonts w:cs="Arial"/>
        </w:rPr>
        <w:t xml:space="preserve"> </w:t>
      </w:r>
      <w:r>
        <w:rPr>
          <w:rFonts w:cs="Arial"/>
        </w:rPr>
        <w:t>нарочито</w:t>
      </w:r>
      <w:r w:rsidRPr="000B3360">
        <w:rPr>
          <w:rFonts w:cs="Arial"/>
        </w:rPr>
        <w:t xml:space="preserve"> </w:t>
      </w:r>
      <w:r>
        <w:rPr>
          <w:rFonts w:cs="Arial"/>
        </w:rPr>
        <w:t>битно</w:t>
      </w:r>
      <w:r w:rsidRPr="000B3360">
        <w:rPr>
          <w:rFonts w:cs="Arial"/>
        </w:rPr>
        <w:t xml:space="preserve"> </w:t>
      </w:r>
      <w:r>
        <w:rPr>
          <w:rFonts w:cs="Arial"/>
        </w:rPr>
        <w:t>код</w:t>
      </w:r>
      <w:r w:rsidRPr="000B3360">
        <w:rPr>
          <w:rFonts w:cs="Arial"/>
        </w:rPr>
        <w:t xml:space="preserve"> </w:t>
      </w:r>
      <w:r>
        <w:rPr>
          <w:rFonts w:cs="Arial"/>
        </w:rPr>
        <w:t>финансијских</w:t>
      </w:r>
      <w:r w:rsidRPr="000B3360">
        <w:rPr>
          <w:rFonts w:cs="Arial"/>
        </w:rPr>
        <w:t xml:space="preserve"> </w:t>
      </w:r>
      <w:r>
        <w:rPr>
          <w:rFonts w:cs="Arial"/>
        </w:rPr>
        <w:t>прорачуна</w:t>
      </w:r>
      <w:r w:rsidRPr="000B3360">
        <w:rPr>
          <w:rFonts w:cs="Arial"/>
        </w:rPr>
        <w:t xml:space="preserve">, </w:t>
      </w:r>
      <w:r>
        <w:rPr>
          <w:rFonts w:cs="Arial"/>
        </w:rPr>
        <w:t>јер</w:t>
      </w:r>
      <w:r w:rsidRPr="000B3360">
        <w:rPr>
          <w:rFonts w:cs="Arial"/>
        </w:rPr>
        <w:t xml:space="preserve"> </w:t>
      </w:r>
      <w:r>
        <w:rPr>
          <w:rFonts w:cs="Arial"/>
        </w:rPr>
        <w:t>неке</w:t>
      </w:r>
      <w:r w:rsidRPr="000B3360">
        <w:rPr>
          <w:rFonts w:cs="Arial"/>
        </w:rPr>
        <w:t xml:space="preserve"> </w:t>
      </w:r>
      <w:r>
        <w:rPr>
          <w:rFonts w:cs="Arial"/>
        </w:rPr>
        <w:t>конвенције</w:t>
      </w:r>
      <w:r w:rsidRPr="000B3360">
        <w:rPr>
          <w:rFonts w:cs="Arial"/>
        </w:rPr>
        <w:t xml:space="preserve"> </w:t>
      </w:r>
      <w:r>
        <w:rPr>
          <w:rFonts w:cs="Arial"/>
        </w:rPr>
        <w:t>које</w:t>
      </w:r>
      <w:r w:rsidRPr="000B3360">
        <w:rPr>
          <w:rFonts w:cs="Arial"/>
        </w:rPr>
        <w:t xml:space="preserve"> </w:t>
      </w:r>
      <w:r>
        <w:rPr>
          <w:rFonts w:cs="Arial"/>
        </w:rPr>
        <w:t>су опште</w:t>
      </w:r>
      <w:r w:rsidRPr="000B3360">
        <w:rPr>
          <w:rFonts w:cs="Arial"/>
        </w:rPr>
        <w:t xml:space="preserve"> </w:t>
      </w:r>
      <w:r>
        <w:rPr>
          <w:rFonts w:cs="Arial"/>
        </w:rPr>
        <w:t>прихваћене</w:t>
      </w:r>
      <w:r w:rsidRPr="000B3360">
        <w:rPr>
          <w:rFonts w:cs="Arial"/>
        </w:rPr>
        <w:t xml:space="preserve"> </w:t>
      </w:r>
      <w:r>
        <w:rPr>
          <w:rFonts w:cs="Arial"/>
        </w:rPr>
        <w:t>овде</w:t>
      </w:r>
      <w:r w:rsidRPr="000B3360">
        <w:rPr>
          <w:rFonts w:cs="Arial"/>
        </w:rPr>
        <w:t xml:space="preserve"> </w:t>
      </w:r>
      <w:r>
        <w:rPr>
          <w:rFonts w:cs="Arial"/>
        </w:rPr>
        <w:t>нису</w:t>
      </w:r>
      <w:r w:rsidRPr="000B3360">
        <w:rPr>
          <w:rFonts w:cs="Arial"/>
        </w:rPr>
        <w:t xml:space="preserve"> </w:t>
      </w:r>
      <w:r>
        <w:rPr>
          <w:rFonts w:cs="Arial"/>
        </w:rPr>
        <w:t>и</w:t>
      </w:r>
      <w:r w:rsidRPr="000B3360">
        <w:rPr>
          <w:rFonts w:cs="Arial"/>
        </w:rPr>
        <w:t xml:space="preserve"> </w:t>
      </w:r>
      <w:r>
        <w:rPr>
          <w:rFonts w:cs="Arial"/>
        </w:rPr>
        <w:t>у</w:t>
      </w:r>
      <w:r w:rsidRPr="000B3360">
        <w:rPr>
          <w:rFonts w:cs="Arial"/>
        </w:rPr>
        <w:t xml:space="preserve"> </w:t>
      </w:r>
      <w:r>
        <w:rPr>
          <w:rFonts w:cs="Arial"/>
        </w:rPr>
        <w:t>Америци</w:t>
      </w:r>
      <w:r w:rsidRPr="000B3360">
        <w:rPr>
          <w:rFonts w:cs="Arial"/>
        </w:rPr>
        <w:t xml:space="preserve">, </w:t>
      </w:r>
      <w:r>
        <w:rPr>
          <w:rFonts w:cs="Arial"/>
        </w:rPr>
        <w:t>где</w:t>
      </w:r>
      <w:r w:rsidRPr="000B3360">
        <w:rPr>
          <w:rFonts w:cs="Arial"/>
        </w:rPr>
        <w:t xml:space="preserve"> </w:t>
      </w:r>
      <w:r>
        <w:rPr>
          <w:rFonts w:cs="Arial"/>
        </w:rPr>
        <w:t>је</w:t>
      </w:r>
      <w:r w:rsidRPr="000B3360">
        <w:rPr>
          <w:rFonts w:cs="Arial"/>
        </w:rPr>
        <w:t xml:space="preserve"> </w:t>
      </w:r>
      <w:r>
        <w:rPr>
          <w:rFonts w:cs="Arial"/>
        </w:rPr>
        <w:t>програм</w:t>
      </w:r>
      <w:r w:rsidRPr="000B3360">
        <w:rPr>
          <w:rFonts w:cs="Arial"/>
        </w:rPr>
        <w:t xml:space="preserve"> </w:t>
      </w:r>
      <w:r>
        <w:rPr>
          <w:rFonts w:cs="Arial"/>
        </w:rPr>
        <w:t>настао</w:t>
      </w:r>
      <w:r w:rsidRPr="000B3360">
        <w:rPr>
          <w:rFonts w:cs="Arial"/>
        </w:rPr>
        <w:t xml:space="preserve">. </w:t>
      </w:r>
      <w:r>
        <w:rPr>
          <w:rFonts w:cs="Arial"/>
        </w:rPr>
        <w:t>Рецимо</w:t>
      </w:r>
      <w:r w:rsidRPr="000B3360">
        <w:rPr>
          <w:rFonts w:cs="Arial"/>
        </w:rPr>
        <w:t>,</w:t>
      </w:r>
      <w:r>
        <w:rPr>
          <w:rFonts w:cs="Arial"/>
        </w:rPr>
        <w:t xml:space="preserve"> </w:t>
      </w:r>
      <w:r w:rsidRPr="00E617C1">
        <w:rPr>
          <w:i/>
          <w:iCs/>
        </w:rPr>
        <w:t>Excel</w:t>
      </w:r>
      <w:r w:rsidRPr="000B3360">
        <w:rPr>
          <w:rFonts w:cs="Arial"/>
        </w:rPr>
        <w:t xml:space="preserve"> </w:t>
      </w:r>
      <w:r>
        <w:rPr>
          <w:rFonts w:cs="Arial"/>
        </w:rPr>
        <w:t>ради</w:t>
      </w:r>
      <w:r w:rsidRPr="000B3360">
        <w:rPr>
          <w:rFonts w:cs="Arial"/>
        </w:rPr>
        <w:t xml:space="preserve"> </w:t>
      </w:r>
      <w:r>
        <w:rPr>
          <w:rFonts w:cs="Arial"/>
        </w:rPr>
        <w:t>са</w:t>
      </w:r>
      <w:r w:rsidRPr="000B3360">
        <w:rPr>
          <w:rFonts w:cs="Arial"/>
        </w:rPr>
        <w:t xml:space="preserve"> </w:t>
      </w:r>
      <w:r>
        <w:rPr>
          <w:rFonts w:cs="Arial"/>
        </w:rPr>
        <w:t>месечним</w:t>
      </w:r>
      <w:r w:rsidRPr="000B3360">
        <w:rPr>
          <w:rFonts w:cs="Arial"/>
        </w:rPr>
        <w:t xml:space="preserve"> </w:t>
      </w:r>
      <w:r>
        <w:rPr>
          <w:rFonts w:cs="Arial"/>
        </w:rPr>
        <w:t>каматама</w:t>
      </w:r>
      <w:r w:rsidRPr="000B3360">
        <w:rPr>
          <w:rFonts w:cs="Arial"/>
        </w:rPr>
        <w:t xml:space="preserve"> </w:t>
      </w:r>
      <w:r>
        <w:rPr>
          <w:rFonts w:cs="Arial"/>
        </w:rPr>
        <w:t>уместо</w:t>
      </w:r>
      <w:r w:rsidRPr="000B3360">
        <w:rPr>
          <w:rFonts w:cs="Arial"/>
        </w:rPr>
        <w:t xml:space="preserve"> </w:t>
      </w:r>
      <w:r>
        <w:rPr>
          <w:rFonts w:cs="Arial"/>
        </w:rPr>
        <w:t>годишњих</w:t>
      </w:r>
      <w:r w:rsidRPr="000B3360">
        <w:rPr>
          <w:rFonts w:cs="Arial"/>
        </w:rPr>
        <w:t xml:space="preserve">, </w:t>
      </w:r>
      <w:r>
        <w:rPr>
          <w:rFonts w:cs="Arial"/>
        </w:rPr>
        <w:t>тако</w:t>
      </w:r>
      <w:r w:rsidRPr="000B3360">
        <w:rPr>
          <w:rFonts w:cs="Arial"/>
        </w:rPr>
        <w:t xml:space="preserve"> </w:t>
      </w:r>
      <w:r>
        <w:rPr>
          <w:rFonts w:cs="Arial"/>
        </w:rPr>
        <w:t>да</w:t>
      </w:r>
      <w:r w:rsidRPr="000B3360">
        <w:rPr>
          <w:rFonts w:cs="Arial"/>
        </w:rPr>
        <w:t xml:space="preserve"> </w:t>
      </w:r>
      <w:r>
        <w:rPr>
          <w:rFonts w:cs="Arial"/>
        </w:rPr>
        <w:t>их</w:t>
      </w:r>
      <w:r w:rsidRPr="000B3360">
        <w:rPr>
          <w:rFonts w:cs="Arial"/>
        </w:rPr>
        <w:t xml:space="preserve"> </w:t>
      </w:r>
      <w:r>
        <w:rPr>
          <w:rFonts w:cs="Arial"/>
        </w:rPr>
        <w:t>треба</w:t>
      </w:r>
      <w:r w:rsidRPr="000B3360">
        <w:rPr>
          <w:rFonts w:cs="Arial"/>
        </w:rPr>
        <w:t xml:space="preserve"> </w:t>
      </w:r>
      <w:r>
        <w:rPr>
          <w:rFonts w:cs="Arial"/>
        </w:rPr>
        <w:t>делити</w:t>
      </w:r>
      <w:r w:rsidRPr="000B3360">
        <w:rPr>
          <w:rFonts w:cs="Arial"/>
        </w:rPr>
        <w:t xml:space="preserve"> </w:t>
      </w:r>
      <w:r>
        <w:rPr>
          <w:rFonts w:cs="Arial"/>
        </w:rPr>
        <w:t xml:space="preserve">са </w:t>
      </w:r>
      <w:r w:rsidRPr="000B3360">
        <w:rPr>
          <w:rFonts w:cs="Arial"/>
        </w:rPr>
        <w:t>12.</w:t>
      </w:r>
    </w:p>
    <w:p w:rsidR="005A2FC5" w:rsidRDefault="005A2FC5" w:rsidP="005A2FC5">
      <w:pPr>
        <w:widowControl w:val="0"/>
        <w:autoSpaceDE w:val="0"/>
        <w:autoSpaceDN w:val="0"/>
        <w:adjustRightInd w:val="0"/>
        <w:spacing w:after="120"/>
        <w:jc w:val="center"/>
        <w:rPr>
          <w:rFonts w:cs="Arial"/>
        </w:rPr>
      </w:pPr>
      <w:r>
        <w:rPr>
          <w:rFonts w:cs="Arial"/>
          <w:noProof/>
          <w:lang w:val="en-US"/>
        </w:rPr>
        <w:drawing>
          <wp:inline distT="0" distB="0" distL="0" distR="0">
            <wp:extent cx="5689987" cy="837490"/>
            <wp:effectExtent l="19050" t="0" r="5963" b="0"/>
            <wp:docPr id="10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srcRect r="37179" b="83496"/>
                    <a:stretch>
                      <a:fillRect/>
                    </a:stretch>
                  </pic:blipFill>
                  <pic:spPr bwMode="auto">
                    <a:xfrm>
                      <a:off x="0" y="0"/>
                      <a:ext cx="5689987" cy="837490"/>
                    </a:xfrm>
                    <a:prstGeom prst="rect">
                      <a:avLst/>
                    </a:prstGeom>
                    <a:noFill/>
                    <a:ln w="9525">
                      <a:noFill/>
                      <a:miter lim="800000"/>
                      <a:headEnd/>
                      <a:tailEnd/>
                    </a:ln>
                  </pic:spPr>
                </pic:pic>
              </a:graphicData>
            </a:graphic>
          </wp:inline>
        </w:drawing>
      </w:r>
      <w:r>
        <w:rPr>
          <w:rFonts w:cs="Arial"/>
        </w:rPr>
        <w:t xml:space="preserve"> </w:t>
      </w:r>
    </w:p>
    <w:p w:rsidR="005A2FC5" w:rsidRPr="00752CD4" w:rsidRDefault="005A2FC5" w:rsidP="005A2FC5">
      <w:pPr>
        <w:widowControl w:val="0"/>
        <w:autoSpaceDE w:val="0"/>
        <w:autoSpaceDN w:val="0"/>
        <w:adjustRightInd w:val="0"/>
        <w:spacing w:before="0"/>
        <w:jc w:val="center"/>
        <w:rPr>
          <w:rFonts w:cs="Arial"/>
          <w:i/>
        </w:rPr>
      </w:pPr>
      <w:r>
        <w:rPr>
          <w:rFonts w:cs="Arial"/>
          <w:i/>
        </w:rPr>
        <w:t>Слика</w:t>
      </w:r>
      <w:r w:rsidRPr="00EA65D0">
        <w:rPr>
          <w:rFonts w:cs="Arial"/>
          <w:i/>
        </w:rPr>
        <w:t xml:space="preserve"> </w:t>
      </w:r>
      <w:r>
        <w:rPr>
          <w:rFonts w:cs="Arial"/>
          <w:i/>
          <w:lang w:val="sr-Cyrl-CS"/>
        </w:rPr>
        <w:t>32</w:t>
      </w:r>
      <w:r>
        <w:rPr>
          <w:rFonts w:cs="Arial"/>
          <w:i/>
        </w:rPr>
        <w:t xml:space="preserve"> Т</w:t>
      </w:r>
      <w:r>
        <w:rPr>
          <w:rFonts w:cs="Arial"/>
        </w:rPr>
        <w:t>астерски</w:t>
      </w:r>
      <w:r w:rsidRPr="000B3360">
        <w:rPr>
          <w:rFonts w:cs="Arial"/>
        </w:rPr>
        <w:t xml:space="preserve"> </w:t>
      </w:r>
      <w:r>
        <w:rPr>
          <w:rFonts w:cs="Arial"/>
        </w:rPr>
        <w:t>мени</w:t>
      </w:r>
      <w:r w:rsidRPr="000B3360">
        <w:rPr>
          <w:rFonts w:cs="Arial"/>
        </w:rPr>
        <w:t xml:space="preserve"> </w:t>
      </w:r>
      <w:r>
        <w:rPr>
          <w:rFonts w:cs="Arial"/>
        </w:rPr>
        <w:t>за</w:t>
      </w:r>
      <w:r w:rsidRPr="000B3360">
        <w:rPr>
          <w:rFonts w:cs="Arial"/>
        </w:rPr>
        <w:t xml:space="preserve"> </w:t>
      </w:r>
      <w:r>
        <w:rPr>
          <w:rFonts w:cs="Arial"/>
        </w:rPr>
        <w:t>надгледање формула</w:t>
      </w:r>
    </w:p>
    <w:p w:rsidR="005A2FC5" w:rsidRDefault="005A2FC5" w:rsidP="005A2FC5">
      <w:pPr>
        <w:widowControl w:val="0"/>
        <w:autoSpaceDE w:val="0"/>
        <w:autoSpaceDN w:val="0"/>
        <w:adjustRightInd w:val="0"/>
        <w:spacing w:before="0"/>
        <w:ind w:firstLine="720"/>
        <w:rPr>
          <w:rFonts w:cs="Arial"/>
        </w:rPr>
      </w:pPr>
    </w:p>
    <w:p w:rsidR="005A2FC5" w:rsidRDefault="005A2FC5" w:rsidP="005A2FC5">
      <w:pPr>
        <w:rPr>
          <w:rFonts w:cs="Arial"/>
        </w:rPr>
      </w:pPr>
      <w:r>
        <w:rPr>
          <w:rFonts w:cs="Arial"/>
        </w:rPr>
        <w:t>Посебна</w:t>
      </w:r>
      <w:r w:rsidRPr="000B3360">
        <w:rPr>
          <w:rFonts w:cs="Arial"/>
        </w:rPr>
        <w:t xml:space="preserve"> </w:t>
      </w:r>
      <w:r>
        <w:rPr>
          <w:rFonts w:cs="Arial"/>
        </w:rPr>
        <w:t>помоћ</w:t>
      </w:r>
      <w:r w:rsidRPr="000B3360">
        <w:rPr>
          <w:rFonts w:cs="Arial"/>
        </w:rPr>
        <w:t xml:space="preserve"> </w:t>
      </w:r>
      <w:r>
        <w:rPr>
          <w:rFonts w:cs="Arial"/>
        </w:rPr>
        <w:t>за</w:t>
      </w:r>
      <w:r w:rsidRPr="000B3360">
        <w:rPr>
          <w:rFonts w:cs="Arial"/>
        </w:rPr>
        <w:t xml:space="preserve"> </w:t>
      </w:r>
      <w:r>
        <w:rPr>
          <w:rFonts w:cs="Arial"/>
        </w:rPr>
        <w:t>сложене</w:t>
      </w:r>
      <w:r w:rsidRPr="000B3360">
        <w:rPr>
          <w:rFonts w:cs="Arial"/>
        </w:rPr>
        <w:t xml:space="preserve"> </w:t>
      </w:r>
      <w:r>
        <w:rPr>
          <w:rFonts w:cs="Arial"/>
        </w:rPr>
        <w:t>формуле</w:t>
      </w:r>
      <w:r w:rsidRPr="000B3360">
        <w:rPr>
          <w:rFonts w:cs="Arial"/>
        </w:rPr>
        <w:t xml:space="preserve"> </w:t>
      </w:r>
      <w:r>
        <w:rPr>
          <w:rFonts w:cs="Arial"/>
        </w:rPr>
        <w:t>које</w:t>
      </w:r>
      <w:r w:rsidRPr="000B3360">
        <w:rPr>
          <w:rFonts w:cs="Arial"/>
        </w:rPr>
        <w:t xml:space="preserve"> </w:t>
      </w:r>
      <w:r>
        <w:rPr>
          <w:rFonts w:cs="Arial"/>
        </w:rPr>
        <w:t>користе</w:t>
      </w:r>
      <w:r w:rsidRPr="000B3360">
        <w:rPr>
          <w:rFonts w:cs="Arial"/>
        </w:rPr>
        <w:t xml:space="preserve"> </w:t>
      </w:r>
      <w:r>
        <w:rPr>
          <w:rFonts w:cs="Arial"/>
        </w:rPr>
        <w:t>много референци</w:t>
      </w:r>
      <w:r w:rsidRPr="000B3360">
        <w:rPr>
          <w:rFonts w:cs="Arial"/>
        </w:rPr>
        <w:t xml:space="preserve"> </w:t>
      </w:r>
      <w:r>
        <w:rPr>
          <w:rFonts w:cs="Arial"/>
        </w:rPr>
        <w:t>је</w:t>
      </w:r>
      <w:r w:rsidRPr="000B3360">
        <w:rPr>
          <w:rFonts w:cs="Arial"/>
        </w:rPr>
        <w:t xml:space="preserve"> </w:t>
      </w:r>
      <w:r>
        <w:rPr>
          <w:rFonts w:cs="Arial"/>
        </w:rPr>
        <w:t>и</w:t>
      </w:r>
      <w:r w:rsidRPr="000B3360">
        <w:rPr>
          <w:rFonts w:cs="Arial"/>
        </w:rPr>
        <w:t xml:space="preserve"> </w:t>
      </w:r>
      <w:r>
        <w:rPr>
          <w:rFonts w:cs="Arial"/>
        </w:rPr>
        <w:t>тастерски</w:t>
      </w:r>
      <w:r w:rsidRPr="000B3360">
        <w:rPr>
          <w:rFonts w:cs="Arial"/>
        </w:rPr>
        <w:t xml:space="preserve"> </w:t>
      </w:r>
      <w:r>
        <w:rPr>
          <w:rFonts w:cs="Arial"/>
        </w:rPr>
        <w:t>мени</w:t>
      </w:r>
      <w:r w:rsidRPr="000B3360">
        <w:rPr>
          <w:rFonts w:cs="Arial"/>
        </w:rPr>
        <w:t xml:space="preserve"> </w:t>
      </w:r>
      <w:r>
        <w:rPr>
          <w:rFonts w:cs="Arial"/>
        </w:rPr>
        <w:t>за</w:t>
      </w:r>
      <w:r w:rsidRPr="000B3360">
        <w:rPr>
          <w:rFonts w:cs="Arial"/>
        </w:rPr>
        <w:t xml:space="preserve"> </w:t>
      </w:r>
      <w:r>
        <w:rPr>
          <w:rFonts w:cs="Arial"/>
        </w:rPr>
        <w:t>надгледање који се налази</w:t>
      </w:r>
      <w:r w:rsidRPr="000B3360">
        <w:rPr>
          <w:rFonts w:cs="Arial"/>
        </w:rPr>
        <w:t xml:space="preserve"> </w:t>
      </w:r>
      <w:r>
        <w:rPr>
          <w:rFonts w:cs="Arial"/>
        </w:rPr>
        <w:t xml:space="preserve">у картици </w:t>
      </w:r>
      <w:r>
        <w:rPr>
          <w:b/>
          <w:i/>
          <w:iCs/>
        </w:rPr>
        <w:t>Formula Au</w:t>
      </w:r>
      <w:r w:rsidRPr="007D006F">
        <w:rPr>
          <w:b/>
          <w:i/>
          <w:iCs/>
        </w:rPr>
        <w:t>diting</w:t>
      </w:r>
      <w:r>
        <w:rPr>
          <w:b/>
          <w:i/>
          <w:iCs/>
        </w:rPr>
        <w:t xml:space="preserve"> </w:t>
      </w:r>
      <w:r w:rsidRPr="00F02341">
        <w:rPr>
          <w:iCs/>
        </w:rPr>
        <w:t xml:space="preserve">где </w:t>
      </w:r>
      <w:r>
        <w:rPr>
          <w:iCs/>
        </w:rPr>
        <w:t>се користи</w:t>
      </w:r>
      <w:r w:rsidRPr="00F02341">
        <w:rPr>
          <w:iCs/>
        </w:rPr>
        <w:t xml:space="preserve"> команда</w:t>
      </w:r>
      <w:r>
        <w:rPr>
          <w:b/>
          <w:i/>
          <w:iCs/>
        </w:rPr>
        <w:t xml:space="preserve"> ЕrrorChecking</w:t>
      </w:r>
      <w:r>
        <w:rPr>
          <w:rFonts w:cs="Arial"/>
        </w:rPr>
        <w:t>. На</w:t>
      </w:r>
      <w:r w:rsidRPr="000B3360">
        <w:rPr>
          <w:rFonts w:cs="Arial"/>
        </w:rPr>
        <w:t xml:space="preserve"> </w:t>
      </w:r>
      <w:r>
        <w:rPr>
          <w:rFonts w:cs="Arial"/>
        </w:rPr>
        <w:t>њему</w:t>
      </w:r>
      <w:r w:rsidRPr="000B3360">
        <w:rPr>
          <w:rFonts w:cs="Arial"/>
        </w:rPr>
        <w:t xml:space="preserve"> </w:t>
      </w:r>
      <w:r>
        <w:rPr>
          <w:rFonts w:cs="Arial"/>
        </w:rPr>
        <w:t>се налази</w:t>
      </w:r>
      <w:r w:rsidRPr="000B3360">
        <w:rPr>
          <w:rFonts w:cs="Arial"/>
        </w:rPr>
        <w:t xml:space="preserve"> </w:t>
      </w:r>
      <w:r>
        <w:rPr>
          <w:rFonts w:cs="Arial"/>
        </w:rPr>
        <w:t>неколико</w:t>
      </w:r>
      <w:r w:rsidRPr="000B3360">
        <w:rPr>
          <w:rFonts w:cs="Arial"/>
        </w:rPr>
        <w:t xml:space="preserve"> </w:t>
      </w:r>
      <w:r>
        <w:rPr>
          <w:rFonts w:cs="Arial"/>
        </w:rPr>
        <w:t>икона</w:t>
      </w:r>
      <w:r w:rsidRPr="000B3360">
        <w:rPr>
          <w:rFonts w:cs="Arial"/>
        </w:rPr>
        <w:t xml:space="preserve"> </w:t>
      </w:r>
      <w:r>
        <w:rPr>
          <w:rFonts w:cs="Arial"/>
        </w:rPr>
        <w:t>које</w:t>
      </w:r>
      <w:r w:rsidRPr="000B3360">
        <w:rPr>
          <w:rFonts w:cs="Arial"/>
        </w:rPr>
        <w:t xml:space="preserve"> </w:t>
      </w:r>
      <w:r>
        <w:rPr>
          <w:rFonts w:cs="Arial"/>
        </w:rPr>
        <w:t>помажу</w:t>
      </w:r>
      <w:r w:rsidRPr="000B3360">
        <w:rPr>
          <w:rFonts w:cs="Arial"/>
        </w:rPr>
        <w:t xml:space="preserve"> </w:t>
      </w:r>
      <w:r>
        <w:rPr>
          <w:rFonts w:cs="Arial"/>
        </w:rPr>
        <w:t>у</w:t>
      </w:r>
      <w:r w:rsidRPr="000B3360">
        <w:rPr>
          <w:rFonts w:cs="Arial"/>
        </w:rPr>
        <w:t xml:space="preserve"> </w:t>
      </w:r>
      <w:r>
        <w:rPr>
          <w:rFonts w:cs="Arial"/>
        </w:rPr>
        <w:t>тражењу</w:t>
      </w:r>
      <w:r w:rsidRPr="000B3360">
        <w:rPr>
          <w:rFonts w:cs="Arial"/>
        </w:rPr>
        <w:t xml:space="preserve"> </w:t>
      </w:r>
      <w:r>
        <w:rPr>
          <w:rFonts w:cs="Arial"/>
        </w:rPr>
        <w:t>узајамних</w:t>
      </w:r>
      <w:r w:rsidRPr="000B3360">
        <w:rPr>
          <w:rFonts w:cs="Arial"/>
        </w:rPr>
        <w:t xml:space="preserve"> </w:t>
      </w:r>
      <w:r>
        <w:rPr>
          <w:rFonts w:cs="Arial"/>
        </w:rPr>
        <w:t>веза</w:t>
      </w:r>
      <w:r w:rsidRPr="000B3360">
        <w:rPr>
          <w:rFonts w:cs="Arial"/>
        </w:rPr>
        <w:t xml:space="preserve"> - </w:t>
      </w:r>
      <w:r>
        <w:rPr>
          <w:rFonts w:cs="Arial"/>
        </w:rPr>
        <w:t>које</w:t>
      </w:r>
      <w:r w:rsidRPr="000B3360">
        <w:rPr>
          <w:rFonts w:cs="Arial"/>
        </w:rPr>
        <w:t xml:space="preserve"> </w:t>
      </w:r>
      <w:r>
        <w:rPr>
          <w:rFonts w:cs="Arial"/>
        </w:rPr>
        <w:t>ћелије</w:t>
      </w:r>
      <w:r w:rsidRPr="000B3360">
        <w:rPr>
          <w:rFonts w:cs="Arial"/>
        </w:rPr>
        <w:t xml:space="preserve"> </w:t>
      </w:r>
      <w:r>
        <w:rPr>
          <w:rFonts w:cs="Arial"/>
        </w:rPr>
        <w:t>се користе</w:t>
      </w:r>
      <w:r w:rsidRPr="000B3360">
        <w:rPr>
          <w:rFonts w:cs="Arial"/>
        </w:rPr>
        <w:t xml:space="preserve"> </w:t>
      </w:r>
      <w:r>
        <w:rPr>
          <w:rFonts w:cs="Arial"/>
        </w:rPr>
        <w:t>у</w:t>
      </w:r>
      <w:r w:rsidRPr="000B3360">
        <w:rPr>
          <w:rFonts w:cs="Arial"/>
        </w:rPr>
        <w:t xml:space="preserve"> </w:t>
      </w:r>
      <w:r>
        <w:rPr>
          <w:rFonts w:cs="Arial"/>
        </w:rPr>
        <w:t>рачуну</w:t>
      </w:r>
      <w:r w:rsidRPr="000B3360">
        <w:rPr>
          <w:rFonts w:cs="Arial"/>
        </w:rPr>
        <w:t xml:space="preserve">, </w:t>
      </w:r>
      <w:r>
        <w:rPr>
          <w:rFonts w:cs="Arial"/>
        </w:rPr>
        <w:t>а</w:t>
      </w:r>
      <w:r w:rsidRPr="000B3360">
        <w:rPr>
          <w:rFonts w:cs="Arial"/>
        </w:rPr>
        <w:t xml:space="preserve"> </w:t>
      </w:r>
      <w:r>
        <w:rPr>
          <w:rFonts w:cs="Arial"/>
        </w:rPr>
        <w:t>које</w:t>
      </w:r>
      <w:r w:rsidRPr="000B3360">
        <w:rPr>
          <w:rFonts w:cs="Arial"/>
        </w:rPr>
        <w:t xml:space="preserve"> </w:t>
      </w:r>
      <w:r>
        <w:rPr>
          <w:rFonts w:cs="Arial"/>
        </w:rPr>
        <w:t>користе</w:t>
      </w:r>
      <w:r w:rsidRPr="000B3360">
        <w:rPr>
          <w:rFonts w:cs="Arial"/>
        </w:rPr>
        <w:t xml:space="preserve"> </w:t>
      </w:r>
      <w:r>
        <w:rPr>
          <w:rFonts w:cs="Arial"/>
        </w:rPr>
        <w:t>резултат</w:t>
      </w:r>
      <w:r w:rsidRPr="000B3360">
        <w:rPr>
          <w:rFonts w:cs="Arial"/>
        </w:rPr>
        <w:t xml:space="preserve"> </w:t>
      </w:r>
      <w:r>
        <w:rPr>
          <w:rFonts w:cs="Arial"/>
        </w:rPr>
        <w:t>из</w:t>
      </w:r>
      <w:r w:rsidRPr="000B3360">
        <w:rPr>
          <w:rFonts w:cs="Arial"/>
        </w:rPr>
        <w:t xml:space="preserve"> </w:t>
      </w:r>
      <w:r>
        <w:rPr>
          <w:rFonts w:cs="Arial"/>
        </w:rPr>
        <w:t>текуће</w:t>
      </w:r>
      <w:r w:rsidRPr="000B3360">
        <w:rPr>
          <w:rFonts w:cs="Arial"/>
        </w:rPr>
        <w:t xml:space="preserve"> </w:t>
      </w:r>
      <w:r>
        <w:rPr>
          <w:rFonts w:cs="Arial"/>
        </w:rPr>
        <w:t>за</w:t>
      </w:r>
      <w:r w:rsidRPr="000B3360">
        <w:rPr>
          <w:rFonts w:cs="Arial"/>
        </w:rPr>
        <w:t xml:space="preserve"> </w:t>
      </w:r>
      <w:r>
        <w:rPr>
          <w:rFonts w:cs="Arial"/>
        </w:rPr>
        <w:t>своје</w:t>
      </w:r>
      <w:r w:rsidRPr="000B3360">
        <w:rPr>
          <w:rFonts w:cs="Arial"/>
        </w:rPr>
        <w:t xml:space="preserve"> </w:t>
      </w:r>
      <w:r>
        <w:rPr>
          <w:rFonts w:cs="Arial"/>
        </w:rPr>
        <w:t>формуле</w:t>
      </w:r>
      <w:r w:rsidRPr="000B3360">
        <w:rPr>
          <w:rFonts w:cs="Arial"/>
        </w:rPr>
        <w:t xml:space="preserve">; </w:t>
      </w:r>
      <w:r>
        <w:rPr>
          <w:rFonts w:cs="Arial"/>
        </w:rPr>
        <w:t>везе</w:t>
      </w:r>
      <w:r w:rsidRPr="000B3360">
        <w:rPr>
          <w:rFonts w:cs="Arial"/>
        </w:rPr>
        <w:t xml:space="preserve"> </w:t>
      </w:r>
      <w:r>
        <w:rPr>
          <w:rFonts w:cs="Arial"/>
        </w:rPr>
        <w:t>се приказују</w:t>
      </w:r>
      <w:r w:rsidRPr="000B3360">
        <w:rPr>
          <w:rFonts w:cs="Arial"/>
        </w:rPr>
        <w:t xml:space="preserve"> </w:t>
      </w:r>
      <w:r>
        <w:rPr>
          <w:rFonts w:cs="Arial"/>
        </w:rPr>
        <w:t>стрелицама</w:t>
      </w:r>
      <w:r w:rsidRPr="000B3360">
        <w:rPr>
          <w:rFonts w:cs="Arial"/>
        </w:rPr>
        <w:t xml:space="preserve"> </w:t>
      </w:r>
      <w:r>
        <w:rPr>
          <w:rFonts w:cs="Arial"/>
        </w:rPr>
        <w:t>између ћелија</w:t>
      </w:r>
      <w:r w:rsidRPr="000B3360">
        <w:rPr>
          <w:rFonts w:cs="Arial"/>
        </w:rPr>
        <w:t xml:space="preserve">. </w:t>
      </w:r>
      <w:r>
        <w:rPr>
          <w:rFonts w:cs="Arial"/>
        </w:rPr>
        <w:t>Од</w:t>
      </w:r>
      <w:r w:rsidRPr="000B3360">
        <w:rPr>
          <w:rFonts w:cs="Arial"/>
        </w:rPr>
        <w:t xml:space="preserve"> </w:t>
      </w:r>
      <w:r>
        <w:rPr>
          <w:rFonts w:cs="Arial"/>
        </w:rPr>
        <w:t>посебног</w:t>
      </w:r>
      <w:r w:rsidRPr="000B3360">
        <w:rPr>
          <w:rFonts w:cs="Arial"/>
        </w:rPr>
        <w:t xml:space="preserve"> </w:t>
      </w:r>
      <w:r>
        <w:rPr>
          <w:rFonts w:cs="Arial"/>
        </w:rPr>
        <w:t>значаја</w:t>
      </w:r>
      <w:r w:rsidRPr="000B3360">
        <w:rPr>
          <w:rFonts w:cs="Arial"/>
        </w:rPr>
        <w:t xml:space="preserve"> </w:t>
      </w:r>
      <w:r>
        <w:rPr>
          <w:rFonts w:cs="Arial"/>
        </w:rPr>
        <w:t>је</w:t>
      </w:r>
      <w:r w:rsidRPr="000B3360">
        <w:rPr>
          <w:rFonts w:cs="Arial"/>
        </w:rPr>
        <w:t xml:space="preserve"> </w:t>
      </w:r>
      <w:r>
        <w:rPr>
          <w:rFonts w:cs="Arial"/>
        </w:rPr>
        <w:t>и</w:t>
      </w:r>
      <w:r w:rsidRPr="000B3360">
        <w:rPr>
          <w:rFonts w:cs="Arial"/>
        </w:rPr>
        <w:t xml:space="preserve"> </w:t>
      </w:r>
      <w:r>
        <w:rPr>
          <w:rFonts w:cs="Arial"/>
        </w:rPr>
        <w:t>команда</w:t>
      </w:r>
      <w:r w:rsidRPr="000B3360">
        <w:rPr>
          <w:rFonts w:cs="Arial"/>
        </w:rPr>
        <w:t xml:space="preserve"> </w:t>
      </w:r>
      <w:r>
        <w:rPr>
          <w:rFonts w:cs="Arial"/>
        </w:rPr>
        <w:t>за испитивање</w:t>
      </w:r>
      <w:r w:rsidRPr="000B3360">
        <w:rPr>
          <w:rFonts w:cs="Arial"/>
        </w:rPr>
        <w:t xml:space="preserve"> </w:t>
      </w:r>
      <w:r>
        <w:rPr>
          <w:rFonts w:cs="Arial"/>
        </w:rPr>
        <w:t>грешке</w:t>
      </w:r>
      <w:r w:rsidRPr="000B3360">
        <w:rPr>
          <w:rFonts w:cs="Arial"/>
        </w:rPr>
        <w:t xml:space="preserve"> </w:t>
      </w:r>
      <w:r w:rsidRPr="005F0E13">
        <w:rPr>
          <w:b/>
          <w:i/>
          <w:iCs/>
        </w:rPr>
        <w:t>Trace Error</w:t>
      </w:r>
      <w:r>
        <w:rPr>
          <w:rFonts w:cs="Arial"/>
        </w:rPr>
        <w:t>.</w:t>
      </w:r>
    </w:p>
    <w:p w:rsidR="00420D21" w:rsidRDefault="00420D21" w:rsidP="005A2FC5">
      <w:pPr>
        <w:rPr>
          <w:rFonts w:cs="Arial"/>
        </w:rPr>
      </w:pPr>
    </w:p>
    <w:p w:rsidR="00420D21" w:rsidRPr="00EF0FBB" w:rsidRDefault="00420D21" w:rsidP="00420D21">
      <w:pPr>
        <w:pStyle w:val="Heading2"/>
      </w:pPr>
      <w:bookmarkStart w:id="29" w:name="_Toc264461670"/>
      <w:bookmarkStart w:id="30" w:name="_Toc462311036"/>
      <w:bookmarkStart w:id="31" w:name="_Toc462825286"/>
      <w:r>
        <w:t>Форматирање</w:t>
      </w:r>
      <w:r w:rsidRPr="007F556E">
        <w:rPr>
          <w:lang w:val="sr-Latn-CS"/>
        </w:rPr>
        <w:t xml:space="preserve"> </w:t>
      </w:r>
      <w:r>
        <w:t>садржаја</w:t>
      </w:r>
      <w:r w:rsidRPr="007F556E">
        <w:rPr>
          <w:lang w:val="sr-Latn-CS"/>
        </w:rPr>
        <w:t xml:space="preserve"> </w:t>
      </w:r>
      <w:r>
        <w:t>ћелија</w:t>
      </w:r>
      <w:bookmarkEnd w:id="29"/>
      <w:bookmarkEnd w:id="30"/>
      <w:bookmarkEnd w:id="31"/>
    </w:p>
    <w:p w:rsidR="00420D21" w:rsidRDefault="00420D21" w:rsidP="00420D21">
      <w:pPr>
        <w:widowControl w:val="0"/>
        <w:autoSpaceDE w:val="0"/>
        <w:autoSpaceDN w:val="0"/>
        <w:adjustRightInd w:val="0"/>
        <w:spacing w:before="0" w:after="120"/>
      </w:pPr>
      <w:r>
        <w:t>Нумеричке</w:t>
      </w:r>
      <w:r w:rsidRPr="007F556E">
        <w:rPr>
          <w:lang w:val="sr-Latn-CS"/>
        </w:rPr>
        <w:t xml:space="preserve"> </w:t>
      </w:r>
      <w:r>
        <w:t>вредности</w:t>
      </w:r>
      <w:r w:rsidRPr="007F556E">
        <w:rPr>
          <w:lang w:val="sr-Latn-CS"/>
        </w:rPr>
        <w:t xml:space="preserve"> </w:t>
      </w:r>
      <w:r>
        <w:t>су</w:t>
      </w:r>
      <w:r w:rsidRPr="007F556E">
        <w:rPr>
          <w:lang w:val="sr-Latn-CS"/>
        </w:rPr>
        <w:t xml:space="preserve"> </w:t>
      </w:r>
      <w:r>
        <w:t>обично</w:t>
      </w:r>
      <w:r w:rsidRPr="007F556E">
        <w:rPr>
          <w:lang w:val="sr-Latn-CS"/>
        </w:rPr>
        <w:t xml:space="preserve"> </w:t>
      </w:r>
      <w:r>
        <w:t>нешто</w:t>
      </w:r>
      <w:r w:rsidRPr="007F556E">
        <w:rPr>
          <w:lang w:val="sr-Latn-CS"/>
        </w:rPr>
        <w:t xml:space="preserve"> </w:t>
      </w:r>
      <w:r>
        <w:t>више</w:t>
      </w:r>
      <w:r w:rsidRPr="007F556E">
        <w:rPr>
          <w:lang w:val="sr-Latn-CS"/>
        </w:rPr>
        <w:t xml:space="preserve"> </w:t>
      </w:r>
      <w:r>
        <w:t>него</w:t>
      </w:r>
      <w:r w:rsidRPr="007F556E">
        <w:rPr>
          <w:lang w:val="sr-Latn-CS"/>
        </w:rPr>
        <w:t xml:space="preserve"> </w:t>
      </w:r>
      <w:r>
        <w:t>пуки</w:t>
      </w:r>
      <w:r w:rsidRPr="007F556E">
        <w:rPr>
          <w:lang w:val="sr-Latn-CS"/>
        </w:rPr>
        <w:t xml:space="preserve"> </w:t>
      </w:r>
      <w:r>
        <w:t>бројеви</w:t>
      </w:r>
      <w:r w:rsidRPr="007F556E">
        <w:rPr>
          <w:lang w:val="sr-Latn-CS"/>
        </w:rPr>
        <w:t xml:space="preserve">: </w:t>
      </w:r>
      <w:r>
        <w:t>оне</w:t>
      </w:r>
      <w:r w:rsidRPr="007F556E">
        <w:rPr>
          <w:lang w:val="sr-Latn-CS"/>
        </w:rPr>
        <w:t xml:space="preserve"> </w:t>
      </w:r>
      <w:r>
        <w:t>представљају</w:t>
      </w:r>
      <w:r w:rsidRPr="007F556E">
        <w:rPr>
          <w:lang w:val="sr-Latn-CS"/>
        </w:rPr>
        <w:t xml:space="preserve"> </w:t>
      </w:r>
      <w:r>
        <w:t>новчане</w:t>
      </w:r>
      <w:r w:rsidRPr="007F556E">
        <w:rPr>
          <w:lang w:val="sr-Latn-CS"/>
        </w:rPr>
        <w:t xml:space="preserve"> </w:t>
      </w:r>
      <w:r>
        <w:t>износе</w:t>
      </w:r>
      <w:r w:rsidRPr="007F556E">
        <w:rPr>
          <w:lang w:val="sr-Latn-CS"/>
        </w:rPr>
        <w:t xml:space="preserve">, </w:t>
      </w:r>
      <w:r>
        <w:t>каматну</w:t>
      </w:r>
      <w:r w:rsidRPr="007F556E">
        <w:rPr>
          <w:lang w:val="sr-Latn-CS"/>
        </w:rPr>
        <w:t xml:space="preserve"> </w:t>
      </w:r>
      <w:r>
        <w:t>стопу</w:t>
      </w:r>
      <w:r w:rsidRPr="007F556E">
        <w:rPr>
          <w:lang w:val="sr-Latn-CS"/>
        </w:rPr>
        <w:t xml:space="preserve">, </w:t>
      </w:r>
      <w:r>
        <w:t>проценат</w:t>
      </w:r>
      <w:r w:rsidRPr="007F556E">
        <w:rPr>
          <w:lang w:val="sr-Latn-CS"/>
        </w:rPr>
        <w:t xml:space="preserve">, </w:t>
      </w:r>
      <w:r>
        <w:t>датум</w:t>
      </w:r>
      <w:r w:rsidRPr="007F556E">
        <w:rPr>
          <w:lang w:val="sr-Latn-CS"/>
        </w:rPr>
        <w:t xml:space="preserve"> </w:t>
      </w:r>
      <w:r>
        <w:t>или</w:t>
      </w:r>
      <w:r w:rsidRPr="007F556E">
        <w:rPr>
          <w:lang w:val="sr-Latn-CS"/>
        </w:rPr>
        <w:t xml:space="preserve"> </w:t>
      </w:r>
      <w:r>
        <w:t>нешто</w:t>
      </w:r>
      <w:r w:rsidRPr="007F556E">
        <w:rPr>
          <w:lang w:val="sr-Latn-CS"/>
        </w:rPr>
        <w:t xml:space="preserve"> </w:t>
      </w:r>
      <w:r>
        <w:t>друго</w:t>
      </w:r>
      <w:r w:rsidRPr="007F556E">
        <w:rPr>
          <w:lang w:val="sr-Latn-CS"/>
        </w:rPr>
        <w:t xml:space="preserve">. </w:t>
      </w:r>
      <w:r>
        <w:t>Да</w:t>
      </w:r>
      <w:r w:rsidRPr="007F556E">
        <w:rPr>
          <w:lang w:val="sr-Latn-CS"/>
        </w:rPr>
        <w:t xml:space="preserve"> </w:t>
      </w:r>
      <w:r>
        <w:t>би</w:t>
      </w:r>
      <w:r w:rsidRPr="007F556E">
        <w:rPr>
          <w:lang w:val="sr-Latn-CS"/>
        </w:rPr>
        <w:t xml:space="preserve"> </w:t>
      </w:r>
      <w:r>
        <w:t>већ</w:t>
      </w:r>
      <w:r w:rsidRPr="007F556E">
        <w:rPr>
          <w:lang w:val="sr-Latn-CS"/>
        </w:rPr>
        <w:t xml:space="preserve"> </w:t>
      </w:r>
      <w:r>
        <w:t>на</w:t>
      </w:r>
      <w:r w:rsidRPr="007F556E">
        <w:rPr>
          <w:lang w:val="sr-Latn-CS"/>
        </w:rPr>
        <w:t xml:space="preserve"> </w:t>
      </w:r>
      <w:r>
        <w:t>први</w:t>
      </w:r>
      <w:r w:rsidRPr="007F556E">
        <w:rPr>
          <w:lang w:val="sr-Latn-CS"/>
        </w:rPr>
        <w:t xml:space="preserve"> </w:t>
      </w:r>
      <w:r>
        <w:t>поглед</w:t>
      </w:r>
      <w:r w:rsidRPr="007F556E">
        <w:rPr>
          <w:lang w:val="sr-Latn-CS"/>
        </w:rPr>
        <w:t xml:space="preserve"> </w:t>
      </w:r>
      <w:r>
        <w:t>нагласили</w:t>
      </w:r>
      <w:r w:rsidRPr="007F556E">
        <w:rPr>
          <w:lang w:val="sr-Latn-CS"/>
        </w:rPr>
        <w:t xml:space="preserve"> </w:t>
      </w:r>
      <w:r>
        <w:t>о</w:t>
      </w:r>
      <w:r w:rsidRPr="007F556E">
        <w:rPr>
          <w:lang w:val="sr-Latn-CS"/>
        </w:rPr>
        <w:t xml:space="preserve"> </w:t>
      </w:r>
      <w:r>
        <w:t>чему</w:t>
      </w:r>
      <w:r w:rsidRPr="007F556E">
        <w:rPr>
          <w:lang w:val="sr-Latn-CS"/>
        </w:rPr>
        <w:t xml:space="preserve"> </w:t>
      </w:r>
      <w:r>
        <w:t>се</w:t>
      </w:r>
      <w:r w:rsidRPr="007F556E">
        <w:rPr>
          <w:lang w:val="sr-Latn-CS"/>
        </w:rPr>
        <w:t xml:space="preserve"> </w:t>
      </w:r>
      <w:r>
        <w:t>конкретно</w:t>
      </w:r>
      <w:r w:rsidRPr="007F556E">
        <w:rPr>
          <w:lang w:val="sr-Latn-CS"/>
        </w:rPr>
        <w:t xml:space="preserve"> </w:t>
      </w:r>
      <w:r>
        <w:t>ради</w:t>
      </w:r>
      <w:r w:rsidRPr="007F556E">
        <w:rPr>
          <w:lang w:val="sr-Latn-CS"/>
        </w:rPr>
        <w:t xml:space="preserve">, </w:t>
      </w:r>
      <w:r>
        <w:t>морате</w:t>
      </w:r>
      <w:r w:rsidRPr="007F556E">
        <w:rPr>
          <w:lang w:val="sr-Latn-CS"/>
        </w:rPr>
        <w:t xml:space="preserve"> </w:t>
      </w:r>
      <w:r>
        <w:t>користити</w:t>
      </w:r>
      <w:r w:rsidRPr="007F556E">
        <w:rPr>
          <w:lang w:val="sr-Latn-CS"/>
        </w:rPr>
        <w:t xml:space="preserve"> </w:t>
      </w:r>
      <w:r>
        <w:t>одговарајуће</w:t>
      </w:r>
      <w:r w:rsidRPr="007F556E">
        <w:rPr>
          <w:lang w:val="sr-Latn-CS"/>
        </w:rPr>
        <w:t xml:space="preserve"> </w:t>
      </w:r>
      <w:r>
        <w:t>формате</w:t>
      </w:r>
      <w:r w:rsidRPr="007F556E">
        <w:rPr>
          <w:lang w:val="sr-Latn-CS"/>
        </w:rPr>
        <w:t xml:space="preserve">, </w:t>
      </w:r>
      <w:r>
        <w:t>помоћу</w:t>
      </w:r>
      <w:r w:rsidRPr="007F556E">
        <w:rPr>
          <w:lang w:val="sr-Latn-CS"/>
        </w:rPr>
        <w:t xml:space="preserve"> </w:t>
      </w:r>
      <w:r>
        <w:t>којих</w:t>
      </w:r>
      <w:r w:rsidRPr="007F556E">
        <w:rPr>
          <w:lang w:val="sr-Latn-CS"/>
        </w:rPr>
        <w:t xml:space="preserve"> </w:t>
      </w:r>
      <w:r>
        <w:t>ће</w:t>
      </w:r>
      <w:r w:rsidRPr="007F556E">
        <w:rPr>
          <w:lang w:val="sr-Latn-CS"/>
        </w:rPr>
        <w:t xml:space="preserve"> </w:t>
      </w:r>
      <w:r>
        <w:t>све</w:t>
      </w:r>
      <w:r w:rsidRPr="007F556E">
        <w:rPr>
          <w:lang w:val="sr-Latn-CS"/>
        </w:rPr>
        <w:t xml:space="preserve"> </w:t>
      </w:r>
      <w:r>
        <w:t>сродне</w:t>
      </w:r>
      <w:r w:rsidRPr="007F556E">
        <w:rPr>
          <w:lang w:val="sr-Latn-CS"/>
        </w:rPr>
        <w:t xml:space="preserve"> </w:t>
      </w:r>
      <w:r>
        <w:t>вредности</w:t>
      </w:r>
      <w:r w:rsidRPr="007F556E">
        <w:rPr>
          <w:lang w:val="sr-Latn-CS"/>
        </w:rPr>
        <w:t xml:space="preserve"> </w:t>
      </w:r>
      <w:r>
        <w:t>изгледати</w:t>
      </w:r>
      <w:r w:rsidRPr="007F556E">
        <w:rPr>
          <w:lang w:val="sr-Latn-CS"/>
        </w:rPr>
        <w:t xml:space="preserve"> </w:t>
      </w:r>
      <w:r>
        <w:t>на</w:t>
      </w:r>
      <w:r w:rsidRPr="007F556E">
        <w:rPr>
          <w:lang w:val="sr-Latn-CS"/>
        </w:rPr>
        <w:t xml:space="preserve"> </w:t>
      </w:r>
      <w:r>
        <w:t>исти</w:t>
      </w:r>
      <w:r w:rsidRPr="007F556E">
        <w:rPr>
          <w:lang w:val="sr-Latn-CS"/>
        </w:rPr>
        <w:t xml:space="preserve"> </w:t>
      </w:r>
      <w:r>
        <w:t>начин</w:t>
      </w:r>
      <w:r w:rsidRPr="007F556E">
        <w:rPr>
          <w:lang w:val="sr-Latn-CS"/>
        </w:rPr>
        <w:t xml:space="preserve">. </w:t>
      </w:r>
      <w:r w:rsidRPr="007F556E">
        <w:rPr>
          <w:i/>
          <w:lang w:val="sr-Latn-CS"/>
        </w:rPr>
        <w:t>Excel</w:t>
      </w:r>
      <w:r w:rsidRPr="007F556E">
        <w:rPr>
          <w:lang w:val="sr-Latn-CS"/>
        </w:rPr>
        <w:t xml:space="preserve"> </w:t>
      </w:r>
      <w:r>
        <w:t>вам</w:t>
      </w:r>
      <w:r w:rsidRPr="007F556E">
        <w:rPr>
          <w:lang w:val="sr-Latn-CS"/>
        </w:rPr>
        <w:t xml:space="preserve"> </w:t>
      </w:r>
      <w:r>
        <w:t>нуди</w:t>
      </w:r>
      <w:r w:rsidRPr="007F556E">
        <w:rPr>
          <w:lang w:val="sr-Latn-CS"/>
        </w:rPr>
        <w:t xml:space="preserve"> </w:t>
      </w:r>
      <w:r>
        <w:t>велике</w:t>
      </w:r>
      <w:r w:rsidRPr="007F556E">
        <w:rPr>
          <w:lang w:val="sr-Latn-CS"/>
        </w:rPr>
        <w:t xml:space="preserve"> </w:t>
      </w:r>
      <w:r>
        <w:t>могућности</w:t>
      </w:r>
      <w:r w:rsidRPr="007F556E">
        <w:rPr>
          <w:lang w:val="sr-Latn-CS"/>
        </w:rPr>
        <w:t xml:space="preserve"> </w:t>
      </w:r>
      <w:r>
        <w:t>дефинисања</w:t>
      </w:r>
      <w:r w:rsidRPr="007F556E">
        <w:rPr>
          <w:lang w:val="sr-Latn-CS"/>
        </w:rPr>
        <w:t xml:space="preserve"> </w:t>
      </w:r>
      <w:r>
        <w:t>као</w:t>
      </w:r>
      <w:r w:rsidRPr="007F556E">
        <w:rPr>
          <w:lang w:val="sr-Latn-CS"/>
        </w:rPr>
        <w:t xml:space="preserve"> </w:t>
      </w:r>
      <w:r>
        <w:t>и</w:t>
      </w:r>
      <w:r w:rsidRPr="007F556E">
        <w:rPr>
          <w:lang w:val="sr-Latn-CS"/>
        </w:rPr>
        <w:t xml:space="preserve"> </w:t>
      </w:r>
      <w:r>
        <w:t>неке</w:t>
      </w:r>
      <w:r w:rsidRPr="007F556E">
        <w:rPr>
          <w:lang w:val="sr-Latn-CS"/>
        </w:rPr>
        <w:t xml:space="preserve"> </w:t>
      </w:r>
      <w:r>
        <w:t>већ</w:t>
      </w:r>
      <w:r w:rsidRPr="007F556E">
        <w:rPr>
          <w:lang w:val="sr-Latn-CS"/>
        </w:rPr>
        <w:t xml:space="preserve"> </w:t>
      </w:r>
      <w:r>
        <w:t>уграђене</w:t>
      </w:r>
      <w:r w:rsidRPr="007F556E">
        <w:rPr>
          <w:lang w:val="sr-Latn-CS"/>
        </w:rPr>
        <w:t xml:space="preserve"> (</w:t>
      </w:r>
      <w:r>
        <w:t>најчешће</w:t>
      </w:r>
      <w:r w:rsidRPr="007F556E">
        <w:rPr>
          <w:lang w:val="sr-Latn-CS"/>
        </w:rPr>
        <w:t xml:space="preserve"> </w:t>
      </w:r>
      <w:r>
        <w:t>коришћене</w:t>
      </w:r>
      <w:r w:rsidRPr="007F556E">
        <w:rPr>
          <w:lang w:val="sr-Latn-CS"/>
        </w:rPr>
        <w:t xml:space="preserve">) </w:t>
      </w:r>
      <w:r>
        <w:t>формате</w:t>
      </w:r>
      <w:r w:rsidRPr="007F556E">
        <w:rPr>
          <w:lang w:val="sr-Latn-CS"/>
        </w:rPr>
        <w:t xml:space="preserve">. </w:t>
      </w:r>
      <w:r>
        <w:t>Примере приказује табела испод.</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842"/>
        <w:gridCol w:w="1842"/>
        <w:gridCol w:w="1842"/>
        <w:gridCol w:w="1842"/>
        <w:gridCol w:w="1843"/>
      </w:tblGrid>
      <w:tr w:rsidR="00420D21" w:rsidTr="00396A4C">
        <w:tc>
          <w:tcPr>
            <w:tcW w:w="1842" w:type="dxa"/>
          </w:tcPr>
          <w:p w:rsidR="00420D21" w:rsidRPr="009D4749" w:rsidRDefault="00420D21" w:rsidP="00626133">
            <w:pPr>
              <w:widowControl w:val="0"/>
              <w:autoSpaceDE w:val="0"/>
              <w:autoSpaceDN w:val="0"/>
              <w:adjustRightInd w:val="0"/>
              <w:spacing w:beforeLines="60"/>
              <w:rPr>
                <w:b/>
                <w:i/>
              </w:rPr>
            </w:pPr>
            <w:r w:rsidRPr="009D4749">
              <w:rPr>
                <w:b/>
                <w:i/>
              </w:rPr>
              <w:lastRenderedPageBreak/>
              <w:t xml:space="preserve">Формат броја </w:t>
            </w:r>
          </w:p>
        </w:tc>
        <w:tc>
          <w:tcPr>
            <w:tcW w:w="7369" w:type="dxa"/>
            <w:gridSpan w:val="4"/>
          </w:tcPr>
          <w:p w:rsidR="00420D21" w:rsidRPr="009D4749" w:rsidRDefault="00420D21" w:rsidP="00626133">
            <w:pPr>
              <w:widowControl w:val="0"/>
              <w:autoSpaceDE w:val="0"/>
              <w:autoSpaceDN w:val="0"/>
              <w:adjustRightInd w:val="0"/>
              <w:spacing w:beforeLines="60"/>
              <w:rPr>
                <w:b/>
                <w:i/>
              </w:rPr>
            </w:pPr>
            <w:r w:rsidRPr="009D4749">
              <w:rPr>
                <w:b/>
                <w:i/>
              </w:rPr>
              <w:t>Приказује кад</w:t>
            </w:r>
            <w:r w:rsidRPr="009D4749">
              <w:rPr>
                <w:b/>
                <w:i/>
                <w:lang w:val="sr-Cyrl-CS"/>
              </w:rPr>
              <w:t>а</w:t>
            </w:r>
            <w:r w:rsidRPr="009D4749">
              <w:rPr>
                <w:b/>
                <w:i/>
              </w:rPr>
              <w:t xml:space="preserve"> унесете</w:t>
            </w:r>
          </w:p>
        </w:tc>
      </w:tr>
      <w:tr w:rsidR="00420D21" w:rsidTr="00396A4C">
        <w:tc>
          <w:tcPr>
            <w:tcW w:w="1842" w:type="dxa"/>
            <w:vAlign w:val="center"/>
          </w:tcPr>
          <w:p w:rsidR="00420D21" w:rsidRDefault="00420D21" w:rsidP="00396A4C">
            <w:pPr>
              <w:widowControl w:val="0"/>
              <w:autoSpaceDE w:val="0"/>
              <w:autoSpaceDN w:val="0"/>
              <w:adjustRightInd w:val="0"/>
              <w:spacing w:before="40"/>
              <w:jc w:val="left"/>
            </w:pPr>
            <w:r w:rsidRPr="009D4749">
              <w:rPr>
                <w:rFonts w:cs="Arial"/>
              </w:rPr>
              <w:t>Општи</w:t>
            </w: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3" w:type="dxa"/>
            <w:vAlign w:val="center"/>
          </w:tcPr>
          <w:p w:rsidR="00420D21" w:rsidRDefault="00420D21" w:rsidP="00396A4C">
            <w:pPr>
              <w:widowControl w:val="0"/>
              <w:autoSpaceDE w:val="0"/>
              <w:autoSpaceDN w:val="0"/>
              <w:adjustRightInd w:val="0"/>
              <w:spacing w:before="40"/>
              <w:jc w:val="left"/>
            </w:pPr>
            <w:r>
              <w:t>.2</w:t>
            </w:r>
          </w:p>
        </w:tc>
      </w:tr>
      <w:tr w:rsidR="00420D21" w:rsidTr="00396A4C">
        <w:tc>
          <w:tcPr>
            <w:tcW w:w="1842" w:type="dxa"/>
            <w:vAlign w:val="center"/>
          </w:tcPr>
          <w:p w:rsidR="00420D21" w:rsidRDefault="00420D21" w:rsidP="00396A4C">
            <w:pPr>
              <w:widowControl w:val="0"/>
              <w:autoSpaceDE w:val="0"/>
              <w:autoSpaceDN w:val="0"/>
              <w:adjustRightInd w:val="0"/>
              <w:spacing w:before="40"/>
              <w:jc w:val="left"/>
            </w:pP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3" w:type="dxa"/>
            <w:vAlign w:val="center"/>
          </w:tcPr>
          <w:p w:rsidR="00420D21" w:rsidRDefault="00420D21" w:rsidP="00396A4C">
            <w:pPr>
              <w:widowControl w:val="0"/>
              <w:autoSpaceDE w:val="0"/>
              <w:autoSpaceDN w:val="0"/>
              <w:adjustRightInd w:val="0"/>
              <w:spacing w:before="40"/>
              <w:jc w:val="left"/>
            </w:pPr>
            <w:r>
              <w:t>0.2</w:t>
            </w:r>
          </w:p>
        </w:tc>
      </w:tr>
      <w:tr w:rsidR="00420D21" w:rsidTr="00396A4C">
        <w:tc>
          <w:tcPr>
            <w:tcW w:w="1842" w:type="dxa"/>
            <w:vAlign w:val="center"/>
          </w:tcPr>
          <w:p w:rsidR="00420D21" w:rsidRDefault="00420D21" w:rsidP="00396A4C">
            <w:pPr>
              <w:widowControl w:val="0"/>
              <w:autoSpaceDE w:val="0"/>
              <w:autoSpaceDN w:val="0"/>
              <w:adjustRightInd w:val="0"/>
              <w:spacing w:before="40"/>
              <w:jc w:val="left"/>
            </w:pPr>
            <w:r>
              <w:t>0</w:t>
            </w: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3" w:type="dxa"/>
            <w:vAlign w:val="center"/>
          </w:tcPr>
          <w:p w:rsidR="00420D21" w:rsidRDefault="00420D21" w:rsidP="00396A4C">
            <w:pPr>
              <w:widowControl w:val="0"/>
              <w:autoSpaceDE w:val="0"/>
              <w:autoSpaceDN w:val="0"/>
              <w:adjustRightInd w:val="0"/>
              <w:spacing w:before="40"/>
              <w:jc w:val="left"/>
            </w:pPr>
            <w:r>
              <w:t>0</w:t>
            </w:r>
          </w:p>
        </w:tc>
      </w:tr>
      <w:tr w:rsidR="00420D21" w:rsidTr="00396A4C">
        <w:tc>
          <w:tcPr>
            <w:tcW w:w="1842" w:type="dxa"/>
            <w:vAlign w:val="center"/>
          </w:tcPr>
          <w:p w:rsidR="00420D21" w:rsidRDefault="00420D21" w:rsidP="00396A4C">
            <w:pPr>
              <w:widowControl w:val="0"/>
              <w:autoSpaceDE w:val="0"/>
              <w:autoSpaceDN w:val="0"/>
              <w:adjustRightInd w:val="0"/>
              <w:spacing w:before="40"/>
              <w:jc w:val="left"/>
            </w:pPr>
            <w:r>
              <w:t>0.00</w:t>
            </w: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2000.00</w:t>
            </w:r>
          </w:p>
        </w:tc>
        <w:tc>
          <w:tcPr>
            <w:tcW w:w="1842" w:type="dxa"/>
            <w:vAlign w:val="center"/>
          </w:tcPr>
          <w:p w:rsidR="00420D21" w:rsidRDefault="00420D21" w:rsidP="00396A4C">
            <w:pPr>
              <w:widowControl w:val="0"/>
              <w:autoSpaceDE w:val="0"/>
              <w:autoSpaceDN w:val="0"/>
              <w:adjustRightInd w:val="0"/>
              <w:spacing w:before="40"/>
              <w:jc w:val="left"/>
            </w:pPr>
            <w:r>
              <w:t>2.00</w:t>
            </w:r>
          </w:p>
        </w:tc>
        <w:tc>
          <w:tcPr>
            <w:tcW w:w="1842" w:type="dxa"/>
            <w:vAlign w:val="center"/>
          </w:tcPr>
          <w:p w:rsidR="00420D21" w:rsidRDefault="00420D21" w:rsidP="00396A4C">
            <w:pPr>
              <w:widowControl w:val="0"/>
              <w:autoSpaceDE w:val="0"/>
              <w:autoSpaceDN w:val="0"/>
              <w:adjustRightInd w:val="0"/>
              <w:spacing w:before="40"/>
              <w:jc w:val="left"/>
            </w:pPr>
            <w:r>
              <w:t>-2.00</w:t>
            </w:r>
          </w:p>
        </w:tc>
        <w:tc>
          <w:tcPr>
            <w:tcW w:w="1843" w:type="dxa"/>
            <w:vAlign w:val="center"/>
          </w:tcPr>
          <w:p w:rsidR="00420D21" w:rsidRDefault="00420D21" w:rsidP="00396A4C">
            <w:pPr>
              <w:widowControl w:val="0"/>
              <w:autoSpaceDE w:val="0"/>
              <w:autoSpaceDN w:val="0"/>
              <w:adjustRightInd w:val="0"/>
              <w:spacing w:before="40"/>
              <w:jc w:val="left"/>
            </w:pPr>
            <w:r>
              <w:t>0.20</w:t>
            </w:r>
          </w:p>
        </w:tc>
      </w:tr>
      <w:tr w:rsidR="00420D21" w:rsidTr="00396A4C">
        <w:tc>
          <w:tcPr>
            <w:tcW w:w="1842" w:type="dxa"/>
            <w:vAlign w:val="center"/>
          </w:tcPr>
          <w:p w:rsidR="00420D21" w:rsidRPr="009D4749" w:rsidRDefault="00420D21" w:rsidP="00396A4C">
            <w:pPr>
              <w:widowControl w:val="0"/>
              <w:autoSpaceDE w:val="0"/>
              <w:autoSpaceDN w:val="0"/>
              <w:adjustRightInd w:val="0"/>
              <w:spacing w:before="40" w:line="320" w:lineRule="exact"/>
              <w:jc w:val="left"/>
              <w:rPr>
                <w:rFonts w:cs="Arial"/>
              </w:rPr>
            </w:pPr>
            <w:r w:rsidRPr="009D4749">
              <w:rPr>
                <w:rFonts w:cs="Arial"/>
              </w:rPr>
              <w:t>#,##0</w:t>
            </w:r>
          </w:p>
        </w:tc>
        <w:tc>
          <w:tcPr>
            <w:tcW w:w="1842" w:type="dxa"/>
            <w:vAlign w:val="center"/>
          </w:tcPr>
          <w:p w:rsidR="00420D21" w:rsidRPr="009D4749" w:rsidRDefault="00420D21" w:rsidP="00396A4C">
            <w:pPr>
              <w:widowControl w:val="0"/>
              <w:autoSpaceDE w:val="0"/>
              <w:autoSpaceDN w:val="0"/>
              <w:adjustRightInd w:val="0"/>
              <w:spacing w:before="40" w:line="320" w:lineRule="exact"/>
              <w:jc w:val="left"/>
              <w:rPr>
                <w:rFonts w:cs="Arial"/>
              </w:rPr>
            </w:pPr>
            <w:r w:rsidRPr="009D4749">
              <w:rPr>
                <w:rFonts w:cs="Arial"/>
              </w:rPr>
              <w:t>2,000</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3" w:type="dxa"/>
            <w:vAlign w:val="center"/>
          </w:tcPr>
          <w:p w:rsidR="00420D21" w:rsidRDefault="00420D21" w:rsidP="00396A4C">
            <w:pPr>
              <w:widowControl w:val="0"/>
              <w:autoSpaceDE w:val="0"/>
              <w:autoSpaceDN w:val="0"/>
              <w:adjustRightInd w:val="0"/>
              <w:spacing w:before="40"/>
              <w:jc w:val="left"/>
            </w:pPr>
            <w:r>
              <w:t>0</w:t>
            </w:r>
          </w:p>
        </w:tc>
      </w:tr>
      <w:tr w:rsidR="00420D21" w:rsidTr="00396A4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#,##.00</w:t>
            </w: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2,000.00</w:t>
            </w:r>
          </w:p>
        </w:tc>
        <w:tc>
          <w:tcPr>
            <w:tcW w:w="1842" w:type="dxa"/>
            <w:vAlign w:val="center"/>
          </w:tcPr>
          <w:p w:rsidR="00420D21" w:rsidRDefault="00420D21" w:rsidP="00396A4C">
            <w:pPr>
              <w:widowControl w:val="0"/>
              <w:autoSpaceDE w:val="0"/>
              <w:autoSpaceDN w:val="0"/>
              <w:adjustRightInd w:val="0"/>
              <w:spacing w:before="40"/>
              <w:jc w:val="left"/>
            </w:pPr>
            <w:r>
              <w:t>2.00</w:t>
            </w:r>
          </w:p>
        </w:tc>
        <w:tc>
          <w:tcPr>
            <w:tcW w:w="1842" w:type="dxa"/>
            <w:vAlign w:val="center"/>
          </w:tcPr>
          <w:p w:rsidR="00420D21" w:rsidRDefault="00420D21" w:rsidP="00396A4C">
            <w:pPr>
              <w:widowControl w:val="0"/>
              <w:autoSpaceDE w:val="0"/>
              <w:autoSpaceDN w:val="0"/>
              <w:adjustRightInd w:val="0"/>
              <w:spacing w:before="40"/>
              <w:jc w:val="left"/>
            </w:pPr>
            <w:r>
              <w:t>-2.00</w:t>
            </w:r>
          </w:p>
        </w:tc>
        <w:tc>
          <w:tcPr>
            <w:tcW w:w="1843" w:type="dxa"/>
            <w:vAlign w:val="center"/>
          </w:tcPr>
          <w:p w:rsidR="00420D21" w:rsidRDefault="00420D21" w:rsidP="00396A4C">
            <w:pPr>
              <w:widowControl w:val="0"/>
              <w:autoSpaceDE w:val="0"/>
              <w:autoSpaceDN w:val="0"/>
              <w:adjustRightInd w:val="0"/>
              <w:spacing w:before="40"/>
              <w:jc w:val="left"/>
            </w:pPr>
            <w:r>
              <w:t>0.20</w:t>
            </w:r>
          </w:p>
        </w:tc>
      </w:tr>
      <w:tr w:rsidR="00420D21" w:rsidTr="00396A4C">
        <w:tc>
          <w:tcPr>
            <w:tcW w:w="1842" w:type="dxa"/>
            <w:vAlign w:val="center"/>
          </w:tcPr>
          <w:p w:rsidR="00420D21" w:rsidRPr="009D4749" w:rsidRDefault="00420D21" w:rsidP="00396A4C">
            <w:pPr>
              <w:widowControl w:val="0"/>
              <w:autoSpaceDE w:val="0"/>
              <w:autoSpaceDN w:val="0"/>
              <w:adjustRightInd w:val="0"/>
              <w:spacing w:before="40" w:line="280" w:lineRule="exact"/>
              <w:jc w:val="left"/>
              <w:rPr>
                <w:rFonts w:cs="Arial"/>
              </w:rPr>
            </w:pPr>
            <w:r w:rsidRPr="009D4749">
              <w:rPr>
                <w:rFonts w:cs="Arial"/>
              </w:rPr>
              <w:t>$#,##0_); или ($#,##0)</w:t>
            </w: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w:t>
            </w: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w:t>
            </w:r>
          </w:p>
        </w:tc>
        <w:tc>
          <w:tcPr>
            <w:tcW w:w="1843"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$0</w:t>
            </w:r>
          </w:p>
        </w:tc>
      </w:tr>
      <w:tr w:rsidR="00420D21" w:rsidTr="00396A4C">
        <w:tc>
          <w:tcPr>
            <w:tcW w:w="1842" w:type="dxa"/>
            <w:vAlign w:val="center"/>
          </w:tcPr>
          <w:p w:rsidR="00420D21" w:rsidRPr="009D4749" w:rsidRDefault="00420D21" w:rsidP="00396A4C">
            <w:pPr>
              <w:widowControl w:val="0"/>
              <w:autoSpaceDE w:val="0"/>
              <w:autoSpaceDN w:val="0"/>
              <w:adjustRightInd w:val="0"/>
              <w:spacing w:before="40" w:line="320" w:lineRule="exact"/>
              <w:jc w:val="left"/>
              <w:rPr>
                <w:rFonts w:cs="Arial"/>
              </w:rPr>
            </w:pPr>
            <w:r w:rsidRPr="009D4749">
              <w:rPr>
                <w:rFonts w:cs="Arial"/>
              </w:rPr>
              <w:t>0%</w:t>
            </w:r>
          </w:p>
        </w:tc>
        <w:tc>
          <w:tcPr>
            <w:tcW w:w="1842" w:type="dxa"/>
            <w:vAlign w:val="center"/>
          </w:tcPr>
          <w:p w:rsidR="00420D21" w:rsidRPr="009D4749" w:rsidRDefault="00420D21" w:rsidP="00396A4C">
            <w:pPr>
              <w:widowControl w:val="0"/>
              <w:autoSpaceDE w:val="0"/>
              <w:autoSpaceDN w:val="0"/>
              <w:adjustRightInd w:val="0"/>
              <w:spacing w:before="40" w:line="386" w:lineRule="exact"/>
              <w:jc w:val="left"/>
              <w:rPr>
                <w:rFonts w:cs="Arial"/>
              </w:rPr>
            </w:pPr>
            <w:r w:rsidRPr="009D4749">
              <w:rPr>
                <w:rFonts w:cs="Arial"/>
              </w:rPr>
              <w:t>200000%</w:t>
            </w:r>
          </w:p>
        </w:tc>
        <w:tc>
          <w:tcPr>
            <w:tcW w:w="1842" w:type="dxa"/>
            <w:vAlign w:val="center"/>
          </w:tcPr>
          <w:p w:rsidR="00420D21" w:rsidRPr="009D4749" w:rsidRDefault="00420D21" w:rsidP="00396A4C">
            <w:pPr>
              <w:widowControl w:val="0"/>
              <w:autoSpaceDE w:val="0"/>
              <w:autoSpaceDN w:val="0"/>
              <w:adjustRightInd w:val="0"/>
              <w:spacing w:before="40" w:line="386" w:lineRule="exact"/>
              <w:jc w:val="left"/>
              <w:rPr>
                <w:rFonts w:cs="Arial"/>
              </w:rPr>
            </w:pPr>
            <w:r w:rsidRPr="009D4749">
              <w:rPr>
                <w:rFonts w:cs="Arial"/>
              </w:rPr>
              <w:t>200%</w:t>
            </w:r>
          </w:p>
        </w:tc>
        <w:tc>
          <w:tcPr>
            <w:tcW w:w="1842" w:type="dxa"/>
            <w:vAlign w:val="center"/>
          </w:tcPr>
          <w:p w:rsidR="00420D21" w:rsidRPr="009D4749" w:rsidRDefault="00420D21" w:rsidP="00396A4C">
            <w:pPr>
              <w:widowControl w:val="0"/>
              <w:autoSpaceDE w:val="0"/>
              <w:autoSpaceDN w:val="0"/>
              <w:adjustRightInd w:val="0"/>
              <w:spacing w:before="40" w:line="386" w:lineRule="exact"/>
              <w:jc w:val="left"/>
              <w:rPr>
                <w:rFonts w:cs="Arial"/>
              </w:rPr>
            </w:pPr>
            <w:r w:rsidRPr="009D4749">
              <w:rPr>
                <w:rFonts w:cs="Arial"/>
              </w:rPr>
              <w:t>- 200%</w:t>
            </w:r>
          </w:p>
        </w:tc>
        <w:tc>
          <w:tcPr>
            <w:tcW w:w="1843" w:type="dxa"/>
            <w:vAlign w:val="center"/>
          </w:tcPr>
          <w:p w:rsidR="00420D21" w:rsidRDefault="00420D21" w:rsidP="00396A4C">
            <w:pPr>
              <w:widowControl w:val="0"/>
              <w:autoSpaceDE w:val="0"/>
              <w:autoSpaceDN w:val="0"/>
              <w:adjustRightInd w:val="0"/>
              <w:spacing w:before="40"/>
              <w:jc w:val="left"/>
            </w:pPr>
            <w:r w:rsidRPr="009D4749">
              <w:rPr>
                <w:rFonts w:cs="Arial"/>
              </w:rPr>
              <w:t>20%</w:t>
            </w:r>
          </w:p>
        </w:tc>
      </w:tr>
      <w:tr w:rsidR="00420D21" w:rsidTr="00396A4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0.00Е+00</w:t>
            </w: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2.00Е+03</w:t>
            </w:r>
          </w:p>
        </w:tc>
        <w:tc>
          <w:tcPr>
            <w:tcW w:w="1842" w:type="dxa"/>
            <w:vAlign w:val="center"/>
          </w:tcPr>
          <w:p w:rsidR="00420D21" w:rsidRDefault="00420D21" w:rsidP="00396A4C">
            <w:pPr>
              <w:widowControl w:val="0"/>
              <w:autoSpaceDE w:val="0"/>
              <w:autoSpaceDN w:val="0"/>
              <w:adjustRightInd w:val="0"/>
              <w:spacing w:before="40"/>
              <w:jc w:val="left"/>
            </w:pPr>
            <w:r w:rsidRPr="009D4749">
              <w:rPr>
                <w:rFonts w:cs="Arial"/>
              </w:rPr>
              <w:t>2.00Е+00</w:t>
            </w:r>
          </w:p>
        </w:tc>
        <w:tc>
          <w:tcPr>
            <w:tcW w:w="1842" w:type="dxa"/>
            <w:vAlign w:val="center"/>
          </w:tcPr>
          <w:p w:rsidR="00420D21" w:rsidRDefault="00420D21" w:rsidP="00396A4C">
            <w:pPr>
              <w:widowControl w:val="0"/>
              <w:autoSpaceDE w:val="0"/>
              <w:autoSpaceDN w:val="0"/>
              <w:adjustRightInd w:val="0"/>
              <w:spacing w:before="40"/>
              <w:jc w:val="left"/>
            </w:pPr>
            <w:r>
              <w:t>-</w:t>
            </w:r>
            <w:r w:rsidRPr="009D4749">
              <w:rPr>
                <w:rFonts w:cs="Arial"/>
              </w:rPr>
              <w:t>2.00Е+00</w:t>
            </w:r>
          </w:p>
        </w:tc>
        <w:tc>
          <w:tcPr>
            <w:tcW w:w="1843"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2.00Е-01</w:t>
            </w:r>
          </w:p>
        </w:tc>
      </w:tr>
      <w:tr w:rsidR="00420D21" w:rsidTr="00396A4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w:t>
            </w:r>
          </w:p>
        </w:tc>
        <w:tc>
          <w:tcPr>
            <w:tcW w:w="1842" w:type="dxa"/>
            <w:vAlign w:val="center"/>
          </w:tcPr>
          <w:p w:rsidR="00420D21" w:rsidRPr="009D4749" w:rsidRDefault="00420D21" w:rsidP="00396A4C">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2" w:type="dxa"/>
            <w:vAlign w:val="center"/>
          </w:tcPr>
          <w:p w:rsidR="00420D21" w:rsidRDefault="00420D21" w:rsidP="00396A4C">
            <w:pPr>
              <w:widowControl w:val="0"/>
              <w:autoSpaceDE w:val="0"/>
              <w:autoSpaceDN w:val="0"/>
              <w:adjustRightInd w:val="0"/>
              <w:spacing w:before="40"/>
              <w:jc w:val="left"/>
            </w:pPr>
            <w:r>
              <w:t>-2</w:t>
            </w:r>
          </w:p>
        </w:tc>
        <w:tc>
          <w:tcPr>
            <w:tcW w:w="1843" w:type="dxa"/>
            <w:vAlign w:val="center"/>
          </w:tcPr>
          <w:p w:rsidR="00420D21" w:rsidRDefault="00420D21" w:rsidP="00396A4C">
            <w:pPr>
              <w:widowControl w:val="0"/>
              <w:autoSpaceDE w:val="0"/>
              <w:autoSpaceDN w:val="0"/>
              <w:adjustRightInd w:val="0"/>
              <w:spacing w:before="40"/>
              <w:jc w:val="left"/>
            </w:pPr>
            <w:r>
              <w:t>1/5</w:t>
            </w:r>
          </w:p>
        </w:tc>
      </w:tr>
    </w:tbl>
    <w:p w:rsidR="00420D21" w:rsidRDefault="00420D21" w:rsidP="00420D21">
      <w:pPr>
        <w:widowControl w:val="0"/>
        <w:autoSpaceDE w:val="0"/>
        <w:autoSpaceDN w:val="0"/>
        <w:adjustRightInd w:val="0"/>
        <w:jc w:val="center"/>
        <w:rPr>
          <w:i/>
        </w:rPr>
      </w:pPr>
      <w:r>
        <w:rPr>
          <w:i/>
        </w:rPr>
        <w:t>Табела</w:t>
      </w:r>
      <w:r w:rsidRPr="008631AD">
        <w:rPr>
          <w:i/>
        </w:rPr>
        <w:t xml:space="preserve"> </w:t>
      </w:r>
      <w:r>
        <w:rPr>
          <w:i/>
          <w:lang w:val="sr-Cyrl-CS"/>
        </w:rPr>
        <w:t xml:space="preserve">4 </w:t>
      </w:r>
      <w:r w:rsidRPr="008631AD">
        <w:rPr>
          <w:i/>
        </w:rPr>
        <w:t xml:space="preserve"> </w:t>
      </w:r>
      <w:r>
        <w:rPr>
          <w:i/>
        </w:rPr>
        <w:t>Приказ</w:t>
      </w:r>
      <w:r w:rsidRPr="008631AD">
        <w:rPr>
          <w:i/>
        </w:rPr>
        <w:t xml:space="preserve"> </w:t>
      </w:r>
      <w:r>
        <w:rPr>
          <w:i/>
        </w:rPr>
        <w:t>неких</w:t>
      </w:r>
      <w:r w:rsidRPr="008631AD">
        <w:rPr>
          <w:i/>
        </w:rPr>
        <w:t xml:space="preserve"> </w:t>
      </w:r>
      <w:r>
        <w:rPr>
          <w:i/>
        </w:rPr>
        <w:t>формата</w:t>
      </w:r>
    </w:p>
    <w:p w:rsidR="00420D21" w:rsidRPr="008631AD" w:rsidRDefault="00420D21" w:rsidP="00420D21">
      <w:pPr>
        <w:widowControl w:val="0"/>
        <w:autoSpaceDE w:val="0"/>
        <w:autoSpaceDN w:val="0"/>
        <w:adjustRightInd w:val="0"/>
        <w:jc w:val="center"/>
        <w:rPr>
          <w:i/>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526"/>
        <w:gridCol w:w="7685"/>
      </w:tblGrid>
      <w:tr w:rsidR="00420D21" w:rsidTr="00396A4C">
        <w:tc>
          <w:tcPr>
            <w:tcW w:w="1526" w:type="dxa"/>
          </w:tcPr>
          <w:p w:rsidR="00420D21" w:rsidRPr="009D4749" w:rsidRDefault="00420D21" w:rsidP="00396A4C">
            <w:pPr>
              <w:widowControl w:val="0"/>
              <w:autoSpaceDE w:val="0"/>
              <w:autoSpaceDN w:val="0"/>
              <w:adjustRightInd w:val="0"/>
              <w:spacing w:before="60"/>
              <w:rPr>
                <w:b/>
                <w:i/>
              </w:rPr>
            </w:pPr>
            <w:r w:rsidRPr="009D4749">
              <w:rPr>
                <w:b/>
                <w:i/>
              </w:rPr>
              <w:t xml:space="preserve"> Знак</w:t>
            </w:r>
          </w:p>
        </w:tc>
        <w:tc>
          <w:tcPr>
            <w:tcW w:w="7685" w:type="dxa"/>
          </w:tcPr>
          <w:p w:rsidR="00420D21" w:rsidRPr="009D4749" w:rsidRDefault="00420D21" w:rsidP="00396A4C">
            <w:pPr>
              <w:widowControl w:val="0"/>
              <w:autoSpaceDE w:val="0"/>
              <w:autoSpaceDN w:val="0"/>
              <w:adjustRightInd w:val="0"/>
              <w:spacing w:before="60"/>
              <w:rPr>
                <w:b/>
                <w:i/>
              </w:rPr>
            </w:pPr>
            <w:r w:rsidRPr="009D4749">
              <w:rPr>
                <w:b/>
                <w:i/>
              </w:rPr>
              <w:t>Значење</w:t>
            </w:r>
          </w:p>
        </w:tc>
      </w:tr>
      <w:tr w:rsidR="00420D21" w:rsidTr="00396A4C">
        <w:tc>
          <w:tcPr>
            <w:tcW w:w="1526" w:type="dxa"/>
          </w:tcPr>
          <w:p w:rsidR="00420D21" w:rsidRPr="009D4749" w:rsidRDefault="00420D21" w:rsidP="00396A4C">
            <w:pPr>
              <w:widowControl w:val="0"/>
              <w:autoSpaceDE w:val="0"/>
              <w:autoSpaceDN w:val="0"/>
              <w:adjustRightInd w:val="0"/>
              <w:spacing w:before="60"/>
              <w:rPr>
                <w:rFonts w:cs="Arial"/>
              </w:rPr>
            </w:pPr>
            <w:r w:rsidRPr="009D4749">
              <w:rPr>
                <w:rFonts w:cs="Arial"/>
              </w:rPr>
              <w:t>#</w:t>
            </w:r>
          </w:p>
        </w:tc>
        <w:tc>
          <w:tcPr>
            <w:tcW w:w="7685" w:type="dxa"/>
          </w:tcPr>
          <w:p w:rsidR="00420D21" w:rsidRDefault="00420D21" w:rsidP="00396A4C">
            <w:pPr>
              <w:widowControl w:val="0"/>
              <w:autoSpaceDE w:val="0"/>
              <w:autoSpaceDN w:val="0"/>
              <w:adjustRightInd w:val="0"/>
              <w:spacing w:before="60"/>
            </w:pPr>
            <w:r>
              <w:t>Знак цифре. Ако број десно од децималне тачке има више цифара него што има "тараба", биће заокружен на онолико цифара колико је тараба. Ако број са леве стране има више цифара него тараба, биће приказане све цифре.</w:t>
            </w:r>
          </w:p>
        </w:tc>
      </w:tr>
      <w:tr w:rsidR="00420D21" w:rsidTr="00396A4C">
        <w:tc>
          <w:tcPr>
            <w:tcW w:w="1526" w:type="dxa"/>
          </w:tcPr>
          <w:p w:rsidR="00420D21" w:rsidRDefault="00420D21" w:rsidP="00396A4C">
            <w:pPr>
              <w:widowControl w:val="0"/>
              <w:autoSpaceDE w:val="0"/>
              <w:autoSpaceDN w:val="0"/>
              <w:adjustRightInd w:val="0"/>
              <w:spacing w:before="60"/>
            </w:pPr>
            <w:r>
              <w:t>0</w:t>
            </w:r>
          </w:p>
        </w:tc>
        <w:tc>
          <w:tcPr>
            <w:tcW w:w="7685" w:type="dxa"/>
          </w:tcPr>
          <w:p w:rsidR="00420D21" w:rsidRDefault="00420D21" w:rsidP="00396A4C">
            <w:pPr>
              <w:widowControl w:val="0"/>
              <w:autoSpaceDE w:val="0"/>
              <w:autoSpaceDN w:val="0"/>
              <w:adjustRightInd w:val="0"/>
              <w:spacing w:before="60"/>
            </w:pPr>
            <w:r>
              <w:t>Знак цифре. Исто понашање као и за тарабу, осим да се ако број има мање цифара него нула приказују и додатне нуле. Тако број 1.2 у формату #.00 изгледа као 1.20.</w:t>
            </w:r>
          </w:p>
        </w:tc>
      </w:tr>
      <w:tr w:rsidR="00420D21" w:rsidTr="00396A4C">
        <w:tc>
          <w:tcPr>
            <w:tcW w:w="1526" w:type="dxa"/>
          </w:tcPr>
          <w:p w:rsidR="00420D21" w:rsidRDefault="00420D21" w:rsidP="00396A4C">
            <w:pPr>
              <w:widowControl w:val="0"/>
              <w:autoSpaceDE w:val="0"/>
              <w:autoSpaceDN w:val="0"/>
              <w:adjustRightInd w:val="0"/>
              <w:spacing w:before="60"/>
            </w:pPr>
            <w:r>
              <w:t>?</w:t>
            </w:r>
          </w:p>
        </w:tc>
        <w:tc>
          <w:tcPr>
            <w:tcW w:w="7685" w:type="dxa"/>
          </w:tcPr>
          <w:p w:rsidR="00420D21" w:rsidRDefault="00420D21" w:rsidP="00396A4C">
            <w:pPr>
              <w:widowControl w:val="0"/>
              <w:autoSpaceDE w:val="0"/>
              <w:autoSpaceDN w:val="0"/>
              <w:adjustRightInd w:val="0"/>
              <w:spacing w:before="60"/>
            </w:pPr>
            <w:r>
              <w:t xml:space="preserve">Знак цифре. Исто понашање као и за 0 осим што </w:t>
            </w:r>
            <w:r w:rsidRPr="009D4749">
              <w:rPr>
                <w:i/>
              </w:rPr>
              <w:t>Excel</w:t>
            </w:r>
            <w:r>
              <w:t xml:space="preserve"> поравнава бројеве у колони по децималној тачки.</w:t>
            </w:r>
          </w:p>
        </w:tc>
      </w:tr>
      <w:tr w:rsidR="00420D21" w:rsidTr="00396A4C">
        <w:tc>
          <w:tcPr>
            <w:tcW w:w="1526" w:type="dxa"/>
          </w:tcPr>
          <w:p w:rsidR="00420D21" w:rsidRDefault="00420D21" w:rsidP="00396A4C">
            <w:pPr>
              <w:widowControl w:val="0"/>
              <w:autoSpaceDE w:val="0"/>
              <w:autoSpaceDN w:val="0"/>
              <w:adjustRightInd w:val="0"/>
              <w:spacing w:before="60"/>
            </w:pPr>
            <w:r>
              <w:t>.</w:t>
            </w:r>
          </w:p>
        </w:tc>
        <w:tc>
          <w:tcPr>
            <w:tcW w:w="7685" w:type="dxa"/>
          </w:tcPr>
          <w:p w:rsidR="00420D21" w:rsidRPr="00E87B2C" w:rsidRDefault="00420D21" w:rsidP="00396A4C">
            <w:pPr>
              <w:widowControl w:val="0"/>
              <w:autoSpaceDE w:val="0"/>
              <w:autoSpaceDN w:val="0"/>
              <w:adjustRightInd w:val="0"/>
              <w:spacing w:before="60"/>
            </w:pPr>
            <w:r>
              <w:t>Децимална</w:t>
            </w:r>
            <w:r w:rsidRPr="00E87B2C">
              <w:t xml:space="preserve"> </w:t>
            </w:r>
            <w:r>
              <w:t>тачка</w:t>
            </w:r>
            <w:r w:rsidRPr="00E87B2C">
              <w:t>.</w:t>
            </w:r>
          </w:p>
        </w:tc>
      </w:tr>
      <w:tr w:rsidR="00420D21" w:rsidTr="00396A4C">
        <w:tc>
          <w:tcPr>
            <w:tcW w:w="1526" w:type="dxa"/>
          </w:tcPr>
          <w:p w:rsidR="00420D21" w:rsidRDefault="00420D21" w:rsidP="00396A4C">
            <w:pPr>
              <w:widowControl w:val="0"/>
              <w:autoSpaceDE w:val="0"/>
              <w:autoSpaceDN w:val="0"/>
              <w:adjustRightInd w:val="0"/>
              <w:spacing w:before="60"/>
            </w:pPr>
            <w:r>
              <w:t>%</w:t>
            </w:r>
          </w:p>
        </w:tc>
        <w:tc>
          <w:tcPr>
            <w:tcW w:w="7685" w:type="dxa"/>
          </w:tcPr>
          <w:p w:rsidR="00420D21" w:rsidRDefault="00420D21" w:rsidP="00396A4C">
            <w:pPr>
              <w:widowControl w:val="0"/>
              <w:autoSpaceDE w:val="0"/>
              <w:autoSpaceDN w:val="0"/>
              <w:adjustRightInd w:val="0"/>
              <w:spacing w:before="60"/>
            </w:pPr>
            <w:r>
              <w:t>Проценат. Обратите пажњу да се применом овог формата број у ћелији аутоматски множи са 100.</w:t>
            </w:r>
          </w:p>
        </w:tc>
      </w:tr>
      <w:tr w:rsidR="00420D21" w:rsidTr="00396A4C">
        <w:tc>
          <w:tcPr>
            <w:tcW w:w="1526" w:type="dxa"/>
          </w:tcPr>
          <w:p w:rsidR="00420D21" w:rsidRDefault="00420D21" w:rsidP="00396A4C">
            <w:pPr>
              <w:widowControl w:val="0"/>
              <w:autoSpaceDE w:val="0"/>
              <w:autoSpaceDN w:val="0"/>
              <w:adjustRightInd w:val="0"/>
              <w:spacing w:before="60"/>
            </w:pPr>
            <w:r>
              <w:t>,</w:t>
            </w:r>
          </w:p>
        </w:tc>
        <w:tc>
          <w:tcPr>
            <w:tcW w:w="7685" w:type="dxa"/>
          </w:tcPr>
          <w:p w:rsidR="00420D21" w:rsidRPr="00E87B2C" w:rsidRDefault="00420D21" w:rsidP="00396A4C">
            <w:pPr>
              <w:widowControl w:val="0"/>
              <w:autoSpaceDE w:val="0"/>
              <w:autoSpaceDN w:val="0"/>
              <w:adjustRightInd w:val="0"/>
              <w:spacing w:before="60"/>
            </w:pPr>
            <w:r>
              <w:t>Сепаратор</w:t>
            </w:r>
            <w:r w:rsidRPr="00E87B2C">
              <w:t xml:space="preserve"> </w:t>
            </w:r>
            <w:r>
              <w:t>за</w:t>
            </w:r>
            <w:r w:rsidRPr="00E87B2C">
              <w:t xml:space="preserve"> </w:t>
            </w:r>
            <w:r>
              <w:t>хиљаде</w:t>
            </w:r>
            <w:r w:rsidRPr="00E87B2C">
              <w:t>.</w:t>
            </w:r>
          </w:p>
        </w:tc>
      </w:tr>
      <w:tr w:rsidR="00420D21" w:rsidTr="00396A4C">
        <w:tc>
          <w:tcPr>
            <w:tcW w:w="1526" w:type="dxa"/>
          </w:tcPr>
          <w:p w:rsidR="00420D21" w:rsidRPr="00E87B2C" w:rsidRDefault="00420D21" w:rsidP="00396A4C">
            <w:pPr>
              <w:widowControl w:val="0"/>
              <w:autoSpaceDE w:val="0"/>
              <w:autoSpaceDN w:val="0"/>
              <w:adjustRightInd w:val="0"/>
              <w:spacing w:before="60"/>
            </w:pPr>
            <w:r w:rsidRPr="00E87B2C">
              <w:t>E+, E-, e+, e-</w:t>
            </w:r>
          </w:p>
        </w:tc>
        <w:tc>
          <w:tcPr>
            <w:tcW w:w="7685" w:type="dxa"/>
          </w:tcPr>
          <w:p w:rsidR="00420D21" w:rsidRPr="00E87B2C" w:rsidRDefault="00420D21" w:rsidP="00396A4C">
            <w:pPr>
              <w:widowControl w:val="0"/>
              <w:autoSpaceDE w:val="0"/>
              <w:autoSpaceDN w:val="0"/>
              <w:adjustRightInd w:val="0"/>
              <w:spacing w:before="60"/>
            </w:pPr>
            <w:r>
              <w:t>Експоненцијална</w:t>
            </w:r>
            <w:r w:rsidRPr="00E87B2C">
              <w:t xml:space="preserve"> </w:t>
            </w:r>
            <w:r>
              <w:t>нотација</w:t>
            </w:r>
            <w:r w:rsidRPr="00E87B2C">
              <w:t>.</w:t>
            </w:r>
          </w:p>
        </w:tc>
      </w:tr>
      <w:tr w:rsidR="00420D21" w:rsidTr="00396A4C">
        <w:tc>
          <w:tcPr>
            <w:tcW w:w="1526" w:type="dxa"/>
          </w:tcPr>
          <w:p w:rsidR="00420D21" w:rsidRPr="009D4749" w:rsidRDefault="00420D21" w:rsidP="00396A4C">
            <w:pPr>
              <w:widowControl w:val="0"/>
              <w:autoSpaceDE w:val="0"/>
              <w:autoSpaceDN w:val="0"/>
              <w:adjustRightInd w:val="0"/>
              <w:spacing w:before="60"/>
              <w:rPr>
                <w:rFonts w:cs="Arial"/>
              </w:rPr>
            </w:pPr>
            <w:r w:rsidRPr="009D4749">
              <w:rPr>
                <w:rFonts w:cs="Arial"/>
              </w:rPr>
              <w:t>\</w:t>
            </w:r>
          </w:p>
        </w:tc>
        <w:tc>
          <w:tcPr>
            <w:tcW w:w="7685" w:type="dxa"/>
          </w:tcPr>
          <w:p w:rsidR="00420D21" w:rsidRDefault="00420D21" w:rsidP="00396A4C">
            <w:pPr>
              <w:widowControl w:val="0"/>
              <w:autoSpaceDE w:val="0"/>
              <w:autoSpaceDN w:val="0"/>
              <w:adjustRightInd w:val="0"/>
              <w:spacing w:before="60"/>
            </w:pPr>
            <w:r>
              <w:t>Приказује следећи карактер у формату, док се она сама не види. Служи за приказивање знакова који немају везе са бројевима (непотребна је за +, -, $, (, ), : и бланко).</w:t>
            </w:r>
          </w:p>
        </w:tc>
      </w:tr>
      <w:tr w:rsidR="00420D21" w:rsidTr="00396A4C">
        <w:tc>
          <w:tcPr>
            <w:tcW w:w="1526" w:type="dxa"/>
          </w:tcPr>
          <w:p w:rsidR="00420D21" w:rsidRPr="009D4749" w:rsidRDefault="00420D21" w:rsidP="00396A4C">
            <w:pPr>
              <w:widowControl w:val="0"/>
              <w:autoSpaceDE w:val="0"/>
              <w:autoSpaceDN w:val="0"/>
              <w:adjustRightInd w:val="0"/>
              <w:spacing w:before="60"/>
              <w:rPr>
                <w:rFonts w:cs="Arial"/>
              </w:rPr>
            </w:pPr>
            <w:r w:rsidRPr="009D4749">
              <w:rPr>
                <w:rFonts w:cs="Arial"/>
              </w:rPr>
              <w:t>"tekst"</w:t>
            </w:r>
          </w:p>
        </w:tc>
        <w:tc>
          <w:tcPr>
            <w:tcW w:w="7685" w:type="dxa"/>
          </w:tcPr>
          <w:p w:rsidR="00420D21" w:rsidRPr="00E87B2C" w:rsidRDefault="00420D21" w:rsidP="00396A4C">
            <w:pPr>
              <w:widowControl w:val="0"/>
              <w:autoSpaceDE w:val="0"/>
              <w:autoSpaceDN w:val="0"/>
              <w:adjustRightInd w:val="0"/>
              <w:spacing w:before="60"/>
            </w:pPr>
            <w:r>
              <w:t>Приказује</w:t>
            </w:r>
            <w:r w:rsidRPr="00E87B2C">
              <w:t xml:space="preserve"> </w:t>
            </w:r>
            <w:r>
              <w:t>било</w:t>
            </w:r>
            <w:r w:rsidRPr="00E87B2C">
              <w:t xml:space="preserve"> </w:t>
            </w:r>
            <w:r>
              <w:t>који</w:t>
            </w:r>
            <w:r w:rsidRPr="00E87B2C">
              <w:t xml:space="preserve"> </w:t>
            </w:r>
            <w:r>
              <w:t>текст</w:t>
            </w:r>
            <w:r w:rsidRPr="00E87B2C">
              <w:t xml:space="preserve"> </w:t>
            </w:r>
            <w:r>
              <w:t>између</w:t>
            </w:r>
            <w:r w:rsidRPr="00E87B2C">
              <w:t xml:space="preserve"> </w:t>
            </w:r>
            <w:r>
              <w:t>наводника</w:t>
            </w:r>
            <w:r w:rsidRPr="00E87B2C">
              <w:t>.</w:t>
            </w:r>
          </w:p>
        </w:tc>
      </w:tr>
      <w:tr w:rsidR="00420D21" w:rsidTr="00396A4C">
        <w:tc>
          <w:tcPr>
            <w:tcW w:w="1526" w:type="dxa"/>
          </w:tcPr>
          <w:p w:rsidR="00420D21" w:rsidRPr="009D4749" w:rsidRDefault="00420D21" w:rsidP="00396A4C">
            <w:pPr>
              <w:widowControl w:val="0"/>
              <w:autoSpaceDE w:val="0"/>
              <w:autoSpaceDN w:val="0"/>
              <w:adjustRightInd w:val="0"/>
              <w:spacing w:before="60"/>
              <w:rPr>
                <w:rFonts w:cs="Arial"/>
              </w:rPr>
            </w:pPr>
            <w:r w:rsidRPr="009D4749">
              <w:rPr>
                <w:rFonts w:cs="Arial"/>
              </w:rPr>
              <w:t>d i dd</w:t>
            </w:r>
          </w:p>
        </w:tc>
        <w:tc>
          <w:tcPr>
            <w:tcW w:w="7685" w:type="dxa"/>
          </w:tcPr>
          <w:p w:rsidR="00420D21" w:rsidRDefault="00420D21" w:rsidP="00396A4C">
            <w:pPr>
              <w:widowControl w:val="0"/>
              <w:autoSpaceDE w:val="0"/>
              <w:autoSpaceDN w:val="0"/>
              <w:adjustRightInd w:val="0"/>
              <w:spacing w:before="60"/>
            </w:pPr>
            <w:r>
              <w:t>Приказују дан као број, без и са водећом нулом (1-31 и 01-31).</w:t>
            </w:r>
          </w:p>
        </w:tc>
      </w:tr>
      <w:tr w:rsidR="00420D21" w:rsidTr="00396A4C">
        <w:tc>
          <w:tcPr>
            <w:tcW w:w="1526" w:type="dxa"/>
          </w:tcPr>
          <w:p w:rsidR="00420D21" w:rsidRDefault="00420D21" w:rsidP="00396A4C">
            <w:pPr>
              <w:widowControl w:val="0"/>
              <w:autoSpaceDE w:val="0"/>
              <w:autoSpaceDN w:val="0"/>
              <w:adjustRightInd w:val="0"/>
              <w:spacing w:before="60"/>
            </w:pPr>
            <w:r>
              <w:t>m i mm</w:t>
            </w:r>
          </w:p>
        </w:tc>
        <w:tc>
          <w:tcPr>
            <w:tcW w:w="7685" w:type="dxa"/>
          </w:tcPr>
          <w:p w:rsidR="00420D21" w:rsidRDefault="00420D21" w:rsidP="00396A4C">
            <w:pPr>
              <w:widowControl w:val="0"/>
              <w:autoSpaceDE w:val="0"/>
              <w:autoSpaceDN w:val="0"/>
              <w:adjustRightInd w:val="0"/>
              <w:spacing w:before="60"/>
            </w:pPr>
            <w:r>
              <w:t>Приказују месец као број, без и са водећом нулом (1-12 и 01-12).</w:t>
            </w:r>
          </w:p>
        </w:tc>
      </w:tr>
      <w:tr w:rsidR="00420D21" w:rsidTr="00396A4C">
        <w:tc>
          <w:tcPr>
            <w:tcW w:w="1526" w:type="dxa"/>
          </w:tcPr>
          <w:p w:rsidR="00420D21" w:rsidRDefault="00420D21" w:rsidP="00396A4C">
            <w:pPr>
              <w:widowControl w:val="0"/>
              <w:autoSpaceDE w:val="0"/>
              <w:autoSpaceDN w:val="0"/>
              <w:adjustRightInd w:val="0"/>
              <w:spacing w:before="60"/>
            </w:pPr>
            <w:r>
              <w:t>yy i yyyy</w:t>
            </w:r>
          </w:p>
        </w:tc>
        <w:tc>
          <w:tcPr>
            <w:tcW w:w="7685" w:type="dxa"/>
          </w:tcPr>
          <w:p w:rsidR="00420D21" w:rsidRDefault="00420D21" w:rsidP="00396A4C">
            <w:pPr>
              <w:widowControl w:val="0"/>
              <w:autoSpaceDE w:val="0"/>
              <w:autoSpaceDN w:val="0"/>
              <w:adjustRightInd w:val="0"/>
              <w:spacing w:before="60"/>
            </w:pPr>
            <w:r>
              <w:t>Приказују годину као број, са две (00-99) или четири цифре (1900-2078).</w:t>
            </w:r>
          </w:p>
        </w:tc>
      </w:tr>
      <w:tr w:rsidR="00420D21" w:rsidTr="00396A4C">
        <w:tc>
          <w:tcPr>
            <w:tcW w:w="1526" w:type="dxa"/>
          </w:tcPr>
          <w:p w:rsidR="00420D21" w:rsidRDefault="00420D21" w:rsidP="00396A4C">
            <w:pPr>
              <w:widowControl w:val="0"/>
              <w:autoSpaceDE w:val="0"/>
              <w:autoSpaceDN w:val="0"/>
              <w:adjustRightInd w:val="0"/>
              <w:spacing w:before="60"/>
            </w:pPr>
            <w:r>
              <w:t>h i hh</w:t>
            </w:r>
          </w:p>
        </w:tc>
        <w:tc>
          <w:tcPr>
            <w:tcW w:w="7685" w:type="dxa"/>
          </w:tcPr>
          <w:p w:rsidR="00420D21" w:rsidRDefault="00420D21" w:rsidP="00396A4C">
            <w:pPr>
              <w:widowControl w:val="0"/>
              <w:autoSpaceDE w:val="0"/>
              <w:autoSpaceDN w:val="0"/>
              <w:adjustRightInd w:val="0"/>
              <w:spacing w:before="60"/>
            </w:pPr>
            <w:r>
              <w:t>Приказују сат као број, без и са водећом нулом (0-23 и 00-23). Ако формат садржи и АМ или PМ, сати ће бити приказани у 12-часовном облику, иначе ће бити примењен 24-часовни.</w:t>
            </w:r>
          </w:p>
        </w:tc>
      </w:tr>
      <w:tr w:rsidR="00420D21" w:rsidTr="00396A4C">
        <w:tc>
          <w:tcPr>
            <w:tcW w:w="1526" w:type="dxa"/>
          </w:tcPr>
          <w:p w:rsidR="00420D21" w:rsidRDefault="00420D21" w:rsidP="00396A4C">
            <w:pPr>
              <w:widowControl w:val="0"/>
              <w:autoSpaceDE w:val="0"/>
              <w:autoSpaceDN w:val="0"/>
              <w:adjustRightInd w:val="0"/>
              <w:spacing w:before="60"/>
            </w:pPr>
            <w:r>
              <w:t>m i mm</w:t>
            </w:r>
          </w:p>
        </w:tc>
        <w:tc>
          <w:tcPr>
            <w:tcW w:w="7685" w:type="dxa"/>
          </w:tcPr>
          <w:p w:rsidR="00420D21" w:rsidRDefault="00420D21" w:rsidP="00396A4C">
            <w:pPr>
              <w:widowControl w:val="0"/>
              <w:autoSpaceDE w:val="0"/>
              <w:autoSpaceDN w:val="0"/>
              <w:adjustRightInd w:val="0"/>
              <w:spacing w:before="60"/>
            </w:pPr>
            <w:r>
              <w:t>Приказују минуте као број, без и са водећом нулом (1-12 и 01-12). Мора се налазити одмах иза формата за часове иначе ће бити приказан месец.</w:t>
            </w:r>
          </w:p>
        </w:tc>
      </w:tr>
      <w:tr w:rsidR="00420D21" w:rsidTr="00396A4C">
        <w:tc>
          <w:tcPr>
            <w:tcW w:w="1526" w:type="dxa"/>
          </w:tcPr>
          <w:p w:rsidR="00420D21" w:rsidRDefault="00420D21" w:rsidP="00396A4C">
            <w:pPr>
              <w:widowControl w:val="0"/>
              <w:autoSpaceDE w:val="0"/>
              <w:autoSpaceDN w:val="0"/>
              <w:adjustRightInd w:val="0"/>
              <w:spacing w:before="60"/>
            </w:pPr>
            <w:r>
              <w:t>s i ss</w:t>
            </w:r>
          </w:p>
        </w:tc>
        <w:tc>
          <w:tcPr>
            <w:tcW w:w="7685" w:type="dxa"/>
          </w:tcPr>
          <w:p w:rsidR="00420D21" w:rsidRDefault="00420D21" w:rsidP="00396A4C">
            <w:pPr>
              <w:widowControl w:val="0"/>
              <w:autoSpaceDE w:val="0"/>
              <w:autoSpaceDN w:val="0"/>
              <w:adjustRightInd w:val="0"/>
              <w:spacing w:before="60"/>
            </w:pPr>
            <w:r>
              <w:t>Приказују секунде као број, без и са водећом нулом (0-59 и 00-59).</w:t>
            </w:r>
          </w:p>
        </w:tc>
      </w:tr>
      <w:tr w:rsidR="00420D21" w:rsidTr="00396A4C">
        <w:tc>
          <w:tcPr>
            <w:tcW w:w="1526" w:type="dxa"/>
          </w:tcPr>
          <w:p w:rsidR="00420D21" w:rsidRDefault="00420D21" w:rsidP="00396A4C">
            <w:pPr>
              <w:widowControl w:val="0"/>
              <w:autoSpaceDE w:val="0"/>
              <w:autoSpaceDN w:val="0"/>
              <w:adjustRightInd w:val="0"/>
              <w:spacing w:before="60"/>
            </w:pPr>
            <w:r>
              <w:t>AM, am, A, a</w:t>
            </w:r>
          </w:p>
          <w:p w:rsidR="00420D21" w:rsidRDefault="00420D21" w:rsidP="00396A4C">
            <w:pPr>
              <w:widowControl w:val="0"/>
              <w:autoSpaceDE w:val="0"/>
              <w:autoSpaceDN w:val="0"/>
              <w:adjustRightInd w:val="0"/>
              <w:spacing w:before="60"/>
            </w:pPr>
            <w:r>
              <w:t>PM, pm, P, p</w:t>
            </w:r>
          </w:p>
        </w:tc>
        <w:tc>
          <w:tcPr>
            <w:tcW w:w="7685" w:type="dxa"/>
          </w:tcPr>
          <w:p w:rsidR="00420D21" w:rsidRPr="00E87B2C" w:rsidRDefault="00420D21" w:rsidP="00396A4C">
            <w:pPr>
              <w:widowControl w:val="0"/>
              <w:autoSpaceDE w:val="0"/>
              <w:autoSpaceDN w:val="0"/>
              <w:adjustRightInd w:val="0"/>
              <w:spacing w:before="60"/>
            </w:pPr>
            <w:r>
              <w:t>Бира</w:t>
            </w:r>
            <w:r w:rsidRPr="00E87B2C">
              <w:t xml:space="preserve"> 12 (</w:t>
            </w:r>
            <w:r>
              <w:t>АМ</w:t>
            </w:r>
            <w:r w:rsidRPr="00E87B2C">
              <w:t xml:space="preserve">) </w:t>
            </w:r>
            <w:r>
              <w:t>или</w:t>
            </w:r>
            <w:r w:rsidRPr="00E87B2C">
              <w:t xml:space="preserve"> 24 (</w:t>
            </w:r>
            <w:r>
              <w:t>PМ</w:t>
            </w:r>
            <w:r w:rsidRPr="00E87B2C">
              <w:t xml:space="preserve">) </w:t>
            </w:r>
            <w:r>
              <w:t>часовно</w:t>
            </w:r>
            <w:r w:rsidRPr="00E87B2C">
              <w:t xml:space="preserve"> </w:t>
            </w:r>
            <w:r>
              <w:t>приказивање</w:t>
            </w:r>
            <w:r w:rsidRPr="00E87B2C">
              <w:t xml:space="preserve"> </w:t>
            </w:r>
            <w:r>
              <w:t>времена</w:t>
            </w:r>
            <w:r w:rsidRPr="00E87B2C">
              <w:t>.</w:t>
            </w:r>
          </w:p>
        </w:tc>
      </w:tr>
    </w:tbl>
    <w:p w:rsidR="00420D21" w:rsidRPr="007C65EF" w:rsidRDefault="00420D21" w:rsidP="00420D21">
      <w:pPr>
        <w:widowControl w:val="0"/>
        <w:autoSpaceDE w:val="0"/>
        <w:autoSpaceDN w:val="0"/>
        <w:adjustRightInd w:val="0"/>
        <w:jc w:val="center"/>
        <w:rPr>
          <w:i/>
        </w:rPr>
      </w:pPr>
      <w:r w:rsidRPr="007C65EF">
        <w:rPr>
          <w:i/>
        </w:rPr>
        <w:t xml:space="preserve">Табела </w:t>
      </w:r>
      <w:r>
        <w:rPr>
          <w:i/>
          <w:lang w:val="sr-Cyrl-CS"/>
        </w:rPr>
        <w:t>5</w:t>
      </w:r>
      <w:r w:rsidRPr="007C65EF">
        <w:rPr>
          <w:i/>
        </w:rPr>
        <w:t xml:space="preserve"> </w:t>
      </w:r>
      <w:r>
        <w:rPr>
          <w:i/>
        </w:rPr>
        <w:t xml:space="preserve"> </w:t>
      </w:r>
      <w:r w:rsidRPr="007C65EF">
        <w:rPr>
          <w:i/>
        </w:rPr>
        <w:t>Важнији формати приказа</w:t>
      </w:r>
    </w:p>
    <w:p w:rsidR="00420D21" w:rsidRDefault="00420D21" w:rsidP="00420D21">
      <w:pPr>
        <w:widowControl w:val="0"/>
        <w:autoSpaceDE w:val="0"/>
        <w:autoSpaceDN w:val="0"/>
        <w:adjustRightInd w:val="0"/>
        <w:spacing w:before="0"/>
        <w:ind w:firstLine="720"/>
      </w:pPr>
      <w:r>
        <w:lastRenderedPageBreak/>
        <w:t>Као што се на први поглед види, формати су састављени од знакова који имају одређено значење. Важнији су наведени у следећој табели.</w:t>
      </w:r>
    </w:p>
    <w:p w:rsidR="00420D21" w:rsidRDefault="00420D21" w:rsidP="00420D21">
      <w:pPr>
        <w:widowControl w:val="0"/>
        <w:autoSpaceDE w:val="0"/>
        <w:autoSpaceDN w:val="0"/>
        <w:adjustRightInd w:val="0"/>
        <w:spacing w:before="0"/>
        <w:ind w:firstLine="720"/>
      </w:pPr>
      <w:r>
        <w:t>Постоје и формати за још нека детаљнија подешавања, као и за условна приказивања и избор боје садржаја ћелије (тако се на први поглед може видети ко, рецимо, није испунио норму).</w:t>
      </w:r>
    </w:p>
    <w:p w:rsidR="00420D21" w:rsidRDefault="00420D21" w:rsidP="00420D21">
      <w:pPr>
        <w:widowControl w:val="0"/>
        <w:autoSpaceDE w:val="0"/>
        <w:autoSpaceDN w:val="0"/>
        <w:adjustRightInd w:val="0"/>
        <w:spacing w:before="0"/>
        <w:ind w:firstLine="720"/>
      </w:pPr>
      <w:r>
        <w:t xml:space="preserve">Када се одлучите за одговарајући формат, означите област ћелија за које желите исти начин приказа, а онда из менија </w:t>
      </w:r>
      <w:r>
        <w:rPr>
          <w:b/>
          <w:i/>
        </w:rPr>
        <w:t xml:space="preserve">Home </w:t>
      </w:r>
      <w:r>
        <w:t xml:space="preserve">изаберите групу </w:t>
      </w:r>
      <w:r>
        <w:rPr>
          <w:b/>
          <w:i/>
        </w:rPr>
        <w:t>Cells</w:t>
      </w:r>
      <w:r>
        <w:t xml:space="preserve"> па команду </w:t>
      </w:r>
      <w:r w:rsidRPr="006B258C">
        <w:rPr>
          <w:b/>
          <w:i/>
          <w:lang w:val="en-US"/>
        </w:rPr>
        <w:t>Format/Format Cells</w:t>
      </w:r>
      <w:r>
        <w:t xml:space="preserve"> или само притисните </w:t>
      </w:r>
      <w:r w:rsidRPr="000F5137">
        <w:rPr>
          <w:b/>
          <w:i/>
        </w:rPr>
        <w:t>Ctrl+1</w:t>
      </w:r>
      <w:r>
        <w:t xml:space="preserve"> на тастатури. Појављује се дијалог за форматирање ћелија као на слици.</w:t>
      </w:r>
    </w:p>
    <w:p w:rsidR="00420D21" w:rsidRDefault="00420D21" w:rsidP="00420D21">
      <w:pPr>
        <w:widowControl w:val="0"/>
        <w:autoSpaceDE w:val="0"/>
        <w:autoSpaceDN w:val="0"/>
        <w:adjustRightInd w:val="0"/>
        <w:spacing w:before="0"/>
        <w:jc w:val="center"/>
      </w:pPr>
      <w:r>
        <w:rPr>
          <w:noProof/>
          <w:lang w:val="en-US"/>
        </w:rPr>
        <w:drawing>
          <wp:inline distT="0" distB="0" distL="0" distR="0">
            <wp:extent cx="1513170" cy="2775005"/>
            <wp:effectExtent l="19050" t="0" r="0" b="0"/>
            <wp:docPr id="10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cstate="print"/>
                    <a:srcRect l="74469" t="2210" r="11202" b="51143"/>
                    <a:stretch>
                      <a:fillRect/>
                    </a:stretch>
                  </pic:blipFill>
                  <pic:spPr bwMode="auto">
                    <a:xfrm>
                      <a:off x="0" y="0"/>
                      <a:ext cx="1512711" cy="2774163"/>
                    </a:xfrm>
                    <a:prstGeom prst="rect">
                      <a:avLst/>
                    </a:prstGeom>
                    <a:noFill/>
                    <a:ln w="9525">
                      <a:noFill/>
                      <a:miter lim="800000"/>
                      <a:headEnd/>
                      <a:tailEnd/>
                    </a:ln>
                  </pic:spPr>
                </pic:pic>
              </a:graphicData>
            </a:graphic>
          </wp:inline>
        </w:drawing>
      </w:r>
      <w:r>
        <w:t xml:space="preserve">     </w:t>
      </w:r>
      <w:r w:rsidRPr="006B258C">
        <w:rPr>
          <w:noProof/>
          <w:lang w:val="en-US"/>
        </w:rPr>
        <w:drawing>
          <wp:inline distT="0" distB="0" distL="0" distR="0">
            <wp:extent cx="3954966" cy="3434964"/>
            <wp:effectExtent l="19050" t="0" r="7434" b="0"/>
            <wp:docPr id="10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3" cstate="print"/>
                    <a:srcRect/>
                    <a:stretch>
                      <a:fillRect/>
                    </a:stretch>
                  </pic:blipFill>
                  <pic:spPr bwMode="auto">
                    <a:xfrm>
                      <a:off x="0" y="0"/>
                      <a:ext cx="3952731" cy="3433023"/>
                    </a:xfrm>
                    <a:prstGeom prst="rect">
                      <a:avLst/>
                    </a:prstGeom>
                    <a:noFill/>
                    <a:ln w="9525">
                      <a:noFill/>
                      <a:miter lim="800000"/>
                      <a:headEnd/>
                      <a:tailEnd/>
                    </a:ln>
                  </pic:spPr>
                </pic:pic>
              </a:graphicData>
            </a:graphic>
          </wp:inline>
        </w:drawing>
      </w:r>
    </w:p>
    <w:p w:rsidR="00420D21" w:rsidRPr="00682175" w:rsidRDefault="00420D21" w:rsidP="00420D21">
      <w:pPr>
        <w:widowControl w:val="0"/>
        <w:autoSpaceDE w:val="0"/>
        <w:autoSpaceDN w:val="0"/>
        <w:adjustRightInd w:val="0"/>
        <w:spacing w:after="120"/>
        <w:jc w:val="center"/>
        <w:rPr>
          <w:lang w:val="sr-Cyrl-CS"/>
        </w:rPr>
      </w:pPr>
      <w:r>
        <w:t xml:space="preserve">  </w:t>
      </w:r>
      <w:r>
        <w:rPr>
          <w:noProof/>
          <w:lang w:val="en-US"/>
        </w:rPr>
        <w:drawing>
          <wp:inline distT="0" distB="0" distL="0" distR="0">
            <wp:extent cx="4258752" cy="3707525"/>
            <wp:effectExtent l="19050" t="0" r="8448" b="0"/>
            <wp:docPr id="10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4" cstate="print"/>
                    <a:srcRect/>
                    <a:stretch>
                      <a:fillRect/>
                    </a:stretch>
                  </pic:blipFill>
                  <pic:spPr bwMode="auto">
                    <a:xfrm>
                      <a:off x="0" y="0"/>
                      <a:ext cx="4258253" cy="3707090"/>
                    </a:xfrm>
                    <a:prstGeom prst="rect">
                      <a:avLst/>
                    </a:prstGeom>
                    <a:noFill/>
                    <a:ln w="9525">
                      <a:noFill/>
                      <a:miter lim="800000"/>
                      <a:headEnd/>
                      <a:tailEnd/>
                    </a:ln>
                  </pic:spPr>
                </pic:pic>
              </a:graphicData>
            </a:graphic>
          </wp:inline>
        </w:drawing>
      </w:r>
    </w:p>
    <w:p w:rsidR="00420D21" w:rsidRPr="009F1F94" w:rsidRDefault="00420D21" w:rsidP="00420D21">
      <w:pPr>
        <w:widowControl w:val="0"/>
        <w:autoSpaceDE w:val="0"/>
        <w:autoSpaceDN w:val="0"/>
        <w:adjustRightInd w:val="0"/>
        <w:spacing w:before="0"/>
        <w:jc w:val="center"/>
        <w:rPr>
          <w:i/>
        </w:rPr>
      </w:pPr>
      <w:r w:rsidRPr="009F1F94">
        <w:rPr>
          <w:i/>
        </w:rPr>
        <w:t xml:space="preserve">Слика </w:t>
      </w:r>
      <w:r>
        <w:rPr>
          <w:i/>
        </w:rPr>
        <w:t xml:space="preserve">38 </w:t>
      </w:r>
      <w:r w:rsidRPr="009F1F94">
        <w:rPr>
          <w:i/>
        </w:rPr>
        <w:t xml:space="preserve"> Одређивање формата ћелије</w:t>
      </w:r>
    </w:p>
    <w:p w:rsidR="00420D21" w:rsidRDefault="00420D21" w:rsidP="00420D21">
      <w:pPr>
        <w:widowControl w:val="0"/>
        <w:autoSpaceDE w:val="0"/>
        <w:autoSpaceDN w:val="0"/>
        <w:adjustRightInd w:val="0"/>
        <w:spacing w:before="0"/>
      </w:pPr>
      <w:r>
        <w:lastRenderedPageBreak/>
        <w:t xml:space="preserve"> </w:t>
      </w:r>
      <w:r>
        <w:tab/>
        <w:t xml:space="preserve">Кликните на картицу </w:t>
      </w:r>
      <w:r>
        <w:rPr>
          <w:b/>
          <w:i/>
        </w:rPr>
        <w:t>Number</w:t>
      </w:r>
      <w:r>
        <w:t>; са леве стране су излистане категорије (</w:t>
      </w:r>
      <w:r w:rsidRPr="002648F9">
        <w:rPr>
          <w:b/>
          <w:i/>
        </w:rPr>
        <w:t>Category</w:t>
      </w:r>
      <w:r>
        <w:t xml:space="preserve">), где бирате коју врсту формата желите да користите. Затим у пољу </w:t>
      </w:r>
      <w:r>
        <w:rPr>
          <w:b/>
          <w:i/>
        </w:rPr>
        <w:t>Type</w:t>
      </w:r>
      <w:r>
        <w:t xml:space="preserve"> кликните на онај који најближе одговара Вашим потребама; приказује се и пример какав је његов ефекат (</w:t>
      </w:r>
      <w:r>
        <w:rPr>
          <w:b/>
          <w:i/>
        </w:rPr>
        <w:t>Sample</w:t>
      </w:r>
      <w:r>
        <w:t xml:space="preserve">). Ако је потребна нека измена, за категорију бирате </w:t>
      </w:r>
      <w:r>
        <w:rPr>
          <w:b/>
          <w:i/>
        </w:rPr>
        <w:t>Custom</w:t>
      </w:r>
      <w:r>
        <w:t xml:space="preserve"> и у </w:t>
      </w:r>
      <w:r>
        <w:rPr>
          <w:b/>
          <w:i/>
        </w:rPr>
        <w:t>Type</w:t>
      </w:r>
      <w:r>
        <w:t xml:space="preserve"> листи изаберете неки сличан који онда лако преправите у оно што Вама треба. После притиска на </w:t>
      </w:r>
      <w:r w:rsidRPr="002648F9">
        <w:rPr>
          <w:b/>
          <w:i/>
        </w:rPr>
        <w:t>О</w:t>
      </w:r>
      <w:r>
        <w:rPr>
          <w:b/>
          <w:i/>
        </w:rPr>
        <w:t>K</w:t>
      </w:r>
      <w:r>
        <w:t xml:space="preserve">, биће запамћен тако да ћете га касније примењивати без поновног куцања. Када постанете довољно фамилијарни са знацима за форматирање, најлакше је одмах по отварању дијалога унети оно што се жели у поље </w:t>
      </w:r>
      <w:r>
        <w:rPr>
          <w:b/>
          <w:i/>
        </w:rPr>
        <w:t>Type</w:t>
      </w:r>
      <w:r>
        <w:t xml:space="preserve"> и тиме прескочити тражење по категоријама. Треба обратити пажњу и на формат за валуту (</w:t>
      </w:r>
      <w:r>
        <w:rPr>
          <w:b/>
          <w:i/>
        </w:rPr>
        <w:t>Currency</w:t>
      </w:r>
      <w:r>
        <w:t>) који, ако се наведе само тараба, додаје и ознаку наведену у контролном панелу самог Windows-а - ако тамо пише 'DIN' или 'YUD', тај ће се текст и појављивати. И на тастерском менију за форматирање се налази неколико предефинисаних формата који се могу добити једним кликом на миш.</w:t>
      </w:r>
    </w:p>
    <w:p w:rsidR="00420D21" w:rsidRDefault="00420D21" w:rsidP="00420D21">
      <w:pPr>
        <w:widowControl w:val="0"/>
        <w:autoSpaceDE w:val="0"/>
        <w:autoSpaceDN w:val="0"/>
        <w:adjustRightInd w:val="0"/>
        <w:spacing w:after="120"/>
        <w:jc w:val="center"/>
        <w:rPr>
          <w:lang w:val="sr-Cyrl-CS"/>
        </w:rPr>
      </w:pPr>
      <w:r>
        <w:rPr>
          <w:noProof/>
          <w:lang w:val="en-US"/>
        </w:rPr>
        <w:drawing>
          <wp:inline distT="0" distB="0" distL="0" distR="0">
            <wp:extent cx="3811843" cy="3323645"/>
            <wp:effectExtent l="19050" t="0" r="0" b="0"/>
            <wp:docPr id="11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5" cstate="print"/>
                    <a:srcRect/>
                    <a:stretch>
                      <a:fillRect/>
                    </a:stretch>
                  </pic:blipFill>
                  <pic:spPr bwMode="auto">
                    <a:xfrm>
                      <a:off x="0" y="0"/>
                      <a:ext cx="3815620" cy="3326939"/>
                    </a:xfrm>
                    <a:prstGeom prst="rect">
                      <a:avLst/>
                    </a:prstGeom>
                    <a:noFill/>
                    <a:ln w="9525">
                      <a:noFill/>
                      <a:miter lim="800000"/>
                      <a:headEnd/>
                      <a:tailEnd/>
                    </a:ln>
                  </pic:spPr>
                </pic:pic>
              </a:graphicData>
            </a:graphic>
          </wp:inline>
        </w:drawing>
      </w:r>
      <w:r>
        <w:rPr>
          <w:lang w:val="sr-Cyrl-CS"/>
        </w:rPr>
        <w:t xml:space="preserve"> </w:t>
      </w:r>
    </w:p>
    <w:p w:rsidR="00420D21" w:rsidRDefault="00420D21" w:rsidP="00420D21">
      <w:pPr>
        <w:widowControl w:val="0"/>
        <w:autoSpaceDE w:val="0"/>
        <w:autoSpaceDN w:val="0"/>
        <w:adjustRightInd w:val="0"/>
        <w:spacing w:after="120"/>
        <w:jc w:val="center"/>
      </w:pPr>
      <w:r>
        <w:rPr>
          <w:lang w:val="sr-Cyrl-CS"/>
        </w:rPr>
        <w:t xml:space="preserve">  </w:t>
      </w:r>
      <w:r>
        <w:rPr>
          <w:noProof/>
          <w:lang w:val="en-US"/>
        </w:rPr>
        <w:drawing>
          <wp:inline distT="0" distB="0" distL="0" distR="0">
            <wp:extent cx="3828264" cy="3334959"/>
            <wp:effectExtent l="19050" t="0" r="786" b="0"/>
            <wp:docPr id="1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cstate="print"/>
                    <a:srcRect/>
                    <a:stretch>
                      <a:fillRect/>
                    </a:stretch>
                  </pic:blipFill>
                  <pic:spPr bwMode="auto">
                    <a:xfrm>
                      <a:off x="0" y="0"/>
                      <a:ext cx="3838672" cy="3344026"/>
                    </a:xfrm>
                    <a:prstGeom prst="rect">
                      <a:avLst/>
                    </a:prstGeom>
                    <a:noFill/>
                    <a:ln w="9525">
                      <a:noFill/>
                      <a:miter lim="800000"/>
                      <a:headEnd/>
                      <a:tailEnd/>
                    </a:ln>
                  </pic:spPr>
                </pic:pic>
              </a:graphicData>
            </a:graphic>
          </wp:inline>
        </w:drawing>
      </w:r>
    </w:p>
    <w:p w:rsidR="00420D21" w:rsidRPr="002648F9" w:rsidRDefault="00420D21" w:rsidP="00420D21">
      <w:pPr>
        <w:widowControl w:val="0"/>
        <w:autoSpaceDE w:val="0"/>
        <w:autoSpaceDN w:val="0"/>
        <w:adjustRightInd w:val="0"/>
        <w:spacing w:before="0"/>
        <w:jc w:val="center"/>
        <w:rPr>
          <w:i/>
        </w:rPr>
      </w:pPr>
      <w:r w:rsidRPr="002648F9">
        <w:rPr>
          <w:i/>
        </w:rPr>
        <w:t xml:space="preserve">Слика </w:t>
      </w:r>
      <w:r>
        <w:rPr>
          <w:i/>
        </w:rPr>
        <w:t xml:space="preserve">39 </w:t>
      </w:r>
      <w:r w:rsidRPr="002648F9">
        <w:rPr>
          <w:i/>
        </w:rPr>
        <w:t xml:space="preserve"> Поравнање садржаја ћелије</w:t>
      </w:r>
    </w:p>
    <w:p w:rsidR="00420D21" w:rsidRPr="0086697B" w:rsidRDefault="00420D21" w:rsidP="00420D21">
      <w:pPr>
        <w:widowControl w:val="0"/>
        <w:autoSpaceDE w:val="0"/>
        <w:autoSpaceDN w:val="0"/>
        <w:adjustRightInd w:val="0"/>
        <w:spacing w:before="0"/>
        <w:ind w:firstLine="720"/>
        <w:rPr>
          <w:b/>
          <w:i/>
        </w:rPr>
      </w:pPr>
      <w:r>
        <w:lastRenderedPageBreak/>
        <w:t xml:space="preserve">Под картицом </w:t>
      </w:r>
      <w:r w:rsidRPr="0086697B">
        <w:rPr>
          <w:rFonts w:cs="Arial"/>
          <w:b/>
          <w:i/>
          <w:iCs/>
        </w:rPr>
        <w:t>Alignment</w:t>
      </w:r>
      <w:r w:rsidRPr="00BB229A">
        <w:rPr>
          <w:rFonts w:cs="Arial"/>
        </w:rPr>
        <w:t xml:space="preserve"> </w:t>
      </w:r>
      <w:r>
        <w:t>налазе се важне опције за форматирање текста у ћелијама. Општи формат подразумева подешавање текста на леву и бројева на десну ивицу, а пошто то често није задовољавајуће, остављене су велике могућности за хоризонтално и вертикално подешавање (за разлику од Word-а), а може се задати и оријентација исписа. За хоризонтално имамо класично подешавање опште, лево, десно, центрирано и уређено по обе ивице (</w:t>
      </w:r>
      <w:r w:rsidRPr="0086697B">
        <w:rPr>
          <w:b/>
          <w:i/>
        </w:rPr>
        <w:t>General,</w:t>
      </w:r>
    </w:p>
    <w:p w:rsidR="00420D21" w:rsidRDefault="00420D21" w:rsidP="00420D21">
      <w:pPr>
        <w:widowControl w:val="0"/>
        <w:autoSpaceDE w:val="0"/>
        <w:autoSpaceDN w:val="0"/>
        <w:adjustRightInd w:val="0"/>
        <w:spacing w:before="0"/>
      </w:pPr>
      <w:r w:rsidRPr="0086697B">
        <w:rPr>
          <w:b/>
          <w:i/>
        </w:rPr>
        <w:t>Left, Right, Center, Justify</w:t>
      </w:r>
      <w:r>
        <w:t>). Мање познате опције су попуњавање (</w:t>
      </w:r>
      <w:r w:rsidRPr="00BB229A">
        <w:rPr>
          <w:rFonts w:cs="Arial"/>
          <w:b/>
          <w:i/>
          <w:iCs/>
        </w:rPr>
        <w:t>Fill</w:t>
      </w:r>
      <w:r>
        <w:t>) где се садржај ћелије понавља док је не попуни, а може се проширити и на суседне, и центрирање преко селекције (</w:t>
      </w:r>
      <w:r w:rsidRPr="00BB229A">
        <w:rPr>
          <w:rFonts w:cs="Arial"/>
          <w:b/>
          <w:i/>
          <w:iCs/>
        </w:rPr>
        <w:t>Center Across Selection</w:t>
      </w:r>
      <w:r>
        <w:t>) које центрира садржај ћелије преко свих означених (изузетно корисно за наслове). По вертикали се садржај може поставити уз горњу или доњу ивицу (</w:t>
      </w:r>
      <w:r w:rsidRPr="00BB229A">
        <w:rPr>
          <w:rFonts w:cs="Arial"/>
          <w:b/>
          <w:i/>
          <w:iCs/>
        </w:rPr>
        <w:t>Top</w:t>
      </w:r>
      <w:r w:rsidRPr="00BB229A">
        <w:rPr>
          <w:rFonts w:cs="Arial"/>
        </w:rPr>
        <w:t xml:space="preserve"> </w:t>
      </w:r>
      <w:r>
        <w:t xml:space="preserve">и </w:t>
      </w:r>
      <w:r w:rsidRPr="00BB229A">
        <w:rPr>
          <w:rFonts w:cs="Arial"/>
          <w:b/>
          <w:i/>
          <w:iCs/>
        </w:rPr>
        <w:t>Bottom</w:t>
      </w:r>
      <w:r>
        <w:t>), центрирати (</w:t>
      </w:r>
      <w:r w:rsidRPr="00BB229A">
        <w:rPr>
          <w:rFonts w:cs="Arial"/>
          <w:b/>
          <w:i/>
          <w:iCs/>
        </w:rPr>
        <w:t>Center</w:t>
      </w:r>
      <w:r>
        <w:t>) или уредити по доњој и горњој ивици тако да се попуни цела ширина ћелије (</w:t>
      </w:r>
      <w:r w:rsidRPr="00BB229A">
        <w:rPr>
          <w:rFonts w:cs="Arial"/>
          <w:b/>
          <w:i/>
          <w:iCs/>
        </w:rPr>
        <w:t>Justify</w:t>
      </w:r>
      <w:r>
        <w:t xml:space="preserve">). Ако текст не може да стане у један ред, укључите опцију </w:t>
      </w:r>
      <w:r w:rsidRPr="00BB229A">
        <w:rPr>
          <w:rFonts w:cs="Arial"/>
          <w:b/>
          <w:i/>
          <w:iCs/>
        </w:rPr>
        <w:t>Word Wrap</w:t>
      </w:r>
      <w:r>
        <w:t>. На тастерском менију за форматирање се налазе најчешће коришћени формати за хоризонтално подешавање.</w:t>
      </w:r>
    </w:p>
    <w:p w:rsidR="00420D21" w:rsidRDefault="00420D21" w:rsidP="00420D21">
      <w:pPr>
        <w:widowControl w:val="0"/>
        <w:autoSpaceDE w:val="0"/>
        <w:autoSpaceDN w:val="0"/>
        <w:adjustRightInd w:val="0"/>
        <w:spacing w:after="120"/>
        <w:jc w:val="center"/>
        <w:rPr>
          <w:i/>
        </w:rPr>
      </w:pPr>
      <w:r>
        <w:rPr>
          <w:i/>
          <w:noProof/>
          <w:lang w:val="en-US"/>
        </w:rPr>
        <w:drawing>
          <wp:inline distT="0" distB="0" distL="0" distR="0">
            <wp:extent cx="3850284" cy="3355451"/>
            <wp:effectExtent l="19050" t="0" r="0" b="0"/>
            <wp:docPr id="1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7" cstate="print"/>
                    <a:srcRect/>
                    <a:stretch>
                      <a:fillRect/>
                    </a:stretch>
                  </pic:blipFill>
                  <pic:spPr bwMode="auto">
                    <a:xfrm>
                      <a:off x="0" y="0"/>
                      <a:ext cx="3849864" cy="3355085"/>
                    </a:xfrm>
                    <a:prstGeom prst="rect">
                      <a:avLst/>
                    </a:prstGeom>
                    <a:noFill/>
                    <a:ln w="9525">
                      <a:noFill/>
                      <a:miter lim="800000"/>
                      <a:headEnd/>
                      <a:tailEnd/>
                    </a:ln>
                  </pic:spPr>
                </pic:pic>
              </a:graphicData>
            </a:graphic>
          </wp:inline>
        </w:drawing>
      </w:r>
    </w:p>
    <w:p w:rsidR="00420D21" w:rsidRPr="008C12D8" w:rsidRDefault="00420D21" w:rsidP="00420D21">
      <w:pPr>
        <w:widowControl w:val="0"/>
        <w:autoSpaceDE w:val="0"/>
        <w:autoSpaceDN w:val="0"/>
        <w:adjustRightInd w:val="0"/>
        <w:spacing w:before="0"/>
        <w:jc w:val="center"/>
        <w:rPr>
          <w:i/>
        </w:rPr>
      </w:pPr>
      <w:r w:rsidRPr="008C12D8">
        <w:rPr>
          <w:i/>
        </w:rPr>
        <w:t>Слика 4</w:t>
      </w:r>
      <w:r>
        <w:rPr>
          <w:i/>
        </w:rPr>
        <w:t>0</w:t>
      </w:r>
      <w:r w:rsidRPr="008C12D8">
        <w:rPr>
          <w:i/>
        </w:rPr>
        <w:t xml:space="preserve"> Форматирање фонтова у ћелији</w:t>
      </w:r>
    </w:p>
    <w:p w:rsidR="00420D21" w:rsidRDefault="00420D21" w:rsidP="00420D21">
      <w:pPr>
        <w:widowControl w:val="0"/>
        <w:autoSpaceDE w:val="0"/>
        <w:autoSpaceDN w:val="0"/>
        <w:adjustRightInd w:val="0"/>
        <w:spacing w:before="0"/>
      </w:pPr>
      <w:r>
        <w:t xml:space="preserve"> </w:t>
      </w:r>
    </w:p>
    <w:p w:rsidR="00420D21" w:rsidRDefault="00420D21" w:rsidP="00420D21">
      <w:pPr>
        <w:widowControl w:val="0"/>
        <w:autoSpaceDE w:val="0"/>
        <w:autoSpaceDN w:val="0"/>
        <w:adjustRightInd w:val="0"/>
        <w:spacing w:before="0"/>
        <w:ind w:firstLine="720"/>
      </w:pPr>
      <w:r>
        <w:t xml:space="preserve">Картица </w:t>
      </w:r>
      <w:r w:rsidRPr="00BB229A">
        <w:rPr>
          <w:rFonts w:cs="Arial"/>
          <w:b/>
          <w:i/>
          <w:iCs/>
        </w:rPr>
        <w:t>Font</w:t>
      </w:r>
      <w:r w:rsidRPr="00BB229A">
        <w:rPr>
          <w:rFonts w:cs="Arial"/>
        </w:rPr>
        <w:t xml:space="preserve"> </w:t>
      </w:r>
      <w:r>
        <w:t>доноси могућности за избор фонта (врсте слова) и његове величине. Пошто се текст и бројеви уносе у основном формату (</w:t>
      </w:r>
      <w:r w:rsidRPr="00BB229A">
        <w:rPr>
          <w:rFonts w:cs="Arial"/>
          <w:b/>
          <w:i/>
          <w:iCs/>
        </w:rPr>
        <w:t>default</w:t>
      </w:r>
      <w:r>
        <w:t>), не изгледају нарочито лепо. Да бисте оставили бољи утисак, мораћете да радите на унапређењу изгледа табеле. Врсте слова се бирају из скупа фонтова инсталираних на Вашем рачунару - на слици је приказан пример табеле са различитим атрибутима разних делова текста.</w:t>
      </w:r>
    </w:p>
    <w:p w:rsidR="00420D21" w:rsidRDefault="00420D21" w:rsidP="00420D21">
      <w:pPr>
        <w:widowControl w:val="0"/>
        <w:autoSpaceDE w:val="0"/>
        <w:autoSpaceDN w:val="0"/>
        <w:adjustRightInd w:val="0"/>
        <w:spacing w:before="0"/>
        <w:ind w:firstLine="720"/>
      </w:pPr>
      <w:r>
        <w:t xml:space="preserve">Фонт се директно уноси куцањем у поље </w:t>
      </w:r>
      <w:r w:rsidRPr="00BB229A">
        <w:rPr>
          <w:rFonts w:cs="Arial"/>
          <w:b/>
          <w:i/>
          <w:iCs/>
        </w:rPr>
        <w:t>Font</w:t>
      </w:r>
      <w:r w:rsidRPr="00BB229A">
        <w:rPr>
          <w:rFonts w:cs="Arial"/>
        </w:rPr>
        <w:t xml:space="preserve"> </w:t>
      </w:r>
      <w:r>
        <w:t>или избором из листе. Пример, са изабраним атрибутима, се одмах појављује у пољу за проверу (</w:t>
      </w:r>
      <w:r w:rsidRPr="00826D59">
        <w:rPr>
          <w:rFonts w:cs="Arial"/>
          <w:b/>
          <w:i/>
          <w:iCs/>
        </w:rPr>
        <w:t>Preview</w:t>
      </w:r>
      <w:r>
        <w:t xml:space="preserve">). Под </w:t>
      </w:r>
      <w:r w:rsidRPr="00826D59">
        <w:rPr>
          <w:rFonts w:cs="Arial"/>
          <w:b/>
          <w:i/>
          <w:iCs/>
        </w:rPr>
        <w:t>Font Style</w:t>
      </w:r>
      <w:r w:rsidRPr="00BB229A">
        <w:rPr>
          <w:rFonts w:cs="Arial"/>
        </w:rPr>
        <w:t xml:space="preserve"> </w:t>
      </w:r>
      <w:r>
        <w:t>изаберете да ли да слова буду коса (</w:t>
      </w:r>
      <w:r w:rsidRPr="00826D59">
        <w:rPr>
          <w:rFonts w:cs="Arial"/>
          <w:b/>
          <w:i/>
          <w:iCs/>
        </w:rPr>
        <w:t>italic</w:t>
      </w:r>
      <w:r>
        <w:t>) или подебљана (</w:t>
      </w:r>
      <w:r w:rsidRPr="00826D59">
        <w:rPr>
          <w:rFonts w:cs="Arial"/>
          <w:b/>
          <w:i/>
          <w:iCs/>
        </w:rPr>
        <w:t>bold</w:t>
      </w:r>
      <w:r>
        <w:t xml:space="preserve">). Величина се бира у пољу </w:t>
      </w:r>
      <w:r w:rsidRPr="00826D59">
        <w:rPr>
          <w:rFonts w:cs="Arial"/>
          <w:b/>
          <w:i/>
          <w:iCs/>
        </w:rPr>
        <w:t>Size</w:t>
      </w:r>
      <w:r w:rsidRPr="00BB229A">
        <w:rPr>
          <w:rFonts w:cs="Arial"/>
        </w:rPr>
        <w:t xml:space="preserve"> </w:t>
      </w:r>
      <w:r>
        <w:t xml:space="preserve">и изражена је у тачкама (pt, један центиметар је скоро 30 тачака). У пољу </w:t>
      </w:r>
      <w:r w:rsidRPr="00826D59">
        <w:rPr>
          <w:rFonts w:cs="Arial"/>
          <w:b/>
          <w:i/>
          <w:iCs/>
        </w:rPr>
        <w:t>Underline</w:t>
      </w:r>
      <w:r w:rsidRPr="00BB229A">
        <w:rPr>
          <w:rFonts w:cs="Arial"/>
        </w:rPr>
        <w:t xml:space="preserve"> </w:t>
      </w:r>
      <w:r>
        <w:t xml:space="preserve">се бира подвлачење (једном или двема линијама), док се у пољу </w:t>
      </w:r>
      <w:r w:rsidRPr="00826D59">
        <w:rPr>
          <w:rFonts w:cs="Arial"/>
          <w:b/>
          <w:i/>
          <w:iCs/>
        </w:rPr>
        <w:t>Color</w:t>
      </w:r>
      <w:r w:rsidRPr="00BB229A">
        <w:rPr>
          <w:rFonts w:cs="Arial"/>
        </w:rPr>
        <w:t xml:space="preserve"> </w:t>
      </w:r>
      <w:r>
        <w:t>бира боја текста или бројева. У ефекте спадају прецртавање (</w:t>
      </w:r>
      <w:r w:rsidRPr="00826D59">
        <w:rPr>
          <w:rFonts w:cs="Arial"/>
          <w:b/>
          <w:i/>
          <w:iCs/>
        </w:rPr>
        <w:t>Strikethrough</w:t>
      </w:r>
      <w:r>
        <w:t>), експоненти (</w:t>
      </w:r>
      <w:r w:rsidRPr="00826D59">
        <w:rPr>
          <w:rFonts w:cs="Arial"/>
          <w:b/>
          <w:i/>
          <w:iCs/>
        </w:rPr>
        <w:t>Superscript</w:t>
      </w:r>
      <w:r>
        <w:t>) и индекси (</w:t>
      </w:r>
      <w:r w:rsidRPr="00826D59">
        <w:rPr>
          <w:rFonts w:cs="Arial"/>
          <w:b/>
          <w:i/>
          <w:iCs/>
        </w:rPr>
        <w:t>Subscript</w:t>
      </w:r>
      <w:r>
        <w:t>). На тастерском менију за форматирање се налазе тастери за избор фонта, његову величину, подебљање, искошење, подвлачење и бирање боје текста, који су доступни само једним кликом миша. Атрибуте можете мењати и пре него што почнете са уносом текста у ћелију.</w:t>
      </w:r>
    </w:p>
    <w:p w:rsidR="00420D21" w:rsidRDefault="00420D21" w:rsidP="00420D21">
      <w:pPr>
        <w:widowControl w:val="0"/>
        <w:autoSpaceDE w:val="0"/>
        <w:autoSpaceDN w:val="0"/>
        <w:adjustRightInd w:val="0"/>
        <w:spacing w:before="0"/>
        <w:ind w:firstLine="720"/>
      </w:pPr>
      <w:r>
        <w:t xml:space="preserve">Кликом на картицу </w:t>
      </w:r>
      <w:r w:rsidRPr="00826D59">
        <w:rPr>
          <w:rFonts w:cs="Arial"/>
          <w:b/>
          <w:i/>
          <w:iCs/>
        </w:rPr>
        <w:t>Border</w:t>
      </w:r>
      <w:r w:rsidRPr="00BB229A">
        <w:rPr>
          <w:rFonts w:cs="Arial"/>
        </w:rPr>
        <w:t xml:space="preserve"> </w:t>
      </w:r>
      <w:r>
        <w:t xml:space="preserve">добијате могућност да једну или више ћелија "обучете" у разне линије и доделите им боју по жељи. Избор се врши тако што се кликне у одговарајуће поље групе </w:t>
      </w:r>
      <w:r w:rsidRPr="00826D59">
        <w:rPr>
          <w:rFonts w:cs="Arial"/>
          <w:b/>
          <w:i/>
          <w:iCs/>
        </w:rPr>
        <w:t>Border</w:t>
      </w:r>
      <w:r>
        <w:rPr>
          <w:rFonts w:cs="Arial"/>
        </w:rPr>
        <w:t xml:space="preserve">, </w:t>
      </w:r>
      <w:r>
        <w:t xml:space="preserve">а затим и на жељену врсту линије и њену боју. Све могу бити различите: постоје поља за леву, десну, горњу и доњу ивицу, као и </w:t>
      </w:r>
      <w:r w:rsidRPr="00826D59">
        <w:rPr>
          <w:rFonts w:cs="Arial"/>
          <w:b/>
          <w:i/>
          <w:iCs/>
        </w:rPr>
        <w:t>Outline</w:t>
      </w:r>
      <w:r w:rsidRPr="00BB229A">
        <w:rPr>
          <w:rFonts w:cs="Arial"/>
        </w:rPr>
        <w:t xml:space="preserve"> </w:t>
      </w:r>
      <w:r>
        <w:t xml:space="preserve">за целокупну спољну ивицу означене групе ћелија. Врсте обухватају три испрекидане, три дебљине пуне и једну дуплу линију. На тастерском менију за форматирање се налази и дугме са стрелицом које носи </w:t>
      </w:r>
      <w:r>
        <w:lastRenderedPageBreak/>
        <w:t xml:space="preserve">неколико предефинисаних оквира и тиме их чини врло лако приступачним. Картицом </w:t>
      </w:r>
      <w:r>
        <w:rPr>
          <w:rFonts w:cs="Arial"/>
          <w:b/>
          <w:i/>
          <w:iCs/>
        </w:rPr>
        <w:t>Fill</w:t>
      </w:r>
      <w:r w:rsidRPr="00BB229A">
        <w:rPr>
          <w:rFonts w:cs="Arial"/>
        </w:rPr>
        <w:t xml:space="preserve"> </w:t>
      </w:r>
      <w:r>
        <w:t>можемо изабрати и боју или црно-бело осенчење позадине означених ћелија. На тастерском менију за форматирање је дугме за бирање боје позадине.</w:t>
      </w:r>
    </w:p>
    <w:p w:rsidR="00420D21" w:rsidRDefault="00420D21" w:rsidP="00420D21">
      <w:pPr>
        <w:widowControl w:val="0"/>
        <w:autoSpaceDE w:val="0"/>
        <w:autoSpaceDN w:val="0"/>
        <w:adjustRightInd w:val="0"/>
        <w:spacing w:before="0"/>
        <w:ind w:firstLine="720"/>
      </w:pPr>
      <w:r>
        <w:t>Да бисте имали бољи преглед како ће све заиста и изгледати на папиру, можете искључити приказивање линија мреже (</w:t>
      </w:r>
      <w:r w:rsidRPr="00826D59">
        <w:rPr>
          <w:rFonts w:cs="Arial"/>
          <w:b/>
          <w:i/>
          <w:iCs/>
        </w:rPr>
        <w:t>grid</w:t>
      </w:r>
      <w:r>
        <w:t xml:space="preserve">). Отворите </w:t>
      </w:r>
      <w:r>
        <w:rPr>
          <w:rFonts w:cs="Arial"/>
        </w:rPr>
        <w:t>мени</w:t>
      </w:r>
      <w:r>
        <w:t xml:space="preserve"> </w:t>
      </w:r>
      <w:r w:rsidRPr="00826D59">
        <w:rPr>
          <w:rFonts w:cs="Arial"/>
          <w:b/>
          <w:i/>
          <w:iCs/>
        </w:rPr>
        <w:t>V</w:t>
      </w:r>
      <w:r>
        <w:rPr>
          <w:rFonts w:cs="Arial"/>
          <w:b/>
          <w:i/>
          <w:iCs/>
        </w:rPr>
        <w:t>iew</w:t>
      </w:r>
      <w:r w:rsidRPr="00BB229A">
        <w:rPr>
          <w:rFonts w:cs="Arial"/>
        </w:rPr>
        <w:t xml:space="preserve"> </w:t>
      </w:r>
      <w:r>
        <w:t xml:space="preserve">и у пољу </w:t>
      </w:r>
      <w:r>
        <w:rPr>
          <w:b/>
          <w:i/>
          <w:lang w:val="en-US"/>
        </w:rPr>
        <w:t>Show/Hide</w:t>
      </w:r>
      <w:r>
        <w:t xml:space="preserve"> искључите опцију </w:t>
      </w:r>
      <w:r w:rsidRPr="00826D59">
        <w:rPr>
          <w:rFonts w:cs="Arial"/>
          <w:b/>
          <w:i/>
          <w:iCs/>
        </w:rPr>
        <w:t>Gridlines</w:t>
      </w:r>
      <w:r>
        <w:t xml:space="preserve">. </w:t>
      </w:r>
    </w:p>
    <w:p w:rsidR="00420D21" w:rsidRPr="00C11EA2" w:rsidRDefault="00420D21" w:rsidP="00420D21">
      <w:pPr>
        <w:pStyle w:val="Figure1"/>
      </w:pPr>
      <w:r>
        <w:rPr>
          <w:noProof/>
          <w:lang w:val="en-US"/>
        </w:rPr>
        <w:drawing>
          <wp:inline distT="0" distB="0" distL="0" distR="0">
            <wp:extent cx="3557364" cy="3107582"/>
            <wp:effectExtent l="19050" t="0" r="4986" b="0"/>
            <wp:docPr id="11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8" cstate="print"/>
                    <a:srcRect/>
                    <a:stretch>
                      <a:fillRect/>
                    </a:stretch>
                  </pic:blipFill>
                  <pic:spPr bwMode="auto">
                    <a:xfrm>
                      <a:off x="0" y="0"/>
                      <a:ext cx="3564987" cy="3114241"/>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1704208" cy="779228"/>
            <wp:effectExtent l="19050" t="0" r="0" b="0"/>
            <wp:docPr id="11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cstate="print"/>
                    <a:srcRect l="12529" t="2219" r="73505" b="86438"/>
                    <a:stretch>
                      <a:fillRect/>
                    </a:stretch>
                  </pic:blipFill>
                  <pic:spPr bwMode="auto">
                    <a:xfrm>
                      <a:off x="0" y="0"/>
                      <a:ext cx="1704208" cy="779228"/>
                    </a:xfrm>
                    <a:prstGeom prst="rect">
                      <a:avLst/>
                    </a:prstGeom>
                    <a:noFill/>
                    <a:ln w="9525">
                      <a:noFill/>
                      <a:miter lim="800000"/>
                      <a:headEnd/>
                      <a:tailEnd/>
                    </a:ln>
                  </pic:spPr>
                </pic:pic>
              </a:graphicData>
            </a:graphic>
          </wp:inline>
        </w:drawing>
      </w:r>
    </w:p>
    <w:p w:rsidR="00420D21" w:rsidRPr="0075041C" w:rsidRDefault="00420D21" w:rsidP="00420D21">
      <w:pPr>
        <w:widowControl w:val="0"/>
        <w:autoSpaceDE w:val="0"/>
        <w:autoSpaceDN w:val="0"/>
        <w:adjustRightInd w:val="0"/>
        <w:spacing w:before="0"/>
        <w:jc w:val="center"/>
        <w:rPr>
          <w:i/>
        </w:rPr>
      </w:pPr>
      <w:r>
        <w:rPr>
          <w:i/>
        </w:rPr>
        <w:t>Слика 41</w:t>
      </w:r>
      <w:r w:rsidRPr="0075041C">
        <w:rPr>
          <w:i/>
        </w:rPr>
        <w:t xml:space="preserve"> </w:t>
      </w:r>
      <w:r>
        <w:rPr>
          <w:i/>
          <w:lang w:val="sr-Cyrl-CS"/>
        </w:rPr>
        <w:t xml:space="preserve"> </w:t>
      </w:r>
      <w:r w:rsidRPr="0075041C">
        <w:rPr>
          <w:i/>
        </w:rPr>
        <w:t>Постављање граница табеле</w:t>
      </w:r>
    </w:p>
    <w:p w:rsidR="00420D21" w:rsidRDefault="00420D21" w:rsidP="00420D21">
      <w:pPr>
        <w:widowControl w:val="0"/>
        <w:autoSpaceDE w:val="0"/>
        <w:autoSpaceDN w:val="0"/>
        <w:adjustRightInd w:val="0"/>
        <w:spacing w:before="0"/>
      </w:pPr>
    </w:p>
    <w:p w:rsidR="00420D21" w:rsidRDefault="00420D21" w:rsidP="00420D21">
      <w:pPr>
        <w:widowControl w:val="0"/>
        <w:autoSpaceDE w:val="0"/>
        <w:autoSpaceDN w:val="0"/>
        <w:adjustRightInd w:val="0"/>
        <w:spacing w:before="0"/>
        <w:ind w:firstLine="720"/>
      </w:pPr>
      <w:r>
        <w:t>У ово време растуће потребе за представљањем података, све већим бројем презентација које су припремљене на рачунару или се са њега директно и пуштају, као и нагло растућим бројем колор штампача, форматирање табела уопште није губитак времена. Да би се оно што боље и брже обавило, Excel нуди две врло моћнe алаткe кој</w:t>
      </w:r>
      <w:r>
        <w:rPr>
          <w:lang w:val="en-US"/>
        </w:rPr>
        <w:t>e</w:t>
      </w:r>
      <w:r>
        <w:t xml:space="preserve"> са налаз</w:t>
      </w:r>
      <w:r>
        <w:rPr>
          <w:lang w:val="en-US"/>
        </w:rPr>
        <w:t>e</w:t>
      </w:r>
      <w:r>
        <w:t xml:space="preserve"> у </w:t>
      </w:r>
      <w:r>
        <w:rPr>
          <w:b/>
          <w:i/>
          <w:lang w:val="en-US"/>
        </w:rPr>
        <w:t xml:space="preserve">HOME </w:t>
      </w:r>
      <w:r>
        <w:t>менију</w:t>
      </w:r>
      <w:r>
        <w:rPr>
          <w:lang w:val="en-US"/>
        </w:rPr>
        <w:t xml:space="preserve">. </w:t>
      </w:r>
      <w:r>
        <w:t xml:space="preserve">Прва се зове </w:t>
      </w:r>
      <w:r>
        <w:rPr>
          <w:b/>
          <w:i/>
          <w:lang w:val="en-US"/>
        </w:rPr>
        <w:t>Format as Table.</w:t>
      </w:r>
      <w:r>
        <w:t xml:space="preserve"> Притиском на ову опцију отвара се падајући мени са различитим предефинисаним изгледима табела. Друга је врло корисна опција </w:t>
      </w:r>
      <w:r w:rsidRPr="00826D59">
        <w:rPr>
          <w:rFonts w:cs="Arial"/>
          <w:b/>
          <w:i/>
          <w:iCs/>
        </w:rPr>
        <w:t>Format Painter</w:t>
      </w:r>
      <w:r>
        <w:t xml:space="preserve"> која служи за брзо копирање формата које сте већ користили у радној књизи.</w:t>
      </w:r>
    </w:p>
    <w:p w:rsidR="00420D21" w:rsidRDefault="00420D21" w:rsidP="00420D21">
      <w:pPr>
        <w:widowControl w:val="0"/>
        <w:autoSpaceDE w:val="0"/>
        <w:autoSpaceDN w:val="0"/>
        <w:adjustRightInd w:val="0"/>
        <w:spacing w:before="0"/>
        <w:ind w:firstLine="720"/>
      </w:pPr>
      <w:r w:rsidRPr="00E67638">
        <w:t>За примену аутоформата прво треба означити ћелије</w:t>
      </w:r>
      <w:r w:rsidRPr="00E67638">
        <w:rPr>
          <w:lang w:val="sr-Cyrl-CS"/>
        </w:rPr>
        <w:t xml:space="preserve"> </w:t>
      </w:r>
      <w:r w:rsidRPr="00E67638">
        <w:t>на</w:t>
      </w:r>
      <w:r w:rsidRPr="00E67638">
        <w:rPr>
          <w:lang w:val="sr-Cyrl-CS"/>
        </w:rPr>
        <w:t xml:space="preserve"> </w:t>
      </w:r>
      <w:r w:rsidRPr="00E67638">
        <w:t>које</w:t>
      </w:r>
      <w:r w:rsidRPr="00E67638">
        <w:rPr>
          <w:lang w:val="sr-Cyrl-CS"/>
        </w:rPr>
        <w:t xml:space="preserve"> </w:t>
      </w:r>
      <w:r w:rsidRPr="00E67638">
        <w:t>ће</w:t>
      </w:r>
      <w:r w:rsidRPr="00E67638">
        <w:rPr>
          <w:lang w:val="sr-Cyrl-CS"/>
        </w:rPr>
        <w:t xml:space="preserve"> </w:t>
      </w:r>
      <w:r w:rsidRPr="00E67638">
        <w:t>се</w:t>
      </w:r>
      <w:r w:rsidRPr="00E67638">
        <w:rPr>
          <w:lang w:val="sr-Cyrl-CS"/>
        </w:rPr>
        <w:t xml:space="preserve"> </w:t>
      </w:r>
      <w:r w:rsidRPr="00E67638">
        <w:t xml:space="preserve">односити (могу се означити и радни листови). Затим се на </w:t>
      </w:r>
      <w:r w:rsidRPr="00E67638">
        <w:rPr>
          <w:b/>
          <w:i/>
          <w:lang w:val="en-US"/>
        </w:rPr>
        <w:t xml:space="preserve">HOME </w:t>
      </w:r>
      <w:r w:rsidRPr="00E67638">
        <w:t xml:space="preserve">картици, у пољу </w:t>
      </w:r>
      <w:r w:rsidRPr="00E67638">
        <w:rPr>
          <w:b/>
          <w:i/>
          <w:lang w:val="en-US"/>
        </w:rPr>
        <w:t xml:space="preserve">Styles </w:t>
      </w:r>
      <w:r w:rsidRPr="00E67638">
        <w:t xml:space="preserve"> изабере оција </w:t>
      </w:r>
      <w:r w:rsidRPr="00E67638">
        <w:rPr>
          <w:b/>
          <w:i/>
          <w:lang w:val="en-US"/>
        </w:rPr>
        <w:t>Format as Table</w:t>
      </w:r>
      <w:r w:rsidRPr="00E67638">
        <w:t xml:space="preserve">, после чега се појављује његов падајући мени као на слици. Појављује се листа из које се врши избор предефинисаног формата. Када се изабере неки од формата и ћелије се предефинишу у изглед табеле на траци главних картица појављују се нова картица за измену дизајна табеле. Ако сте се предомислили, можете и </w:t>
      </w:r>
      <w:r>
        <w:t>пре</w:t>
      </w:r>
      <w:r w:rsidRPr="00E67638">
        <w:t xml:space="preserve">форматирати табелу тако што  ћете притиснути </w:t>
      </w:r>
      <w:r w:rsidRPr="00E67638">
        <w:rPr>
          <w:b/>
          <w:i/>
        </w:rPr>
        <w:t>Ctrl+З</w:t>
      </w:r>
      <w:r w:rsidRPr="00E67638">
        <w:t xml:space="preserve"> на тастатури или изабрати </w:t>
      </w:r>
      <w:r w:rsidRPr="00E67638">
        <w:rPr>
          <w:rFonts w:cs="Arial"/>
          <w:b/>
          <w:i/>
          <w:iCs/>
        </w:rPr>
        <w:t>Undo</w:t>
      </w:r>
      <w:r w:rsidRPr="00E67638">
        <w:t xml:space="preserve">. </w:t>
      </w:r>
    </w:p>
    <w:p w:rsidR="00420D21" w:rsidRPr="00E67638" w:rsidRDefault="00420D21" w:rsidP="00420D21">
      <w:pPr>
        <w:widowControl w:val="0"/>
        <w:autoSpaceDE w:val="0"/>
        <w:autoSpaceDN w:val="0"/>
        <w:adjustRightInd w:val="0"/>
        <w:spacing w:before="0"/>
        <w:ind w:firstLine="720"/>
      </w:pPr>
      <w:r w:rsidRPr="00E67638">
        <w:t xml:space="preserve">  </w:t>
      </w:r>
      <w:r w:rsidRPr="00E67638">
        <w:rPr>
          <w:noProof/>
        </w:rPr>
        <w:t xml:space="preserve">Да би се прекопирао </w:t>
      </w:r>
      <w:r w:rsidRPr="00E67638">
        <w:t>формат неке табеле ил</w:t>
      </w:r>
      <w:r w:rsidRPr="00E67638">
        <w:rPr>
          <w:lang w:val="sr-Cyrl-CS"/>
        </w:rPr>
        <w:t xml:space="preserve">и </w:t>
      </w:r>
      <w:r w:rsidRPr="00E67638">
        <w:t xml:space="preserve">ћелије на друго место помоћу </w:t>
      </w:r>
      <w:r w:rsidRPr="00E67638">
        <w:rPr>
          <w:rFonts w:cs="Arial"/>
          <w:b/>
          <w:i/>
          <w:iCs/>
        </w:rPr>
        <w:t>Copy</w:t>
      </w:r>
      <w:r w:rsidRPr="00E67638">
        <w:rPr>
          <w:rFonts w:cs="Arial"/>
        </w:rPr>
        <w:t xml:space="preserve"> </w:t>
      </w:r>
      <w:r w:rsidRPr="00E67638">
        <w:t xml:space="preserve">команде се копира, а затим десним кликом миша на месту на које желимо да прекопирамо, отварамо мени десног тастера и бирамо опцију </w:t>
      </w:r>
      <w:r w:rsidRPr="00E67638">
        <w:rPr>
          <w:b/>
          <w:i/>
        </w:rPr>
        <w:t>PasteSpecial</w:t>
      </w:r>
      <w:r w:rsidRPr="00E67638">
        <w:rPr>
          <w:b/>
          <w:i/>
          <w:lang w:val="sr-Cyrl-CS"/>
        </w:rPr>
        <w:t xml:space="preserve"> </w:t>
      </w:r>
      <w:r w:rsidRPr="00E67638">
        <w:t>или</w:t>
      </w:r>
      <w:r w:rsidRPr="00E67638">
        <w:rPr>
          <w:lang w:val="sr-Cyrl-CS"/>
        </w:rPr>
        <w:t xml:space="preserve"> коришћење </w:t>
      </w:r>
      <w:r w:rsidRPr="00E67638">
        <w:t>раније</w:t>
      </w:r>
      <w:r w:rsidRPr="00E67638">
        <w:rPr>
          <w:lang w:val="sr-Cyrl-CS"/>
        </w:rPr>
        <w:t xml:space="preserve"> </w:t>
      </w:r>
      <w:r w:rsidRPr="00E67638">
        <w:t xml:space="preserve">поменутог </w:t>
      </w:r>
      <w:r w:rsidRPr="00E67638">
        <w:rPr>
          <w:rFonts w:cs="Arial"/>
          <w:b/>
          <w:i/>
          <w:iCs/>
        </w:rPr>
        <w:t>Format Painter</w:t>
      </w:r>
      <w:r w:rsidRPr="00E67638">
        <w:t xml:space="preserve">-а чији се тастер налази на </w:t>
      </w:r>
      <w:r w:rsidRPr="00E67638">
        <w:rPr>
          <w:b/>
          <w:i/>
          <w:lang w:val="en-US"/>
        </w:rPr>
        <w:t xml:space="preserve">HOME </w:t>
      </w:r>
      <w:r w:rsidRPr="00E67638">
        <w:t xml:space="preserve">картици у пољу </w:t>
      </w:r>
      <w:r w:rsidRPr="00E67638">
        <w:rPr>
          <w:b/>
          <w:i/>
          <w:lang w:val="en-US"/>
        </w:rPr>
        <w:t>Clipboard</w:t>
      </w:r>
      <w:r w:rsidRPr="00E67638">
        <w:t xml:space="preserve"> (на њему је нацртана четка), који је бржи. Примена је врло једноставна: означите ћелије са којих желите да узмете формат и кликнете на поменуто дугме тастерског менија. Курзор се мења у</w:t>
      </w:r>
      <w:r w:rsidRPr="00E67638">
        <w:rPr>
          <w:lang w:val="sr-Cyrl-CS"/>
        </w:rPr>
        <w:t xml:space="preserve"> </w:t>
      </w:r>
      <w:r w:rsidRPr="00E67638">
        <w:t>четку са знаком плус поред. Сада само превучете преко ћелија за које челите да добију нови формат и по отпуштању дугмета миша он се и примењује!</w:t>
      </w:r>
    </w:p>
    <w:p w:rsidR="00420D21" w:rsidRDefault="00420D21" w:rsidP="00420D21">
      <w:pPr>
        <w:widowControl w:val="0"/>
        <w:autoSpaceDE w:val="0"/>
        <w:autoSpaceDN w:val="0"/>
        <w:adjustRightInd w:val="0"/>
        <w:spacing w:before="0"/>
        <w:ind w:firstLine="720"/>
      </w:pPr>
      <w:r w:rsidRPr="00E67638">
        <w:t xml:space="preserve">Иницијално све ћелије у радном листу имају исту ширину и висину. То, наравно, није погодно за све примене, тако да се оне по потреби могу мењати, и то помоћу миша или преко дијалога. Прво се означи колона (ако се мења ширина) или ред (ако се мења висина), или више њих превлачењем преко ознака адреса (први ред и прва колона). Померите курзор до једне од ивица и онда их вуците на жељену позицију, држећи притиснут тастер на мишу. Помоћна и врло корисна могућност је да за подешавање ширине колоне на њену најширу ћелију само треба дупло кликнути на десну ивицу заглавља са адресом. Ако је потребно да се ред подеси на висину његове највише ћелије, довољно је дупло кликнути на доњу ивицу његовог заглавља. </w:t>
      </w:r>
      <w:r w:rsidRPr="00E67638">
        <w:lastRenderedPageBreak/>
        <w:t>Ова акција је могућа и ако се означи више колона или редова, и тада се сваки подешава индивидуално.</w:t>
      </w:r>
    </w:p>
    <w:p w:rsidR="00420D21" w:rsidRDefault="00420D21" w:rsidP="00420D21">
      <w:pPr>
        <w:pStyle w:val="Figure1"/>
      </w:pPr>
      <w:r>
        <w:rPr>
          <w:noProof/>
          <w:lang w:val="en-US"/>
        </w:rPr>
        <w:drawing>
          <wp:inline distT="0" distB="0" distL="0" distR="0">
            <wp:extent cx="3267710" cy="3498850"/>
            <wp:effectExtent l="19050" t="0" r="8890" b="0"/>
            <wp:docPr id="11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0" cstate="print"/>
                    <a:srcRect/>
                    <a:stretch>
                      <a:fillRect/>
                    </a:stretch>
                  </pic:blipFill>
                  <pic:spPr bwMode="auto">
                    <a:xfrm>
                      <a:off x="0" y="0"/>
                      <a:ext cx="3267710" cy="3498850"/>
                    </a:xfrm>
                    <a:prstGeom prst="rect">
                      <a:avLst/>
                    </a:prstGeom>
                    <a:noFill/>
                    <a:ln w="9525">
                      <a:noFill/>
                      <a:miter lim="800000"/>
                      <a:headEnd/>
                      <a:tailEnd/>
                    </a:ln>
                  </pic:spPr>
                </pic:pic>
              </a:graphicData>
            </a:graphic>
          </wp:inline>
        </w:drawing>
      </w:r>
    </w:p>
    <w:p w:rsidR="00420D21" w:rsidRDefault="00420D21" w:rsidP="00420D21">
      <w:pPr>
        <w:widowControl w:val="0"/>
        <w:autoSpaceDE w:val="0"/>
        <w:autoSpaceDN w:val="0"/>
        <w:adjustRightInd w:val="0"/>
        <w:spacing w:before="0"/>
        <w:jc w:val="center"/>
        <w:rPr>
          <w:i/>
        </w:rPr>
      </w:pPr>
      <w:r w:rsidRPr="00CE1529">
        <w:rPr>
          <w:i/>
        </w:rPr>
        <w:t xml:space="preserve">Слика </w:t>
      </w:r>
      <w:r>
        <w:rPr>
          <w:i/>
        </w:rPr>
        <w:t xml:space="preserve">42 </w:t>
      </w:r>
      <w:r w:rsidRPr="00CE1529">
        <w:rPr>
          <w:i/>
        </w:rPr>
        <w:t xml:space="preserve"> Неки већ дефинисани формати табеле</w:t>
      </w:r>
    </w:p>
    <w:p w:rsidR="00420D21" w:rsidRPr="00E67638" w:rsidRDefault="00420D21" w:rsidP="00420D21">
      <w:pPr>
        <w:widowControl w:val="0"/>
        <w:autoSpaceDE w:val="0"/>
        <w:autoSpaceDN w:val="0"/>
        <w:adjustRightInd w:val="0"/>
        <w:spacing w:before="0"/>
        <w:jc w:val="center"/>
        <w:rPr>
          <w:i/>
        </w:rPr>
      </w:pPr>
    </w:p>
    <w:p w:rsidR="00420D21" w:rsidRPr="00A31C9B" w:rsidRDefault="00420D21" w:rsidP="00420D21">
      <w:pPr>
        <w:widowControl w:val="0"/>
        <w:autoSpaceDE w:val="0"/>
        <w:autoSpaceDN w:val="0"/>
        <w:adjustRightInd w:val="0"/>
        <w:spacing w:before="0"/>
        <w:ind w:firstLine="720"/>
        <w:rPr>
          <w:lang w:val="en-US"/>
        </w:rPr>
      </w:pPr>
      <w:r>
        <w:t xml:space="preserve">Преко дијалога се такође прво означе жељене колоне и онда се у менију </w:t>
      </w:r>
      <w:r>
        <w:rPr>
          <w:b/>
          <w:i/>
          <w:lang w:val="en-US"/>
        </w:rPr>
        <w:t>HOME</w:t>
      </w:r>
      <w:r>
        <w:rPr>
          <w:lang w:val="en-US"/>
        </w:rPr>
        <w:t xml:space="preserve">, </w:t>
      </w:r>
      <w:r>
        <w:t xml:space="preserve">у пољу </w:t>
      </w:r>
      <w:r>
        <w:rPr>
          <w:b/>
          <w:i/>
          <w:lang w:val="en-US"/>
        </w:rPr>
        <w:t>Cells</w:t>
      </w:r>
      <w:r>
        <w:t xml:space="preserve"> изабере </w:t>
      </w:r>
      <w:r w:rsidRPr="002F79BF">
        <w:rPr>
          <w:rFonts w:cs="Arial"/>
          <w:b/>
          <w:i/>
        </w:rPr>
        <w:t>Format</w:t>
      </w:r>
      <w:r w:rsidRPr="00BB229A">
        <w:rPr>
          <w:rFonts w:cs="Arial"/>
        </w:rPr>
        <w:t xml:space="preserve"> </w:t>
      </w:r>
      <w:r>
        <w:rPr>
          <w:rFonts w:cs="Arial"/>
        </w:rPr>
        <w:t xml:space="preserve"> и у његовом падајућем менију </w:t>
      </w:r>
      <w:r>
        <w:t>изабере опција</w:t>
      </w:r>
      <w:r>
        <w:tab/>
      </w:r>
      <w:r>
        <w:rPr>
          <w:lang w:val="sr-Cyrl-CS"/>
        </w:rPr>
        <w:t xml:space="preserve"> </w:t>
      </w:r>
      <w:r w:rsidRPr="002F79BF">
        <w:rPr>
          <w:rFonts w:cs="Arial"/>
          <w:b/>
          <w:i/>
          <w:iCs/>
        </w:rPr>
        <w:t>AutoFit</w:t>
      </w:r>
      <w:r>
        <w:rPr>
          <w:rFonts w:cs="Arial"/>
          <w:b/>
          <w:i/>
          <w:iCs/>
          <w:lang w:val="en-US"/>
        </w:rPr>
        <w:t xml:space="preserve"> Row Hight </w:t>
      </w:r>
      <w:r>
        <w:rPr>
          <w:rFonts w:cs="Arial"/>
          <w:iCs/>
        </w:rPr>
        <w:t xml:space="preserve">или </w:t>
      </w:r>
      <w:r>
        <w:rPr>
          <w:rFonts w:cs="Arial"/>
          <w:b/>
          <w:i/>
          <w:iCs/>
          <w:lang w:val="en-US"/>
        </w:rPr>
        <w:t>AutoFit Column Width</w:t>
      </w:r>
      <w:r>
        <w:t xml:space="preserve">. Све означене колоне ће се подесити на ширине и висине својих најширих, односно највиших ћелија. Ако се изабере </w:t>
      </w:r>
      <w:r w:rsidRPr="00396027">
        <w:rPr>
          <w:b/>
          <w:i/>
        </w:rPr>
        <w:t>Format/</w:t>
      </w:r>
      <w:r>
        <w:rPr>
          <w:b/>
          <w:i/>
        </w:rPr>
        <w:t xml:space="preserve">Column </w:t>
      </w:r>
      <w:r w:rsidRPr="00396027">
        <w:rPr>
          <w:b/>
          <w:i/>
        </w:rPr>
        <w:t>Width</w:t>
      </w:r>
      <w:r>
        <w:rPr>
          <w:b/>
          <w:i/>
        </w:rPr>
        <w:t>…</w:t>
      </w:r>
      <w:r>
        <w:t xml:space="preserve">, у дијалог који се појави је могуће унети ширину свих колона које садрже означене ћелије одједном, изражену у бројем карактера у стандардном фонту. Избором </w:t>
      </w:r>
      <w:r w:rsidRPr="00396027">
        <w:rPr>
          <w:b/>
          <w:i/>
        </w:rPr>
        <w:t>Format/</w:t>
      </w:r>
      <w:r>
        <w:rPr>
          <w:b/>
          <w:i/>
        </w:rPr>
        <w:t xml:space="preserve"> </w:t>
      </w:r>
      <w:r>
        <w:rPr>
          <w:b/>
          <w:i/>
          <w:lang w:val="en-US"/>
        </w:rPr>
        <w:t>Default</w:t>
      </w:r>
      <w:r>
        <w:rPr>
          <w:b/>
          <w:i/>
        </w:rPr>
        <w:t xml:space="preserve"> </w:t>
      </w:r>
      <w:r w:rsidRPr="00396027">
        <w:rPr>
          <w:b/>
          <w:i/>
        </w:rPr>
        <w:t>Width</w:t>
      </w:r>
      <w:r>
        <w:rPr>
          <w:b/>
          <w:i/>
        </w:rPr>
        <w:t>...</w:t>
      </w:r>
      <w:r>
        <w:t xml:space="preserve"> одређује се ширина свих ћелија на листу. Ситуација за редове је практично аналогна, осим што се за јединицу мере користе тачке, а не карактери.</w:t>
      </w:r>
      <w:r>
        <w:tab/>
      </w:r>
      <w:r w:rsidRPr="002F79BF">
        <w:rPr>
          <w:rFonts w:cs="Arial"/>
          <w:b/>
          <w:i/>
          <w:iCs/>
        </w:rPr>
        <w:t>AutoFit</w:t>
      </w:r>
      <w:r>
        <w:rPr>
          <w:rFonts w:cs="Arial"/>
          <w:b/>
          <w:i/>
          <w:iCs/>
        </w:rPr>
        <w:t xml:space="preserve"> </w:t>
      </w:r>
      <w:r>
        <w:t xml:space="preserve"> се може обавити и мишем – означите колоне које желите да подесите по ширини, и дупло кликните мишем на линију која им раздваја заглавља (адресе).</w:t>
      </w:r>
    </w:p>
    <w:p w:rsidR="00420D21" w:rsidRDefault="00420D21" w:rsidP="00420D21">
      <w:pPr>
        <w:widowControl w:val="0"/>
        <w:autoSpaceDE w:val="0"/>
        <w:autoSpaceDN w:val="0"/>
        <w:adjustRightInd w:val="0"/>
        <w:ind w:firstLine="720"/>
        <w:jc w:val="center"/>
      </w:pPr>
      <w:r w:rsidRPr="00A31C9B">
        <w:rPr>
          <w:noProof/>
          <w:lang w:val="en-US"/>
        </w:rPr>
        <w:drawing>
          <wp:inline distT="0" distB="0" distL="0" distR="0">
            <wp:extent cx="1881312" cy="3227569"/>
            <wp:effectExtent l="19050" t="0" r="4638" b="0"/>
            <wp:docPr id="11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cstate="print"/>
                    <a:srcRect l="74469" t="2210" r="11202" b="54083"/>
                    <a:stretch>
                      <a:fillRect/>
                    </a:stretch>
                  </pic:blipFill>
                  <pic:spPr bwMode="auto">
                    <a:xfrm>
                      <a:off x="0" y="0"/>
                      <a:ext cx="1884259" cy="3232624"/>
                    </a:xfrm>
                    <a:prstGeom prst="rect">
                      <a:avLst/>
                    </a:prstGeom>
                    <a:noFill/>
                    <a:ln w="9525">
                      <a:noFill/>
                      <a:miter lim="800000"/>
                      <a:headEnd/>
                      <a:tailEnd/>
                    </a:ln>
                  </pic:spPr>
                </pic:pic>
              </a:graphicData>
            </a:graphic>
          </wp:inline>
        </w:drawing>
      </w:r>
    </w:p>
    <w:p w:rsidR="00D309B4" w:rsidRPr="00DF01FA" w:rsidRDefault="00D309B4" w:rsidP="00D309B4">
      <w:pPr>
        <w:pStyle w:val="Heading2"/>
      </w:pPr>
      <w:bookmarkStart w:id="32" w:name="_Toc264461672"/>
      <w:bookmarkStart w:id="33" w:name="_Toc462311038"/>
      <w:bookmarkStart w:id="34" w:name="_Toc462825287"/>
      <w:r w:rsidRPr="00DF01FA">
        <w:lastRenderedPageBreak/>
        <w:t>Графика</w:t>
      </w:r>
      <w:bookmarkEnd w:id="32"/>
      <w:bookmarkEnd w:id="33"/>
      <w:bookmarkEnd w:id="34"/>
    </w:p>
    <w:p w:rsidR="00D309B4" w:rsidRDefault="00D309B4" w:rsidP="00D309B4">
      <w:pPr>
        <w:widowControl w:val="0"/>
        <w:autoSpaceDE w:val="0"/>
        <w:autoSpaceDN w:val="0"/>
        <w:adjustRightInd w:val="0"/>
        <w:spacing w:before="0"/>
      </w:pPr>
      <w:r>
        <w:t xml:space="preserve">Постоји приличан број разноврсних предефинисаних типова графикона. Који ћете изабрати зависи од типа података и начина на који желите да их представите, а можете наравно много шта изменити тако да све прилагодите сопственим потребама. Основне групе графикона су: </w:t>
      </w:r>
      <w:r w:rsidRPr="00F7414B">
        <w:rPr>
          <w:rFonts w:cs="Arial"/>
          <w:b/>
          <w:i/>
        </w:rPr>
        <w:t>Pie</w:t>
      </w:r>
      <w:r w:rsidRPr="00BB229A">
        <w:rPr>
          <w:rFonts w:cs="Arial"/>
        </w:rPr>
        <w:t xml:space="preserve"> </w:t>
      </w:r>
      <w:r>
        <w:t xml:space="preserve">(пита, која се користи за приказивање релација између делова целине), </w:t>
      </w:r>
      <w:r w:rsidRPr="00F7414B">
        <w:rPr>
          <w:rFonts w:cs="Arial"/>
          <w:b/>
          <w:i/>
        </w:rPr>
        <w:t>Bar</w:t>
      </w:r>
      <w:r w:rsidRPr="00BB229A">
        <w:rPr>
          <w:rFonts w:cs="Arial"/>
        </w:rPr>
        <w:t xml:space="preserve"> </w:t>
      </w:r>
      <w:r>
        <w:t xml:space="preserve">(хоризонталне црте, које се користе за поређење вредности у временском домену), </w:t>
      </w:r>
      <w:r w:rsidRPr="00F7414B">
        <w:rPr>
          <w:rFonts w:cs="Arial"/>
          <w:b/>
          <w:i/>
        </w:rPr>
        <w:t>Column</w:t>
      </w:r>
      <w:r w:rsidRPr="00BB229A">
        <w:rPr>
          <w:rFonts w:cs="Arial"/>
        </w:rPr>
        <w:t xml:space="preserve"> </w:t>
      </w:r>
      <w:r>
        <w:t xml:space="preserve">(вертикалне црте, сличне хоризонталнима), </w:t>
      </w:r>
      <w:r w:rsidRPr="00F7414B">
        <w:rPr>
          <w:rFonts w:cs="Arial"/>
          <w:b/>
          <w:i/>
        </w:rPr>
        <w:t>Line</w:t>
      </w:r>
      <w:r w:rsidRPr="00BB229A">
        <w:rPr>
          <w:rFonts w:cs="Arial"/>
        </w:rPr>
        <w:t xml:space="preserve"> </w:t>
      </w:r>
      <w:r>
        <w:t xml:space="preserve">(најбоље приказује трендове и промене које се јављају током времена) и </w:t>
      </w:r>
      <w:r w:rsidRPr="00F7414B">
        <w:rPr>
          <w:rFonts w:cs="Arial"/>
          <w:b/>
          <w:i/>
          <w:iCs/>
        </w:rPr>
        <w:t>Area</w:t>
      </w:r>
      <w:r w:rsidRPr="00BB229A">
        <w:rPr>
          <w:rFonts w:cs="Arial"/>
        </w:rPr>
        <w:t xml:space="preserve"> </w:t>
      </w:r>
      <w:r>
        <w:t>(области, служе за приказивање промене у вредностима).</w:t>
      </w:r>
    </w:p>
    <w:p w:rsidR="00D309B4" w:rsidRDefault="00D309B4" w:rsidP="00D309B4">
      <w:pPr>
        <w:widowControl w:val="0"/>
        <w:autoSpaceDE w:val="0"/>
        <w:autoSpaceDN w:val="0"/>
        <w:adjustRightInd w:val="0"/>
        <w:spacing w:before="0"/>
        <w:ind w:firstLine="720"/>
      </w:pPr>
      <w:r>
        <w:t>Већину основних типова можете представити у тродимензионалном облику. Поред тога што делују професионалније и лепше од стандардних дводимензионалних, они често могу помоћи посматрачима да лако разликују групе података. Када се свему томе додају и боје, оно што желите да представите не може проћи незапажено.</w:t>
      </w:r>
    </w:p>
    <w:p w:rsidR="00D309B4" w:rsidRDefault="00D309B4" w:rsidP="00D309B4">
      <w:pPr>
        <w:widowControl w:val="0"/>
        <w:autoSpaceDE w:val="0"/>
        <w:autoSpaceDN w:val="0"/>
        <w:adjustRightInd w:val="0"/>
        <w:spacing w:before="0"/>
        <w:ind w:firstLine="720"/>
      </w:pPr>
      <w:r>
        <w:t>Пре почетка рада са графиконима, фамилијаризујте се са следећом терминологијом:</w:t>
      </w:r>
    </w:p>
    <w:p w:rsidR="00D309B4" w:rsidRDefault="00D309B4" w:rsidP="00D309B4">
      <w:pPr>
        <w:widowControl w:val="0"/>
        <w:numPr>
          <w:ilvl w:val="0"/>
          <w:numId w:val="43"/>
        </w:numPr>
        <w:autoSpaceDE w:val="0"/>
        <w:autoSpaceDN w:val="0"/>
        <w:adjustRightInd w:val="0"/>
        <w:spacing w:before="60"/>
        <w:ind w:left="714" w:hanging="357"/>
      </w:pPr>
      <w:r w:rsidRPr="00F7414B">
        <w:rPr>
          <w:rFonts w:cs="Arial"/>
          <w:b/>
          <w:i/>
          <w:iCs/>
        </w:rPr>
        <w:t>Data Series</w:t>
      </w:r>
      <w:r w:rsidRPr="00BB229A">
        <w:rPr>
          <w:rFonts w:cs="Arial"/>
        </w:rPr>
        <w:t xml:space="preserve"> </w:t>
      </w:r>
      <w:r>
        <w:t>- серије података. Групе података повезаних неким релацијама, као што су месечни приходи продајне групе. Обично је то само један ред или колона табеле или радног листа.</w:t>
      </w:r>
    </w:p>
    <w:p w:rsidR="00D309B4" w:rsidRDefault="00D309B4" w:rsidP="00D309B4">
      <w:pPr>
        <w:widowControl w:val="0"/>
        <w:numPr>
          <w:ilvl w:val="0"/>
          <w:numId w:val="43"/>
        </w:numPr>
        <w:autoSpaceDE w:val="0"/>
        <w:autoSpaceDN w:val="0"/>
        <w:adjustRightInd w:val="0"/>
        <w:spacing w:before="60"/>
        <w:ind w:left="714" w:hanging="357"/>
      </w:pPr>
      <w:r w:rsidRPr="00F7414B">
        <w:rPr>
          <w:rFonts w:cs="Arial"/>
          <w:b/>
          <w:i/>
          <w:iCs/>
        </w:rPr>
        <w:t>Axis</w:t>
      </w:r>
      <w:r>
        <w:t xml:space="preserve"> - оса. Подсетимо се мало математике: оса представља једну страну графикона. У дводимензионалном имамо x-осу (хоризонталну) и y-осу (вертикалну), а у тродимензионалном графикону z-оса представља вертикалу, а x-оса (одстојање) и y-оса (ширина) представљају две стране "пода".</w:t>
      </w:r>
    </w:p>
    <w:p w:rsidR="00D309B4" w:rsidRDefault="00D309B4" w:rsidP="00D309B4">
      <w:pPr>
        <w:widowControl w:val="0"/>
        <w:numPr>
          <w:ilvl w:val="0"/>
          <w:numId w:val="43"/>
        </w:numPr>
        <w:autoSpaceDE w:val="0"/>
        <w:autoSpaceDN w:val="0"/>
        <w:adjustRightInd w:val="0"/>
        <w:spacing w:before="60"/>
        <w:ind w:left="714" w:hanging="357"/>
      </w:pPr>
      <w:r w:rsidRPr="00F7414B">
        <w:rPr>
          <w:rFonts w:cs="Arial"/>
          <w:b/>
          <w:i/>
          <w:iCs/>
        </w:rPr>
        <w:t>Legend</w:t>
      </w:r>
      <w:r w:rsidRPr="00BB229A">
        <w:rPr>
          <w:rFonts w:cs="Arial"/>
        </w:rPr>
        <w:t xml:space="preserve"> </w:t>
      </w:r>
      <w:r>
        <w:t>- легенда. Као и на географској карти, дефинише значење разних делова графика. На пример, на графику у облику пите ће показати шта представља која кришка.</w:t>
      </w:r>
    </w:p>
    <w:p w:rsidR="00D309B4" w:rsidRDefault="00D309B4" w:rsidP="00D309B4">
      <w:pPr>
        <w:widowControl w:val="0"/>
        <w:autoSpaceDE w:val="0"/>
        <w:autoSpaceDN w:val="0"/>
        <w:adjustRightInd w:val="0"/>
        <w:spacing w:before="60"/>
      </w:pPr>
    </w:p>
    <w:p w:rsidR="00D309B4" w:rsidRPr="00637AAA" w:rsidRDefault="00D309B4" w:rsidP="00D309B4">
      <w:pPr>
        <w:ind w:firstLine="714"/>
      </w:pPr>
      <w:r>
        <w:t>Графикони се могу креирати као део радног листа на коме се налазе и подаци, који се назива утиснути, или на посебном радном листу. Ако користите утиснути графикон, штампаће се на истом листу поред табеле која садржи његове податке, а ако је на посебном листу, може се штампати посебно. Обе врсте су повезане са подацима које представљају, тако да се промене у табели аутоматски одражавају и на све повезане графиконе.</w:t>
      </w:r>
    </w:p>
    <w:p w:rsidR="00D309B4" w:rsidRPr="00944C6E" w:rsidRDefault="00D309B4" w:rsidP="00D309B4">
      <w:pPr>
        <w:jc w:val="center"/>
      </w:pPr>
      <w:r>
        <w:rPr>
          <w:noProof/>
          <w:lang w:val="en-US"/>
        </w:rPr>
        <w:drawing>
          <wp:inline distT="0" distB="0" distL="0" distR="0">
            <wp:extent cx="4274654" cy="875406"/>
            <wp:effectExtent l="19050" t="0" r="0" b="0"/>
            <wp:docPr id="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srcRect l="5467" t="2380" r="67916" b="87915"/>
                    <a:stretch>
                      <a:fillRect/>
                    </a:stretch>
                  </pic:blipFill>
                  <pic:spPr bwMode="auto">
                    <a:xfrm>
                      <a:off x="0" y="0"/>
                      <a:ext cx="4274663" cy="875408"/>
                    </a:xfrm>
                    <a:prstGeom prst="rect">
                      <a:avLst/>
                    </a:prstGeom>
                    <a:noFill/>
                    <a:ln w="9525">
                      <a:noFill/>
                      <a:miter lim="800000"/>
                      <a:headEnd/>
                      <a:tailEnd/>
                    </a:ln>
                  </pic:spPr>
                </pic:pic>
              </a:graphicData>
            </a:graphic>
          </wp:inline>
        </w:drawing>
      </w:r>
    </w:p>
    <w:p w:rsidR="00D309B4" w:rsidRDefault="00D309B4" w:rsidP="00D309B4">
      <w:pPr>
        <w:pStyle w:val="Figure1"/>
      </w:pPr>
      <w:r>
        <w:rPr>
          <w:noProof/>
          <w:lang w:val="en-US"/>
        </w:rPr>
        <w:drawing>
          <wp:inline distT="0" distB="0" distL="0" distR="0">
            <wp:extent cx="4373217" cy="2959179"/>
            <wp:effectExtent l="19050" t="0" r="8283" b="0"/>
            <wp:docPr id="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2" cstate="print"/>
                    <a:srcRect/>
                    <a:stretch>
                      <a:fillRect/>
                    </a:stretch>
                  </pic:blipFill>
                  <pic:spPr bwMode="auto">
                    <a:xfrm>
                      <a:off x="0" y="0"/>
                      <a:ext cx="4371593" cy="2958080"/>
                    </a:xfrm>
                    <a:prstGeom prst="rect">
                      <a:avLst/>
                    </a:prstGeom>
                    <a:noFill/>
                    <a:ln w="9525">
                      <a:noFill/>
                      <a:miter lim="800000"/>
                      <a:headEnd/>
                      <a:tailEnd/>
                    </a:ln>
                  </pic:spPr>
                </pic:pic>
              </a:graphicData>
            </a:graphic>
          </wp:inline>
        </w:drawing>
      </w:r>
    </w:p>
    <w:p w:rsidR="00D309B4" w:rsidRPr="00372870" w:rsidRDefault="00D309B4" w:rsidP="00D309B4">
      <w:pPr>
        <w:widowControl w:val="0"/>
        <w:autoSpaceDE w:val="0"/>
        <w:autoSpaceDN w:val="0"/>
        <w:adjustRightInd w:val="0"/>
        <w:spacing w:before="0"/>
        <w:jc w:val="center"/>
        <w:rPr>
          <w:i/>
        </w:rPr>
      </w:pPr>
      <w:r w:rsidRPr="001B2980">
        <w:rPr>
          <w:i/>
        </w:rPr>
        <w:t xml:space="preserve">Слика </w:t>
      </w:r>
      <w:r>
        <w:rPr>
          <w:i/>
        </w:rPr>
        <w:t xml:space="preserve">43 </w:t>
      </w:r>
      <w:r w:rsidRPr="001B2980">
        <w:rPr>
          <w:i/>
        </w:rPr>
        <w:t xml:space="preserve"> Одређивање типа графикона</w:t>
      </w:r>
    </w:p>
    <w:p w:rsidR="00D309B4" w:rsidRDefault="00D309B4" w:rsidP="00D309B4">
      <w:pPr>
        <w:widowControl w:val="0"/>
        <w:autoSpaceDE w:val="0"/>
        <w:autoSpaceDN w:val="0"/>
        <w:adjustRightInd w:val="0"/>
        <w:spacing w:before="0"/>
        <w:ind w:firstLine="714"/>
      </w:pPr>
    </w:p>
    <w:p w:rsidR="00D309B4" w:rsidRPr="00944C6E" w:rsidRDefault="00D309B4" w:rsidP="00D309B4">
      <w:pPr>
        <w:ind w:firstLine="714"/>
      </w:pPr>
      <w:r>
        <w:lastRenderedPageBreak/>
        <w:t xml:space="preserve">Најпре означите податке које треба приказати на графикону. Ако сте у прву колону или врсту унели имена или лабеле које желите да се прикажу (нпр. </w:t>
      </w:r>
      <w:r w:rsidRPr="00430E25">
        <w:rPr>
          <w:rFonts w:cs="Arial"/>
          <w:i/>
        </w:rPr>
        <w:t>Jan, Feb, Mar,...</w:t>
      </w:r>
      <w:r w:rsidRPr="00F75E0E">
        <w:rPr>
          <w:rFonts w:cs="Arial"/>
        </w:rPr>
        <w:t>),</w:t>
      </w:r>
      <w:r w:rsidRPr="00F75E0E">
        <w:t xml:space="preserve"> </w:t>
      </w:r>
      <w:r>
        <w:t xml:space="preserve">означите обавезно и њих. Да би нацртали графикон потребно је да менију </w:t>
      </w:r>
      <w:r w:rsidRPr="00944C6E">
        <w:rPr>
          <w:b/>
          <w:i/>
        </w:rPr>
        <w:t>Insert</w:t>
      </w:r>
      <w:r>
        <w:rPr>
          <w:b/>
          <w:i/>
        </w:rPr>
        <w:t xml:space="preserve"> </w:t>
      </w:r>
      <w:r>
        <w:t xml:space="preserve">кликните на стрелицу у оквиру поља </w:t>
      </w:r>
      <w:r w:rsidRPr="00944C6E">
        <w:rPr>
          <w:b/>
          <w:i/>
        </w:rPr>
        <w:t>Charts</w:t>
      </w:r>
      <w:r>
        <w:rPr>
          <w:b/>
          <w:i/>
        </w:rPr>
        <w:t xml:space="preserve"> </w:t>
      </w:r>
      <w:r>
        <w:t>при чему се појављује дијалог као на слици изнад или да изаберете неки од понуђених типова графикона у оквиру овог поља.</w:t>
      </w:r>
    </w:p>
    <w:p w:rsidR="00D309B4" w:rsidRDefault="00D309B4" w:rsidP="00D309B4">
      <w:pPr>
        <w:widowControl w:val="0"/>
        <w:autoSpaceDE w:val="0"/>
        <w:autoSpaceDN w:val="0"/>
        <w:adjustRightInd w:val="0"/>
        <w:spacing w:after="120"/>
        <w:jc w:val="center"/>
      </w:pPr>
      <w:r>
        <w:rPr>
          <w:noProof/>
          <w:lang w:val="en-US"/>
        </w:rPr>
        <w:drawing>
          <wp:inline distT="0" distB="0" distL="0" distR="0">
            <wp:extent cx="1983941" cy="1025718"/>
            <wp:effectExtent l="19050" t="0" r="0" b="0"/>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cstate="print"/>
                    <a:srcRect l="36707" r="50275" b="87973"/>
                    <a:stretch>
                      <a:fillRect/>
                    </a:stretch>
                  </pic:blipFill>
                  <pic:spPr bwMode="auto">
                    <a:xfrm>
                      <a:off x="0" y="0"/>
                      <a:ext cx="1983941" cy="1025718"/>
                    </a:xfrm>
                    <a:prstGeom prst="rect">
                      <a:avLst/>
                    </a:prstGeom>
                    <a:noFill/>
                    <a:ln w="9525">
                      <a:noFill/>
                      <a:miter lim="800000"/>
                      <a:headEnd/>
                      <a:tailEnd/>
                    </a:ln>
                  </pic:spPr>
                </pic:pic>
              </a:graphicData>
            </a:graphic>
          </wp:inline>
        </w:drawing>
      </w:r>
    </w:p>
    <w:p w:rsidR="00D309B4" w:rsidRDefault="00D309B4" w:rsidP="00D309B4">
      <w:pPr>
        <w:widowControl w:val="0"/>
        <w:autoSpaceDE w:val="0"/>
        <w:autoSpaceDN w:val="0"/>
        <w:adjustRightInd w:val="0"/>
        <w:spacing w:before="0"/>
        <w:ind w:firstLine="714"/>
      </w:pPr>
      <w:r>
        <w:t>Да би сте уредили називе на графикону (нпр. име самог графикона, име серија или оса), довољно је да једноставним дуплим кликом, па још једним кликом, на место на коме је већ предефинисано име, унесете ваше називе. Кликом на графикон појављују се  контекстуални менији</w:t>
      </w:r>
      <w:r>
        <w:rPr>
          <w:lang w:val="en-US"/>
        </w:rPr>
        <w:t xml:space="preserve"> </w:t>
      </w:r>
      <w:r>
        <w:rPr>
          <w:b/>
          <w:i/>
          <w:lang w:val="en-US"/>
        </w:rPr>
        <w:t>Chart Tools</w:t>
      </w:r>
      <w:r>
        <w:rPr>
          <w:b/>
          <w:i/>
        </w:rPr>
        <w:t>/</w:t>
      </w:r>
      <w:r>
        <w:rPr>
          <w:b/>
          <w:i/>
          <w:lang w:val="en-US"/>
        </w:rPr>
        <w:t>Design</w:t>
      </w:r>
      <w:r>
        <w:rPr>
          <w:b/>
          <w:i/>
        </w:rPr>
        <w:t xml:space="preserve">, </w:t>
      </w:r>
      <w:r>
        <w:rPr>
          <w:b/>
          <w:i/>
          <w:lang w:val="en-US"/>
        </w:rPr>
        <w:t>Layout</w:t>
      </w:r>
      <w:r>
        <w:rPr>
          <w:b/>
          <w:i/>
        </w:rPr>
        <w:t xml:space="preserve"> </w:t>
      </w:r>
      <w:r w:rsidRPr="00674254">
        <w:t>и</w:t>
      </w:r>
      <w:r>
        <w:rPr>
          <w:b/>
          <w:i/>
          <w:lang w:val="en-US"/>
        </w:rPr>
        <w:t xml:space="preserve"> Format. </w:t>
      </w:r>
    </w:p>
    <w:p w:rsidR="00D309B4" w:rsidRDefault="00D309B4" w:rsidP="00D309B4">
      <w:pPr>
        <w:widowControl w:val="0"/>
        <w:autoSpaceDE w:val="0"/>
        <w:autoSpaceDN w:val="0"/>
        <w:adjustRightInd w:val="0"/>
        <w:spacing w:before="0"/>
        <w:jc w:val="center"/>
      </w:pPr>
      <w:r>
        <w:rPr>
          <w:noProof/>
          <w:lang w:val="en-US"/>
        </w:rPr>
        <w:drawing>
          <wp:inline distT="0" distB="0" distL="0" distR="0">
            <wp:extent cx="1828800" cy="2459548"/>
            <wp:effectExtent l="19050" t="0" r="0" b="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srcRect l="55940" t="42709" r="31353" b="26879"/>
                    <a:stretch>
                      <a:fillRect/>
                    </a:stretch>
                  </pic:blipFill>
                  <pic:spPr bwMode="auto">
                    <a:xfrm>
                      <a:off x="0" y="0"/>
                      <a:ext cx="1828800" cy="2459548"/>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3792855" cy="2576195"/>
            <wp:effectExtent l="19050" t="0" r="0" b="0"/>
            <wp:docPr id="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5" cstate="print"/>
                    <a:srcRect/>
                    <a:stretch>
                      <a:fillRect/>
                    </a:stretch>
                  </pic:blipFill>
                  <pic:spPr bwMode="auto">
                    <a:xfrm>
                      <a:off x="0" y="0"/>
                      <a:ext cx="3792855" cy="2576195"/>
                    </a:xfrm>
                    <a:prstGeom prst="rect">
                      <a:avLst/>
                    </a:prstGeom>
                    <a:noFill/>
                    <a:ln w="9525">
                      <a:noFill/>
                      <a:miter lim="800000"/>
                      <a:headEnd/>
                      <a:tailEnd/>
                    </a:ln>
                  </pic:spPr>
                </pic:pic>
              </a:graphicData>
            </a:graphic>
          </wp:inline>
        </w:drawing>
      </w:r>
    </w:p>
    <w:p w:rsidR="00D309B4" w:rsidRDefault="00D309B4" w:rsidP="00D309B4">
      <w:pPr>
        <w:widowControl w:val="0"/>
        <w:autoSpaceDE w:val="0"/>
        <w:autoSpaceDN w:val="0"/>
        <w:adjustRightInd w:val="0"/>
        <w:spacing w:before="0"/>
        <w:jc w:val="center"/>
        <w:rPr>
          <w:i/>
        </w:rPr>
      </w:pPr>
    </w:p>
    <w:p w:rsidR="00D309B4" w:rsidRDefault="00D309B4" w:rsidP="00D309B4">
      <w:pPr>
        <w:widowControl w:val="0"/>
        <w:autoSpaceDE w:val="0"/>
        <w:autoSpaceDN w:val="0"/>
        <w:adjustRightInd w:val="0"/>
        <w:spacing w:before="0"/>
        <w:jc w:val="center"/>
        <w:rPr>
          <w:i/>
        </w:rPr>
      </w:pPr>
      <w:r>
        <w:rPr>
          <w:i/>
          <w:noProof/>
          <w:lang w:val="en-US"/>
        </w:rPr>
        <w:drawing>
          <wp:inline distT="0" distB="0" distL="0" distR="0">
            <wp:extent cx="2689502" cy="1311965"/>
            <wp:effectExtent l="19050" t="0" r="0" b="0"/>
            <wp:docPr id="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l="22992" t="28485" r="59764" b="56536"/>
                    <a:stretch>
                      <a:fillRect/>
                    </a:stretch>
                  </pic:blipFill>
                  <pic:spPr bwMode="auto">
                    <a:xfrm>
                      <a:off x="0" y="0"/>
                      <a:ext cx="2700324" cy="1317244"/>
                    </a:xfrm>
                    <a:prstGeom prst="rect">
                      <a:avLst/>
                    </a:prstGeom>
                    <a:noFill/>
                    <a:ln w="9525">
                      <a:noFill/>
                      <a:miter lim="800000"/>
                      <a:headEnd/>
                      <a:tailEnd/>
                    </a:ln>
                  </pic:spPr>
                </pic:pic>
              </a:graphicData>
            </a:graphic>
          </wp:inline>
        </w:drawing>
      </w:r>
    </w:p>
    <w:p w:rsidR="00D309B4" w:rsidRPr="00204E75" w:rsidRDefault="00D309B4" w:rsidP="00D309B4">
      <w:pPr>
        <w:widowControl w:val="0"/>
        <w:autoSpaceDE w:val="0"/>
        <w:autoSpaceDN w:val="0"/>
        <w:adjustRightInd w:val="0"/>
        <w:spacing w:before="0"/>
        <w:jc w:val="center"/>
        <w:rPr>
          <w:i/>
        </w:rPr>
      </w:pPr>
      <w:r w:rsidRPr="00204E75">
        <w:rPr>
          <w:i/>
        </w:rPr>
        <w:t xml:space="preserve">Слика </w:t>
      </w:r>
      <w:r>
        <w:rPr>
          <w:i/>
        </w:rPr>
        <w:t xml:space="preserve">44 </w:t>
      </w:r>
      <w:r w:rsidRPr="00204E75">
        <w:rPr>
          <w:i/>
        </w:rPr>
        <w:t xml:space="preserve"> Давање имена серијама података</w:t>
      </w:r>
    </w:p>
    <w:p w:rsidR="00D309B4" w:rsidRDefault="00D309B4" w:rsidP="00D309B4">
      <w:pPr>
        <w:widowControl w:val="0"/>
        <w:autoSpaceDE w:val="0"/>
        <w:autoSpaceDN w:val="0"/>
        <w:adjustRightInd w:val="0"/>
        <w:spacing w:before="0"/>
        <w:ind w:firstLine="720"/>
      </w:pPr>
    </w:p>
    <w:p w:rsidR="00D309B4" w:rsidRPr="0038520D" w:rsidRDefault="00D309B4" w:rsidP="00D309B4">
      <w:pPr>
        <w:widowControl w:val="0"/>
        <w:autoSpaceDE w:val="0"/>
        <w:autoSpaceDN w:val="0"/>
        <w:adjustRightInd w:val="0"/>
        <w:spacing w:before="0"/>
        <w:ind w:firstLine="720"/>
        <w:rPr>
          <w:rFonts w:cs="Arial"/>
          <w:iCs/>
        </w:rPr>
      </w:pPr>
      <w:r>
        <w:t xml:space="preserve">Затим кликните десним тастером миша на графикон и притисните </w:t>
      </w:r>
      <w:r>
        <w:rPr>
          <w:rFonts w:cs="Arial"/>
          <w:b/>
          <w:i/>
          <w:iCs/>
        </w:rPr>
        <w:t>Select data.</w:t>
      </w:r>
      <w:r>
        <w:t xml:space="preserve"> Следи дијалог у коме постављамо текст на графикон. </w:t>
      </w:r>
      <w:r>
        <w:rPr>
          <w:rFonts w:cs="Arial"/>
          <w:lang w:val="sr-Cyrl-CS"/>
        </w:rPr>
        <w:t>Картица</w:t>
      </w:r>
      <w:r>
        <w:rPr>
          <w:rFonts w:cs="Arial"/>
          <w:b/>
        </w:rPr>
        <w:t xml:space="preserve"> </w:t>
      </w:r>
      <w:r>
        <w:rPr>
          <w:rFonts w:cs="Arial"/>
          <w:b/>
          <w:i/>
          <w:iCs/>
        </w:rPr>
        <w:t>Edit</w:t>
      </w:r>
      <w:r w:rsidRPr="00BB229A">
        <w:rPr>
          <w:rFonts w:cs="Arial"/>
        </w:rPr>
        <w:t xml:space="preserve"> </w:t>
      </w:r>
      <w:r>
        <w:t xml:space="preserve">нуди могућност промени имена легенди. </w:t>
      </w:r>
      <w:r>
        <w:rPr>
          <w:rFonts w:cs="Arial"/>
          <w:lang w:val="sr-Cyrl-CS"/>
        </w:rPr>
        <w:t>Картица</w:t>
      </w:r>
      <w:r>
        <w:rPr>
          <w:rFonts w:cs="Arial"/>
          <w:b/>
          <w:i/>
          <w:iCs/>
        </w:rPr>
        <w:t xml:space="preserve"> Add</w:t>
      </w:r>
      <w:r w:rsidRPr="00BB229A">
        <w:rPr>
          <w:rFonts w:cs="Arial"/>
        </w:rPr>
        <w:t xml:space="preserve"> </w:t>
      </w:r>
      <w:r>
        <w:t xml:space="preserve">омогућава додавање легенди, и бирање шта ће се исписати поред X осе (категорије). </w:t>
      </w:r>
      <w:r>
        <w:rPr>
          <w:rFonts w:cs="Arial"/>
          <w:iCs/>
        </w:rPr>
        <w:t>Директним кликом на име графикона можемо променити име.</w:t>
      </w:r>
    </w:p>
    <w:p w:rsidR="00D309B4" w:rsidRDefault="00D309B4" w:rsidP="00D309B4">
      <w:pPr>
        <w:pStyle w:val="Figure1"/>
      </w:pPr>
      <w:r>
        <w:rPr>
          <w:noProof/>
          <w:lang w:val="en-US"/>
        </w:rPr>
        <w:lastRenderedPageBreak/>
        <w:drawing>
          <wp:inline distT="0" distB="0" distL="0" distR="0">
            <wp:extent cx="5114360" cy="2775005"/>
            <wp:effectExtent l="19050" t="0" r="0" b="0"/>
            <wp:docPr id="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7" cstate="print"/>
                    <a:srcRect/>
                    <a:stretch>
                      <a:fillRect/>
                    </a:stretch>
                  </pic:blipFill>
                  <pic:spPr bwMode="auto">
                    <a:xfrm>
                      <a:off x="0" y="0"/>
                      <a:ext cx="5118309" cy="2777148"/>
                    </a:xfrm>
                    <a:prstGeom prst="rect">
                      <a:avLst/>
                    </a:prstGeom>
                    <a:noFill/>
                    <a:ln w="9525">
                      <a:noFill/>
                      <a:miter lim="800000"/>
                      <a:headEnd/>
                      <a:tailEnd/>
                    </a:ln>
                  </pic:spPr>
                </pic:pic>
              </a:graphicData>
            </a:graphic>
          </wp:inline>
        </w:drawing>
      </w:r>
    </w:p>
    <w:p w:rsidR="00D309B4" w:rsidRDefault="00D309B4" w:rsidP="00D309B4">
      <w:pPr>
        <w:widowControl w:val="0"/>
        <w:autoSpaceDE w:val="0"/>
        <w:autoSpaceDN w:val="0"/>
        <w:adjustRightInd w:val="0"/>
        <w:spacing w:before="0"/>
        <w:jc w:val="center"/>
        <w:rPr>
          <w:i/>
        </w:rPr>
      </w:pPr>
      <w:r w:rsidRPr="0048006E">
        <w:rPr>
          <w:i/>
        </w:rPr>
        <w:t xml:space="preserve">Слика </w:t>
      </w:r>
      <w:r>
        <w:rPr>
          <w:i/>
        </w:rPr>
        <w:t>45</w:t>
      </w:r>
      <w:r w:rsidRPr="0048006E">
        <w:rPr>
          <w:i/>
        </w:rPr>
        <w:t xml:space="preserve"> Подешавања </w:t>
      </w:r>
      <w:r>
        <w:rPr>
          <w:i/>
          <w:lang w:val="sr-Cyrl-CS"/>
        </w:rPr>
        <w:t xml:space="preserve">назива </w:t>
      </w:r>
      <w:r w:rsidRPr="0048006E">
        <w:rPr>
          <w:i/>
        </w:rPr>
        <w:t>графикона</w:t>
      </w:r>
    </w:p>
    <w:p w:rsidR="00D309B4" w:rsidRPr="0048006E" w:rsidRDefault="00D309B4" w:rsidP="00D309B4">
      <w:pPr>
        <w:widowControl w:val="0"/>
        <w:autoSpaceDE w:val="0"/>
        <w:autoSpaceDN w:val="0"/>
        <w:adjustRightInd w:val="0"/>
        <w:spacing w:before="0"/>
        <w:jc w:val="center"/>
        <w:rPr>
          <w:i/>
        </w:rPr>
      </w:pPr>
    </w:p>
    <w:p w:rsidR="00D309B4" w:rsidRDefault="00D309B4" w:rsidP="00D309B4">
      <w:pPr>
        <w:widowControl w:val="0"/>
        <w:autoSpaceDE w:val="0"/>
        <w:autoSpaceDN w:val="0"/>
        <w:adjustRightInd w:val="0"/>
        <w:spacing w:before="0"/>
        <w:ind w:firstLine="720"/>
      </w:pPr>
      <w:r>
        <w:t xml:space="preserve">Да би сте преместили графикон на нови лист, само изаберете команду </w:t>
      </w:r>
      <w:r>
        <w:rPr>
          <w:b/>
          <w:i/>
          <w:lang w:val="en-US"/>
        </w:rPr>
        <w:t xml:space="preserve">Move Chart </w:t>
      </w:r>
      <w:r>
        <w:t>у контекстуалном менију</w:t>
      </w:r>
      <w:r>
        <w:rPr>
          <w:lang w:val="en-US"/>
        </w:rPr>
        <w:t xml:space="preserve"> </w:t>
      </w:r>
      <w:r>
        <w:rPr>
          <w:b/>
          <w:i/>
          <w:lang w:val="en-US"/>
        </w:rPr>
        <w:t>Chart Tools/Design</w:t>
      </w:r>
      <w:r>
        <w:t xml:space="preserve"> и у новом дијалогу изаберите опцију </w:t>
      </w:r>
      <w:r>
        <w:rPr>
          <w:b/>
          <w:i/>
          <w:lang w:val="en-US"/>
        </w:rPr>
        <w:t xml:space="preserve">New sheet. </w:t>
      </w:r>
      <w:r>
        <w:t xml:space="preserve">Стандардно се новом радном листу са графиконом додељује име </w:t>
      </w:r>
      <w:r w:rsidRPr="00AD1A9D">
        <w:rPr>
          <w:b/>
          <w:i/>
          <w:lang w:val="en-US"/>
        </w:rPr>
        <w:t>Chart1</w:t>
      </w:r>
      <w:r>
        <w:rPr>
          <w:lang w:val="en-US"/>
        </w:rPr>
        <w:t xml:space="preserve">, </w:t>
      </w:r>
      <w:r>
        <w:t>које Ви можете изменити.</w:t>
      </w:r>
    </w:p>
    <w:p w:rsidR="00D309B4" w:rsidRDefault="00D309B4" w:rsidP="00D309B4">
      <w:pPr>
        <w:pStyle w:val="Figure1"/>
      </w:pPr>
      <w:r>
        <w:rPr>
          <w:noProof/>
          <w:lang w:val="en-US"/>
        </w:rPr>
        <w:drawing>
          <wp:inline distT="0" distB="0" distL="0" distR="0">
            <wp:extent cx="1711183" cy="1278716"/>
            <wp:effectExtent l="19050" t="0" r="3317"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8" cstate="print"/>
                    <a:srcRect l="72261" t="3693" r="16310" b="81045"/>
                    <a:stretch>
                      <a:fillRect/>
                    </a:stretch>
                  </pic:blipFill>
                  <pic:spPr bwMode="auto">
                    <a:xfrm>
                      <a:off x="0" y="0"/>
                      <a:ext cx="1716209" cy="1282472"/>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3796254" cy="1677725"/>
            <wp:effectExtent l="19050" t="0" r="0" b="0"/>
            <wp:docPr id="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9" cstate="print"/>
                    <a:srcRect/>
                    <a:stretch>
                      <a:fillRect/>
                    </a:stretch>
                  </pic:blipFill>
                  <pic:spPr bwMode="auto">
                    <a:xfrm>
                      <a:off x="0" y="0"/>
                      <a:ext cx="3798171" cy="1678572"/>
                    </a:xfrm>
                    <a:prstGeom prst="rect">
                      <a:avLst/>
                    </a:prstGeom>
                    <a:noFill/>
                    <a:ln w="9525">
                      <a:noFill/>
                      <a:miter lim="800000"/>
                      <a:headEnd/>
                      <a:tailEnd/>
                    </a:ln>
                  </pic:spPr>
                </pic:pic>
              </a:graphicData>
            </a:graphic>
          </wp:inline>
        </w:drawing>
      </w:r>
    </w:p>
    <w:p w:rsidR="00D309B4" w:rsidRDefault="00D309B4" w:rsidP="00D309B4">
      <w:pPr>
        <w:widowControl w:val="0"/>
        <w:autoSpaceDE w:val="0"/>
        <w:autoSpaceDN w:val="0"/>
        <w:adjustRightInd w:val="0"/>
        <w:spacing w:before="0"/>
        <w:jc w:val="center"/>
        <w:rPr>
          <w:i/>
        </w:rPr>
      </w:pPr>
      <w:r w:rsidRPr="0048006E">
        <w:rPr>
          <w:i/>
        </w:rPr>
        <w:t xml:space="preserve">Слика </w:t>
      </w:r>
      <w:r>
        <w:rPr>
          <w:i/>
        </w:rPr>
        <w:t>46</w:t>
      </w:r>
      <w:r w:rsidRPr="0048006E">
        <w:rPr>
          <w:i/>
        </w:rPr>
        <w:t xml:space="preserve"> </w:t>
      </w:r>
      <w:r>
        <w:rPr>
          <w:i/>
        </w:rPr>
        <w:t xml:space="preserve"> </w:t>
      </w:r>
      <w:r w:rsidRPr="0048006E">
        <w:rPr>
          <w:i/>
        </w:rPr>
        <w:t>Избор локације графикона</w:t>
      </w:r>
    </w:p>
    <w:p w:rsidR="00D309B4" w:rsidRDefault="00D309B4" w:rsidP="00D309B4">
      <w:pPr>
        <w:widowControl w:val="0"/>
        <w:autoSpaceDE w:val="0"/>
        <w:autoSpaceDN w:val="0"/>
        <w:adjustRightInd w:val="0"/>
        <w:spacing w:before="0"/>
      </w:pPr>
    </w:p>
    <w:p w:rsidR="00D309B4" w:rsidRDefault="00D309B4" w:rsidP="00D309B4">
      <w:pPr>
        <w:widowControl w:val="0"/>
        <w:autoSpaceDE w:val="0"/>
        <w:autoSpaceDN w:val="0"/>
        <w:adjustRightInd w:val="0"/>
        <w:spacing w:before="0"/>
        <w:ind w:firstLine="720"/>
      </w:pPr>
      <w:r>
        <w:t>Када се већ налази на радном листу, графикон се може померати тако што се на њега кликне, а затим вуче на жељено место. Величина му се такође може слободно мењати ручкама на срединама страна описаног правоугаоника, као и у његовим теменима. Потребно је кликнути било где на његовој површини (и тиме га означити) и онда вући неку од његових ручица (</w:t>
      </w:r>
      <w:r w:rsidRPr="00AD1A9D">
        <w:rPr>
          <w:b/>
          <w:i/>
        </w:rPr>
        <w:t>handles</w:t>
      </w:r>
      <w:r>
        <w:t>) које су представљене црним квадратићима по ободу. Курзор се изнад њих мења у складу са смеровима у којима је могуће вршити промену.</w:t>
      </w:r>
    </w:p>
    <w:p w:rsidR="00D309B4" w:rsidRDefault="00D309B4" w:rsidP="00D309B4">
      <w:pPr>
        <w:pStyle w:val="Figure1"/>
      </w:pPr>
      <w:r>
        <w:rPr>
          <w:noProof/>
          <w:lang w:val="en-US"/>
        </w:rPr>
        <w:lastRenderedPageBreak/>
        <w:drawing>
          <wp:inline distT="0" distB="0" distL="0" distR="0">
            <wp:extent cx="4492829" cy="2902226"/>
            <wp:effectExtent l="19050" t="0" r="2971" b="0"/>
            <wp:docPr id="1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0" cstate="print"/>
                    <a:srcRect/>
                    <a:stretch>
                      <a:fillRect/>
                    </a:stretch>
                  </pic:blipFill>
                  <pic:spPr bwMode="auto">
                    <a:xfrm>
                      <a:off x="0" y="0"/>
                      <a:ext cx="4492550" cy="2902046"/>
                    </a:xfrm>
                    <a:prstGeom prst="rect">
                      <a:avLst/>
                    </a:prstGeom>
                    <a:noFill/>
                    <a:ln w="9525">
                      <a:noFill/>
                      <a:miter lim="800000"/>
                      <a:headEnd/>
                      <a:tailEnd/>
                    </a:ln>
                  </pic:spPr>
                </pic:pic>
              </a:graphicData>
            </a:graphic>
          </wp:inline>
        </w:drawing>
      </w:r>
    </w:p>
    <w:p w:rsidR="00D309B4" w:rsidRPr="0048006E" w:rsidRDefault="00D309B4" w:rsidP="00D309B4">
      <w:pPr>
        <w:widowControl w:val="0"/>
        <w:autoSpaceDE w:val="0"/>
        <w:autoSpaceDN w:val="0"/>
        <w:adjustRightInd w:val="0"/>
        <w:spacing w:before="0"/>
        <w:jc w:val="center"/>
        <w:rPr>
          <w:i/>
        </w:rPr>
      </w:pPr>
      <w:r w:rsidRPr="0048006E">
        <w:rPr>
          <w:i/>
        </w:rPr>
        <w:t xml:space="preserve">Слика </w:t>
      </w:r>
      <w:r>
        <w:rPr>
          <w:i/>
        </w:rPr>
        <w:t>47</w:t>
      </w:r>
      <w:r w:rsidRPr="0048006E">
        <w:rPr>
          <w:i/>
        </w:rPr>
        <w:t xml:space="preserve"> </w:t>
      </w:r>
      <w:r>
        <w:rPr>
          <w:i/>
        </w:rPr>
        <w:t xml:space="preserve"> </w:t>
      </w:r>
      <w:r>
        <w:rPr>
          <w:i/>
          <w:lang w:val="sr-Cyrl-CS"/>
        </w:rPr>
        <w:t>Коначни изглед</w:t>
      </w:r>
      <w:r w:rsidRPr="0048006E">
        <w:rPr>
          <w:i/>
        </w:rPr>
        <w:t xml:space="preserve"> графикона</w:t>
      </w:r>
    </w:p>
    <w:p w:rsidR="00D309B4" w:rsidRDefault="00D309B4" w:rsidP="00D309B4">
      <w:pPr>
        <w:pStyle w:val="Heading3"/>
      </w:pPr>
      <w:bookmarkStart w:id="35" w:name="_Toc264461673"/>
      <w:bookmarkStart w:id="36" w:name="_Toc462311039"/>
      <w:bookmarkStart w:id="37" w:name="_Toc462825288"/>
      <w:r>
        <w:t>Бољи изглед графикона</w:t>
      </w:r>
      <w:bookmarkEnd w:id="35"/>
      <w:bookmarkEnd w:id="36"/>
      <w:bookmarkEnd w:id="37"/>
    </w:p>
    <w:p w:rsidR="00D309B4" w:rsidRDefault="00D309B4" w:rsidP="00D309B4">
      <w:pPr>
        <w:widowControl w:val="0"/>
        <w:autoSpaceDE w:val="0"/>
        <w:autoSpaceDN w:val="0"/>
        <w:adjustRightInd w:val="0"/>
        <w:spacing w:before="0"/>
      </w:pPr>
      <w:r>
        <w:t xml:space="preserve">Такође можемо извршити побољшање графикона... Неке друге боје, различити фонтови за наслов и натписе, различите величине слова, </w:t>
      </w:r>
      <w:r>
        <w:rPr>
          <w:lang w:val="sr-Cyrl-CS"/>
        </w:rPr>
        <w:t>итд.,</w:t>
      </w:r>
      <w:r>
        <w:t xml:space="preserve"> све то доприноси бољем и упечатљивијем изгледу, наравно и бољем утиску код публике. Шта може да се уради по том питању?</w:t>
      </w:r>
    </w:p>
    <w:p w:rsidR="00D309B4" w:rsidRDefault="00D309B4" w:rsidP="00D309B4">
      <w:pPr>
        <w:widowControl w:val="0"/>
        <w:autoSpaceDE w:val="0"/>
        <w:autoSpaceDN w:val="0"/>
        <w:adjustRightInd w:val="0"/>
        <w:spacing w:before="0"/>
      </w:pPr>
      <w:r>
        <w:tab/>
        <w:t>Фонтови одређују врсту слова, начин исписа (накошено, подебљано, ...), њихову величину</w:t>
      </w:r>
      <w:r>
        <w:rPr>
          <w:lang w:val="sr-Cyrl-CS"/>
        </w:rPr>
        <w:t>,</w:t>
      </w:r>
      <w:r>
        <w:t xml:space="preserve"> итд. Боје мењају боју слова, линија, оса, практично свих делова графика. Наслови и лабеле обухватају додавање наслова целог графикона или имена осама.</w:t>
      </w:r>
      <w:r>
        <w:rPr>
          <w:lang w:val="sr-Cyrl-CS"/>
        </w:rPr>
        <w:t xml:space="preserve"> </w:t>
      </w:r>
      <w:r>
        <w:t>Осе</w:t>
      </w:r>
      <w:r>
        <w:rPr>
          <w:lang w:val="sr-Cyrl-CS"/>
        </w:rPr>
        <w:t xml:space="preserve"> </w:t>
      </w:r>
      <w:r>
        <w:t>можемо</w:t>
      </w:r>
      <w:r>
        <w:rPr>
          <w:lang w:val="sr-Cyrl-CS"/>
        </w:rPr>
        <w:t xml:space="preserve"> </w:t>
      </w:r>
      <w:r>
        <w:t>да</w:t>
      </w:r>
      <w:r>
        <w:rPr>
          <w:lang w:val="sr-Cyrl-CS"/>
        </w:rPr>
        <w:t xml:space="preserve"> </w:t>
      </w:r>
      <w:r>
        <w:t>прикажемо или да укинемо. Текст и линије могу да се додају по потреби: текст се може слободно додавати у "облачићима" који се могу, а не морају видети, а линије у облику стрелица које показују на места од значаја, и то било где на графикону. Ивице и сенке додају професионалнији изглед и истичу потребне делове графикона.</w:t>
      </w:r>
    </w:p>
    <w:p w:rsidR="00D309B4" w:rsidRPr="0099727A" w:rsidRDefault="00D309B4" w:rsidP="00D309B4">
      <w:pPr>
        <w:widowControl w:val="0"/>
        <w:autoSpaceDE w:val="0"/>
        <w:autoSpaceDN w:val="0"/>
        <w:adjustRightInd w:val="0"/>
        <w:spacing w:before="0"/>
        <w:ind w:firstLine="720"/>
      </w:pPr>
      <w:r>
        <w:t xml:space="preserve">Да би сте неки део графикона уређивали потребно је да на тај део кликнете десним тастером миша и на десној страни прозора отвориће вам се дијалог са могућностима промена. Десним кликом на неку од колона графикона и избором команде </w:t>
      </w:r>
      <w:r w:rsidRPr="0099727A">
        <w:rPr>
          <w:b/>
        </w:rPr>
        <w:t>Format Data Series</w:t>
      </w:r>
      <w:r>
        <w:rPr>
          <w:b/>
        </w:rPr>
        <w:t xml:space="preserve"> </w:t>
      </w:r>
      <w:r>
        <w:t>у контекстном менију појављује се дијалог на слици испод.</w:t>
      </w:r>
    </w:p>
    <w:p w:rsidR="00D309B4" w:rsidRDefault="00D309B4" w:rsidP="00D309B4">
      <w:pPr>
        <w:pStyle w:val="Figure1"/>
      </w:pPr>
      <w:r w:rsidRPr="003936A7">
        <w:rPr>
          <w:noProof/>
          <w:lang w:val="en-US"/>
        </w:rPr>
        <w:drawing>
          <wp:inline distT="0" distB="0" distL="0" distR="0">
            <wp:extent cx="1310220" cy="1725433"/>
            <wp:effectExtent l="19050" t="0" r="4230" b="0"/>
            <wp:docPr id="1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cstate="print"/>
                    <a:srcRect l="45073" t="40979" r="42549" b="30066"/>
                    <a:stretch>
                      <a:fillRect/>
                    </a:stretch>
                  </pic:blipFill>
                  <pic:spPr bwMode="auto">
                    <a:xfrm>
                      <a:off x="0" y="0"/>
                      <a:ext cx="1310221" cy="1725435"/>
                    </a:xfrm>
                    <a:prstGeom prst="rect">
                      <a:avLst/>
                    </a:prstGeom>
                    <a:noFill/>
                    <a:ln w="9525">
                      <a:noFill/>
                      <a:miter lim="800000"/>
                      <a:headEnd/>
                      <a:tailEnd/>
                    </a:ln>
                  </pic:spPr>
                </pic:pic>
              </a:graphicData>
            </a:graphic>
          </wp:inline>
        </w:drawing>
      </w:r>
      <w:r w:rsidRPr="003936A7">
        <w:t xml:space="preserve"> </w:t>
      </w:r>
      <w:r>
        <w:t xml:space="preserve">  </w:t>
      </w:r>
      <w:r>
        <w:rPr>
          <w:noProof/>
          <w:lang w:val="en-US"/>
        </w:rPr>
        <w:drawing>
          <wp:inline distT="0" distB="0" distL="0" distR="0">
            <wp:extent cx="4253865" cy="2806700"/>
            <wp:effectExtent l="19050" t="0" r="0" b="0"/>
            <wp:docPr id="1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cstate="print"/>
                    <a:srcRect/>
                    <a:stretch>
                      <a:fillRect/>
                    </a:stretch>
                  </pic:blipFill>
                  <pic:spPr bwMode="auto">
                    <a:xfrm>
                      <a:off x="0" y="0"/>
                      <a:ext cx="4253865" cy="2806700"/>
                    </a:xfrm>
                    <a:prstGeom prst="rect">
                      <a:avLst/>
                    </a:prstGeom>
                    <a:noFill/>
                    <a:ln w="9525">
                      <a:noFill/>
                      <a:miter lim="800000"/>
                      <a:headEnd/>
                      <a:tailEnd/>
                    </a:ln>
                  </pic:spPr>
                </pic:pic>
              </a:graphicData>
            </a:graphic>
          </wp:inline>
        </w:drawing>
      </w:r>
    </w:p>
    <w:p w:rsidR="00D309B4" w:rsidRPr="00372870" w:rsidRDefault="00D309B4" w:rsidP="00D309B4">
      <w:pPr>
        <w:widowControl w:val="0"/>
        <w:autoSpaceDE w:val="0"/>
        <w:autoSpaceDN w:val="0"/>
        <w:adjustRightInd w:val="0"/>
        <w:spacing w:before="0"/>
        <w:jc w:val="center"/>
        <w:rPr>
          <w:i/>
        </w:rPr>
      </w:pPr>
      <w:r w:rsidRPr="0048006E">
        <w:rPr>
          <w:i/>
        </w:rPr>
        <w:t xml:space="preserve">Слика </w:t>
      </w:r>
      <w:r>
        <w:rPr>
          <w:i/>
        </w:rPr>
        <w:t>48</w:t>
      </w:r>
      <w:r w:rsidRPr="0048006E">
        <w:rPr>
          <w:i/>
        </w:rPr>
        <w:t xml:space="preserve"> </w:t>
      </w:r>
      <w:r>
        <w:rPr>
          <w:i/>
        </w:rPr>
        <w:t xml:space="preserve"> </w:t>
      </w:r>
      <w:r>
        <w:rPr>
          <w:i/>
          <w:lang w:val="sr-Cyrl-CS"/>
        </w:rPr>
        <w:t>Подешавање</w:t>
      </w:r>
      <w:r w:rsidRPr="0048006E">
        <w:rPr>
          <w:i/>
        </w:rPr>
        <w:t xml:space="preserve"> графикона</w:t>
      </w:r>
    </w:p>
    <w:p w:rsidR="00D309B4" w:rsidRDefault="00D309B4" w:rsidP="00D309B4">
      <w:pPr>
        <w:widowControl w:val="0"/>
        <w:autoSpaceDE w:val="0"/>
        <w:autoSpaceDN w:val="0"/>
        <w:adjustRightInd w:val="0"/>
        <w:spacing w:before="0"/>
        <w:ind w:firstLine="720"/>
      </w:pPr>
    </w:p>
    <w:p w:rsidR="00D309B4" w:rsidRDefault="00D309B4" w:rsidP="00D309B4">
      <w:pPr>
        <w:ind w:firstLine="720"/>
      </w:pPr>
      <w:r>
        <w:lastRenderedPageBreak/>
        <w:t>Aко кликнете на стубић графика, можете му променити или додати боју, вредност, име, па чак и додатак у облику толеранције за г</w:t>
      </w:r>
      <w:r>
        <w:rPr>
          <w:lang w:val="sr-Cyrl-CS"/>
        </w:rPr>
        <w:t>р</w:t>
      </w:r>
      <w:r>
        <w:t>ешку (</w:t>
      </w:r>
      <w:r w:rsidRPr="00C27E62">
        <w:rPr>
          <w:rFonts w:cs="Arial"/>
          <w:b/>
          <w:i/>
          <w:iCs/>
        </w:rPr>
        <w:t>Error Bars</w:t>
      </w:r>
      <w:r>
        <w:t xml:space="preserve">). </w:t>
      </w:r>
    </w:p>
    <w:p w:rsidR="00D309B4" w:rsidRDefault="00D309B4" w:rsidP="00D309B4">
      <w:pPr>
        <w:pStyle w:val="Figure1"/>
        <w:rPr>
          <w:lang w:val="sr-Latn-CS"/>
        </w:rPr>
      </w:pPr>
      <w:r>
        <w:rPr>
          <w:noProof/>
          <w:lang w:val="en-US"/>
        </w:rPr>
        <w:drawing>
          <wp:inline distT="0" distB="0" distL="0" distR="0">
            <wp:extent cx="1765300" cy="1534795"/>
            <wp:effectExtent l="19050" t="0" r="6350" b="0"/>
            <wp:docPr id="1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3" cstate="print"/>
                    <a:srcRect/>
                    <a:stretch>
                      <a:fillRect/>
                    </a:stretch>
                  </pic:blipFill>
                  <pic:spPr bwMode="auto">
                    <a:xfrm>
                      <a:off x="0" y="0"/>
                      <a:ext cx="1765300" cy="1534795"/>
                    </a:xfrm>
                    <a:prstGeom prst="rect">
                      <a:avLst/>
                    </a:prstGeom>
                    <a:noFill/>
                    <a:ln w="9525">
                      <a:noFill/>
                      <a:miter lim="800000"/>
                      <a:headEnd/>
                      <a:tailEnd/>
                    </a:ln>
                  </pic:spPr>
                </pic:pic>
              </a:graphicData>
            </a:graphic>
          </wp:inline>
        </w:drawing>
      </w:r>
      <w:r>
        <w:rPr>
          <w:lang w:val="sr-Cyrl-CS"/>
        </w:rPr>
        <w:t xml:space="preserve">     </w:t>
      </w:r>
      <w:r>
        <w:rPr>
          <w:noProof/>
          <w:lang w:val="en-US"/>
        </w:rPr>
        <w:drawing>
          <wp:inline distT="0" distB="0" distL="0" distR="0">
            <wp:extent cx="2891127" cy="4004749"/>
            <wp:effectExtent l="19050" t="0" r="4473" b="0"/>
            <wp:docPr id="1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cstate="print"/>
                    <a:srcRect l="61910" t="20833" r="17137" b="27696"/>
                    <a:stretch>
                      <a:fillRect/>
                    </a:stretch>
                  </pic:blipFill>
                  <pic:spPr bwMode="auto">
                    <a:xfrm>
                      <a:off x="0" y="0"/>
                      <a:ext cx="2889807" cy="4002921"/>
                    </a:xfrm>
                    <a:prstGeom prst="rect">
                      <a:avLst/>
                    </a:prstGeom>
                    <a:noFill/>
                    <a:ln w="9525">
                      <a:noFill/>
                      <a:miter lim="800000"/>
                      <a:headEnd/>
                      <a:tailEnd/>
                    </a:ln>
                  </pic:spPr>
                </pic:pic>
              </a:graphicData>
            </a:graphic>
          </wp:inline>
        </w:drawing>
      </w:r>
    </w:p>
    <w:p w:rsidR="00D309B4" w:rsidRPr="00993715" w:rsidRDefault="00D309B4" w:rsidP="00D309B4">
      <w:pPr>
        <w:widowControl w:val="0"/>
        <w:autoSpaceDE w:val="0"/>
        <w:autoSpaceDN w:val="0"/>
        <w:adjustRightInd w:val="0"/>
        <w:spacing w:before="0"/>
        <w:jc w:val="center"/>
        <w:rPr>
          <w:i/>
          <w:lang w:val="sr-Cyrl-CS"/>
        </w:rPr>
      </w:pPr>
      <w:r w:rsidRPr="0048006E">
        <w:rPr>
          <w:i/>
        </w:rPr>
        <w:t xml:space="preserve">Слика </w:t>
      </w:r>
      <w:r>
        <w:rPr>
          <w:i/>
        </w:rPr>
        <w:t>49</w:t>
      </w:r>
      <w:r w:rsidRPr="0048006E">
        <w:rPr>
          <w:i/>
        </w:rPr>
        <w:t xml:space="preserve"> </w:t>
      </w:r>
      <w:r>
        <w:rPr>
          <w:i/>
        </w:rPr>
        <w:t xml:space="preserve"> Форматирање оса</w:t>
      </w:r>
    </w:p>
    <w:p w:rsidR="00D309B4" w:rsidRDefault="00D309B4" w:rsidP="00D309B4">
      <w:pPr>
        <w:widowControl w:val="0"/>
        <w:autoSpaceDE w:val="0"/>
        <w:autoSpaceDN w:val="0"/>
        <w:adjustRightInd w:val="0"/>
        <w:spacing w:before="0"/>
        <w:ind w:firstLine="720"/>
      </w:pPr>
    </w:p>
    <w:p w:rsidR="00D309B4" w:rsidRPr="00420D21" w:rsidRDefault="00D309B4" w:rsidP="00D309B4">
      <w:pPr>
        <w:widowControl w:val="0"/>
        <w:autoSpaceDE w:val="0"/>
        <w:autoSpaceDN w:val="0"/>
        <w:adjustRightInd w:val="0"/>
        <w:spacing w:before="0"/>
        <w:ind w:firstLine="720"/>
      </w:pPr>
      <w:r>
        <w:t>Осе се форматирају на разне начине, укључујући промену фонта и његове</w:t>
      </w:r>
      <w:r>
        <w:rPr>
          <w:lang w:val="sr-Cyrl-CS"/>
        </w:rPr>
        <w:t xml:space="preserve"> </w:t>
      </w:r>
      <w:r>
        <w:t>величине, боје, врсте линије, размере, ... Кликнете десним дугметом на осу коју</w:t>
      </w:r>
      <w:r>
        <w:rPr>
          <w:lang w:val="sr-Cyrl-CS"/>
        </w:rPr>
        <w:t xml:space="preserve"> </w:t>
      </w:r>
      <w:r>
        <w:t xml:space="preserve">желите да промените и изаберите </w:t>
      </w:r>
      <w:r w:rsidRPr="00C27E62">
        <w:rPr>
          <w:rFonts w:cs="Arial"/>
          <w:b/>
          <w:i/>
          <w:iCs/>
        </w:rPr>
        <w:t>Format Axis</w:t>
      </w:r>
      <w:r>
        <w:t xml:space="preserve">, или кликните на осу и из менија </w:t>
      </w:r>
      <w:r w:rsidRPr="00C27E62">
        <w:rPr>
          <w:rFonts w:cs="Arial"/>
          <w:b/>
          <w:i/>
        </w:rPr>
        <w:t>Format</w:t>
      </w:r>
      <w:r>
        <w:t xml:space="preserve"> изаберите </w:t>
      </w:r>
      <w:r>
        <w:rPr>
          <w:rFonts w:cs="Arial"/>
          <w:b/>
          <w:i/>
          <w:iCs/>
        </w:rPr>
        <w:t>Format Selection</w:t>
      </w:r>
      <w:r>
        <w:t>. Појављује се дијалог као на слици. Уносе се и подаци</w:t>
      </w:r>
      <w:r>
        <w:rPr>
          <w:lang w:val="sr-Cyrl-CS"/>
        </w:rPr>
        <w:t xml:space="preserve"> </w:t>
      </w:r>
      <w:r>
        <w:t>за цртице које могу бити у две величине истовремено - примарне и секундарне</w:t>
      </w:r>
      <w:r>
        <w:rPr>
          <w:lang w:val="sr-Cyrl-CS"/>
        </w:rPr>
        <w:t xml:space="preserve"> </w:t>
      </w:r>
      <w:r>
        <w:t>(</w:t>
      </w:r>
      <w:r w:rsidRPr="00993715">
        <w:rPr>
          <w:rFonts w:cs="Arial"/>
          <w:b/>
          <w:i/>
          <w:iCs/>
        </w:rPr>
        <w:t>Major</w:t>
      </w:r>
      <w:r w:rsidRPr="00C27E62">
        <w:rPr>
          <w:rFonts w:cs="Arial"/>
          <w:b/>
        </w:rPr>
        <w:t xml:space="preserve"> </w:t>
      </w:r>
      <w:r>
        <w:t>и</w:t>
      </w:r>
      <w:r w:rsidRPr="00C27E62">
        <w:rPr>
          <w:rFonts w:cs="Arial"/>
          <w:b/>
        </w:rPr>
        <w:t xml:space="preserve"> </w:t>
      </w:r>
      <w:r w:rsidRPr="00993715">
        <w:rPr>
          <w:rFonts w:cs="Arial"/>
          <w:b/>
          <w:i/>
          <w:iCs/>
        </w:rPr>
        <w:t>Minor</w:t>
      </w:r>
      <w:r>
        <w:t xml:space="preserve">), као и њихова позиција у односу на линију осе. У пољу </w:t>
      </w:r>
      <w:r>
        <w:rPr>
          <w:b/>
          <w:i/>
        </w:rPr>
        <w:t xml:space="preserve">Specify interval unit </w:t>
      </w:r>
      <w:r>
        <w:t>уносите корак бројева који ће се појављивати поред оса, као и границе у којима</w:t>
      </w:r>
      <w:r>
        <w:rPr>
          <w:lang w:val="sr-Cyrl-CS"/>
        </w:rPr>
        <w:t xml:space="preserve"> </w:t>
      </w:r>
      <w:r>
        <w:t xml:space="preserve">се крећу и још неке детаље. Картицу </w:t>
      </w:r>
      <w:r w:rsidRPr="00C27E62">
        <w:rPr>
          <w:rFonts w:cs="Arial"/>
          <w:b/>
          <w:i/>
          <w:iCs/>
        </w:rPr>
        <w:t>Alignment</w:t>
      </w:r>
      <w:r>
        <w:t xml:space="preserve"> више заиста нема потребе објашњавати. Под картицом </w:t>
      </w:r>
      <w:r w:rsidRPr="00C27E62">
        <w:rPr>
          <w:rFonts w:cs="Arial"/>
          <w:b/>
          <w:i/>
          <w:iCs/>
        </w:rPr>
        <w:t>Number</w:t>
      </w:r>
      <w:r w:rsidRPr="00BB229A">
        <w:rPr>
          <w:rFonts w:cs="Arial"/>
        </w:rPr>
        <w:t xml:space="preserve"> </w:t>
      </w:r>
      <w:r>
        <w:t>се крије форматизовање приказа бројева</w:t>
      </w:r>
      <w:r>
        <w:rPr>
          <w:lang w:val="sr-Cyrl-CS"/>
        </w:rPr>
        <w:t xml:space="preserve"> </w:t>
      </w:r>
      <w:r>
        <w:t>на начин сличан оном за бројеве у табели.</w:t>
      </w:r>
    </w:p>
    <w:sectPr w:rsidR="00D309B4" w:rsidRPr="00420D21" w:rsidSect="00F121A0">
      <w:headerReference w:type="default" r:id="rId85"/>
      <w:footerReference w:type="even" r:id="rId86"/>
      <w:footerReference w:type="default" r:id="rId87"/>
      <w:pgSz w:w="11907" w:h="16840" w:code="9"/>
      <w:pgMar w:top="1440" w:right="1418" w:bottom="1440" w:left="1418" w:header="708" w:footer="708"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71BB" w:rsidRDefault="00C771BB">
      <w:r>
        <w:separator/>
      </w:r>
    </w:p>
  </w:endnote>
  <w:endnote w:type="continuationSeparator" w:id="0">
    <w:p w:rsidR="00C771BB" w:rsidRDefault="00C771B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16F6" w:rsidRDefault="00ED10E1" w:rsidP="00F121A0">
    <w:pPr>
      <w:pStyle w:val="Footer"/>
      <w:framePr w:wrap="around" w:vAnchor="text" w:hAnchor="margin" w:xAlign="right" w:y="1"/>
      <w:rPr>
        <w:rStyle w:val="PageNumber"/>
      </w:rPr>
    </w:pPr>
    <w:r>
      <w:rPr>
        <w:rStyle w:val="PageNumber"/>
      </w:rPr>
      <w:fldChar w:fldCharType="begin"/>
    </w:r>
    <w:r w:rsidR="00A516F6">
      <w:rPr>
        <w:rStyle w:val="PageNumber"/>
      </w:rPr>
      <w:instrText xml:space="preserve">PAGE  </w:instrText>
    </w:r>
    <w:r>
      <w:rPr>
        <w:rStyle w:val="PageNumber"/>
      </w:rPr>
      <w:fldChar w:fldCharType="end"/>
    </w:r>
  </w:p>
  <w:p w:rsidR="00A516F6" w:rsidRDefault="00A516F6">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16F6" w:rsidRDefault="00ED10E1" w:rsidP="00F121A0">
    <w:pPr>
      <w:pStyle w:val="Footer"/>
      <w:framePr w:wrap="around" w:vAnchor="text" w:hAnchor="margin" w:xAlign="right" w:y="1"/>
      <w:rPr>
        <w:rStyle w:val="PageNumber"/>
      </w:rPr>
    </w:pPr>
    <w:r>
      <w:rPr>
        <w:rStyle w:val="PageNumber"/>
      </w:rPr>
      <w:fldChar w:fldCharType="begin"/>
    </w:r>
    <w:r w:rsidR="00A516F6">
      <w:rPr>
        <w:rStyle w:val="PageNumber"/>
      </w:rPr>
      <w:instrText xml:space="preserve">PAGE  </w:instrText>
    </w:r>
    <w:r>
      <w:rPr>
        <w:rStyle w:val="PageNumber"/>
      </w:rPr>
      <w:fldChar w:fldCharType="separate"/>
    </w:r>
    <w:r w:rsidR="00626133">
      <w:rPr>
        <w:rStyle w:val="PageNumber"/>
        <w:noProof/>
      </w:rPr>
      <w:t>2</w:t>
    </w:r>
    <w:r>
      <w:rPr>
        <w:rStyle w:val="PageNumber"/>
      </w:rPr>
      <w:fldChar w:fldCharType="end"/>
    </w:r>
    <w:r w:rsidR="00A516F6">
      <w:rPr>
        <w:rStyle w:val="PageNumber"/>
      </w:rPr>
      <w:t>/</w:t>
    </w:r>
    <w:r>
      <w:rPr>
        <w:rStyle w:val="PageNumber"/>
      </w:rPr>
      <w:fldChar w:fldCharType="begin"/>
    </w:r>
    <w:r w:rsidR="00A516F6">
      <w:rPr>
        <w:rStyle w:val="PageNumber"/>
      </w:rPr>
      <w:instrText xml:space="preserve"> NUMPAGES </w:instrText>
    </w:r>
    <w:r>
      <w:rPr>
        <w:rStyle w:val="PageNumber"/>
      </w:rPr>
      <w:fldChar w:fldCharType="separate"/>
    </w:r>
    <w:r w:rsidR="00626133">
      <w:rPr>
        <w:rStyle w:val="PageNumber"/>
        <w:noProof/>
      </w:rPr>
      <w:t>33</w:t>
    </w:r>
    <w:r>
      <w:rPr>
        <w:rStyle w:val="PageNumber"/>
      </w:rPr>
      <w:fldChar w:fldCharType="end"/>
    </w:r>
  </w:p>
  <w:p w:rsidR="00A516F6" w:rsidRPr="001653E0" w:rsidRDefault="00ED10E1">
    <w:pPr>
      <w:pStyle w:val="Footer"/>
      <w:ind w:right="360"/>
      <w:rPr>
        <w:sz w:val="16"/>
        <w:szCs w:val="16"/>
        <w:lang w:val="sr-Latn-CS"/>
      </w:rPr>
    </w:pPr>
    <w:r>
      <w:rPr>
        <w:noProof/>
        <w:sz w:val="16"/>
        <w:szCs w:val="16"/>
        <w:lang w:val="en-US"/>
      </w:rPr>
      <w:pict>
        <v:line id="_x0000_s1040" style="position:absolute;left:0;text-align:left;z-index:251657216" from="0,3.5pt" to="456pt,3.5pt"/>
      </w:pict>
    </w:r>
    <w:r w:rsidR="00A516F6" w:rsidRPr="00FC1F3E">
      <w:rPr>
        <w:noProof/>
        <w:sz w:val="16"/>
        <w:szCs w:val="16"/>
        <w:lang w:val="en-US"/>
      </w:rPr>
      <w:t xml:space="preserve">Назив предавања: </w:t>
    </w:r>
    <w:r w:rsidR="00A516F6">
      <w:rPr>
        <w:rFonts w:cs="Arial"/>
        <w:sz w:val="16"/>
        <w:szCs w:val="16"/>
        <w:lang w:val="sr-Latn-CS"/>
      </w:rPr>
      <w:t>&lt;</w:t>
    </w:r>
    <w:r w:rsidR="00A516F6" w:rsidRPr="0042737F">
      <w:rPr>
        <w:sz w:val="16"/>
        <w:szCs w:val="16"/>
        <w:lang w:val="sr-Latn-CS"/>
      </w:rPr>
      <w:t xml:space="preserve">MICROSOFT </w:t>
    </w:r>
    <w:r w:rsidR="00A516F6">
      <w:rPr>
        <w:sz w:val="16"/>
        <w:szCs w:val="16"/>
        <w:lang w:val="sr-Latn-CS"/>
      </w:rPr>
      <w:t>EXCEL</w:t>
    </w:r>
    <w:r w:rsidR="00A516F6">
      <w:rPr>
        <w:rFonts w:cs="Arial"/>
        <w:sz w:val="16"/>
        <w:szCs w:val="16"/>
        <w:lang w:val="sr-Latn-CS"/>
      </w:rPr>
      <w:t>&gt;</w:t>
    </w:r>
    <w:r w:rsidR="00A516F6"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71BB" w:rsidRDefault="00C771BB">
      <w:r>
        <w:separator/>
      </w:r>
    </w:p>
  </w:footnote>
  <w:footnote w:type="continuationSeparator" w:id="0">
    <w:p w:rsidR="00C771BB" w:rsidRDefault="00C771B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16F6" w:rsidRDefault="00A516F6" w:rsidP="00075601">
    <w:pPr>
      <w:pStyle w:val="Header"/>
      <w:spacing w:before="0"/>
      <w:rPr>
        <w:lang w:val="es-ES"/>
      </w:rPr>
    </w:pPr>
    <w:r>
      <w:rPr>
        <w:lang w:val="es-ES"/>
      </w:rPr>
      <w:t xml:space="preserve">                  </w:t>
    </w:r>
  </w:p>
  <w:p w:rsidR="00A516F6" w:rsidRPr="001653E0" w:rsidRDefault="00A516F6" w:rsidP="00075601">
    <w:pPr>
      <w:pStyle w:val="Header"/>
      <w:spacing w:before="0"/>
      <w:rPr>
        <w:b/>
        <w:sz w:val="16"/>
        <w:szCs w:val="16"/>
        <w:lang w:val="es-ES"/>
      </w:rPr>
    </w:pPr>
    <w:r w:rsidRPr="000647CD">
      <w:rPr>
        <w:sz w:val="16"/>
        <w:szCs w:val="16"/>
        <w:lang w:val="es-ES"/>
      </w:rPr>
      <w:t>&lt;</w:t>
    </w:r>
    <w:r w:rsidRPr="008C56D8">
      <w:rPr>
        <w:sz w:val="16"/>
        <w:szCs w:val="16"/>
        <w:lang w:val="es-ES"/>
      </w:rPr>
      <w:t xml:space="preserve"> </w:t>
    </w:r>
    <w:r w:rsidRPr="009528E4">
      <w:rPr>
        <w:sz w:val="16"/>
        <w:szCs w:val="16"/>
        <w:lang w:val="es-ES"/>
      </w:rPr>
      <w:t xml:space="preserve">СТАТИСТИКА У ФАРМАЦИЈИ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626133">
      <w:rPr>
        <w:b/>
        <w:sz w:val="16"/>
        <w:szCs w:val="16"/>
        <w:lang w:val="es-ES"/>
      </w:rPr>
      <w:t>4</w:t>
    </w:r>
  </w:p>
  <w:p w:rsidR="00A516F6" w:rsidRPr="00075601" w:rsidRDefault="00ED10E1" w:rsidP="00075601">
    <w:pPr>
      <w:pStyle w:val="Header"/>
      <w:spacing w:before="0"/>
      <w:rPr>
        <w:lang w:val="es-ES"/>
      </w:rPr>
    </w:pPr>
    <w:r>
      <w:rPr>
        <w:noProof/>
        <w:lang w:val="en-US"/>
      </w:rPr>
      <w:pict>
        <v:line id="_x0000_s1041" style="position:absolute;left:0;text-align:left;z-index:251658240"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68A5E88"/>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5B118B1"/>
    <w:multiLevelType w:val="hybridMultilevel"/>
    <w:tmpl w:val="FF5E4EB2"/>
    <w:lvl w:ilvl="0" w:tplc="7DB4FE54">
      <w:start w:val="1"/>
      <w:numFmt w:val="bullet"/>
      <w:lvlText w:val="•"/>
      <w:lvlJc w:val="left"/>
      <w:pPr>
        <w:tabs>
          <w:tab w:val="num" w:pos="720"/>
        </w:tabs>
        <w:ind w:left="720" w:hanging="360"/>
      </w:pPr>
      <w:rPr>
        <w:rFonts w:ascii="Times New Roman" w:hAnsi="Times New Roman" w:hint="default"/>
      </w:rPr>
    </w:lvl>
    <w:lvl w:ilvl="1" w:tplc="7D325622" w:tentative="1">
      <w:start w:val="1"/>
      <w:numFmt w:val="bullet"/>
      <w:lvlText w:val="•"/>
      <w:lvlJc w:val="left"/>
      <w:pPr>
        <w:tabs>
          <w:tab w:val="num" w:pos="1440"/>
        </w:tabs>
        <w:ind w:left="1440" w:hanging="360"/>
      </w:pPr>
      <w:rPr>
        <w:rFonts w:ascii="Times New Roman" w:hAnsi="Times New Roman" w:hint="default"/>
      </w:rPr>
    </w:lvl>
    <w:lvl w:ilvl="2" w:tplc="F09E7A44" w:tentative="1">
      <w:start w:val="1"/>
      <w:numFmt w:val="bullet"/>
      <w:lvlText w:val="•"/>
      <w:lvlJc w:val="left"/>
      <w:pPr>
        <w:tabs>
          <w:tab w:val="num" w:pos="2160"/>
        </w:tabs>
        <w:ind w:left="2160" w:hanging="360"/>
      </w:pPr>
      <w:rPr>
        <w:rFonts w:ascii="Times New Roman" w:hAnsi="Times New Roman" w:hint="default"/>
      </w:rPr>
    </w:lvl>
    <w:lvl w:ilvl="3" w:tplc="27485C02" w:tentative="1">
      <w:start w:val="1"/>
      <w:numFmt w:val="bullet"/>
      <w:lvlText w:val="•"/>
      <w:lvlJc w:val="left"/>
      <w:pPr>
        <w:tabs>
          <w:tab w:val="num" w:pos="2880"/>
        </w:tabs>
        <w:ind w:left="2880" w:hanging="360"/>
      </w:pPr>
      <w:rPr>
        <w:rFonts w:ascii="Times New Roman" w:hAnsi="Times New Roman" w:hint="default"/>
      </w:rPr>
    </w:lvl>
    <w:lvl w:ilvl="4" w:tplc="38F6C092" w:tentative="1">
      <w:start w:val="1"/>
      <w:numFmt w:val="bullet"/>
      <w:lvlText w:val="•"/>
      <w:lvlJc w:val="left"/>
      <w:pPr>
        <w:tabs>
          <w:tab w:val="num" w:pos="3600"/>
        </w:tabs>
        <w:ind w:left="3600" w:hanging="360"/>
      </w:pPr>
      <w:rPr>
        <w:rFonts w:ascii="Times New Roman" w:hAnsi="Times New Roman" w:hint="default"/>
      </w:rPr>
    </w:lvl>
    <w:lvl w:ilvl="5" w:tplc="356A7478" w:tentative="1">
      <w:start w:val="1"/>
      <w:numFmt w:val="bullet"/>
      <w:lvlText w:val="•"/>
      <w:lvlJc w:val="left"/>
      <w:pPr>
        <w:tabs>
          <w:tab w:val="num" w:pos="4320"/>
        </w:tabs>
        <w:ind w:left="4320" w:hanging="360"/>
      </w:pPr>
      <w:rPr>
        <w:rFonts w:ascii="Times New Roman" w:hAnsi="Times New Roman" w:hint="default"/>
      </w:rPr>
    </w:lvl>
    <w:lvl w:ilvl="6" w:tplc="8954F984" w:tentative="1">
      <w:start w:val="1"/>
      <w:numFmt w:val="bullet"/>
      <w:lvlText w:val="•"/>
      <w:lvlJc w:val="left"/>
      <w:pPr>
        <w:tabs>
          <w:tab w:val="num" w:pos="5040"/>
        </w:tabs>
        <w:ind w:left="5040" w:hanging="360"/>
      </w:pPr>
      <w:rPr>
        <w:rFonts w:ascii="Times New Roman" w:hAnsi="Times New Roman" w:hint="default"/>
      </w:rPr>
    </w:lvl>
    <w:lvl w:ilvl="7" w:tplc="CD000B5E" w:tentative="1">
      <w:start w:val="1"/>
      <w:numFmt w:val="bullet"/>
      <w:lvlText w:val="•"/>
      <w:lvlJc w:val="left"/>
      <w:pPr>
        <w:tabs>
          <w:tab w:val="num" w:pos="5760"/>
        </w:tabs>
        <w:ind w:left="5760" w:hanging="360"/>
      </w:pPr>
      <w:rPr>
        <w:rFonts w:ascii="Times New Roman" w:hAnsi="Times New Roman" w:hint="default"/>
      </w:rPr>
    </w:lvl>
    <w:lvl w:ilvl="8" w:tplc="908E3158" w:tentative="1">
      <w:start w:val="1"/>
      <w:numFmt w:val="bullet"/>
      <w:lvlText w:val="•"/>
      <w:lvlJc w:val="left"/>
      <w:pPr>
        <w:tabs>
          <w:tab w:val="num" w:pos="6480"/>
        </w:tabs>
        <w:ind w:left="6480" w:hanging="360"/>
      </w:pPr>
      <w:rPr>
        <w:rFonts w:ascii="Times New Roman" w:hAnsi="Times New Roman" w:hint="default"/>
      </w:rPr>
    </w:lvl>
  </w:abstractNum>
  <w:abstractNum w:abstractNumId="2">
    <w:nsid w:val="06EE1721"/>
    <w:multiLevelType w:val="hybridMultilevel"/>
    <w:tmpl w:val="F044EE22"/>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
    <w:nsid w:val="09E42B04"/>
    <w:multiLevelType w:val="hybridMultilevel"/>
    <w:tmpl w:val="FE36FE2A"/>
    <w:lvl w:ilvl="0" w:tplc="502E7F20">
      <w:start w:val="1"/>
      <w:numFmt w:val="bullet"/>
      <w:lvlText w:val="•"/>
      <w:lvlJc w:val="left"/>
      <w:pPr>
        <w:tabs>
          <w:tab w:val="num" w:pos="720"/>
        </w:tabs>
        <w:ind w:left="720" w:hanging="360"/>
      </w:pPr>
      <w:rPr>
        <w:rFonts w:ascii="Times New Roman" w:hAnsi="Times New Roman" w:hint="default"/>
      </w:rPr>
    </w:lvl>
    <w:lvl w:ilvl="1" w:tplc="79EA8934" w:tentative="1">
      <w:start w:val="1"/>
      <w:numFmt w:val="bullet"/>
      <w:lvlText w:val="•"/>
      <w:lvlJc w:val="left"/>
      <w:pPr>
        <w:tabs>
          <w:tab w:val="num" w:pos="1440"/>
        </w:tabs>
        <w:ind w:left="1440" w:hanging="360"/>
      </w:pPr>
      <w:rPr>
        <w:rFonts w:ascii="Times New Roman" w:hAnsi="Times New Roman" w:hint="default"/>
      </w:rPr>
    </w:lvl>
    <w:lvl w:ilvl="2" w:tplc="391C626C" w:tentative="1">
      <w:start w:val="1"/>
      <w:numFmt w:val="bullet"/>
      <w:lvlText w:val="•"/>
      <w:lvlJc w:val="left"/>
      <w:pPr>
        <w:tabs>
          <w:tab w:val="num" w:pos="2160"/>
        </w:tabs>
        <w:ind w:left="2160" w:hanging="360"/>
      </w:pPr>
      <w:rPr>
        <w:rFonts w:ascii="Times New Roman" w:hAnsi="Times New Roman" w:hint="default"/>
      </w:rPr>
    </w:lvl>
    <w:lvl w:ilvl="3" w:tplc="56E4CD9E" w:tentative="1">
      <w:start w:val="1"/>
      <w:numFmt w:val="bullet"/>
      <w:lvlText w:val="•"/>
      <w:lvlJc w:val="left"/>
      <w:pPr>
        <w:tabs>
          <w:tab w:val="num" w:pos="2880"/>
        </w:tabs>
        <w:ind w:left="2880" w:hanging="360"/>
      </w:pPr>
      <w:rPr>
        <w:rFonts w:ascii="Times New Roman" w:hAnsi="Times New Roman" w:hint="default"/>
      </w:rPr>
    </w:lvl>
    <w:lvl w:ilvl="4" w:tplc="DF86C9DA" w:tentative="1">
      <w:start w:val="1"/>
      <w:numFmt w:val="bullet"/>
      <w:lvlText w:val="•"/>
      <w:lvlJc w:val="left"/>
      <w:pPr>
        <w:tabs>
          <w:tab w:val="num" w:pos="3600"/>
        </w:tabs>
        <w:ind w:left="3600" w:hanging="360"/>
      </w:pPr>
      <w:rPr>
        <w:rFonts w:ascii="Times New Roman" w:hAnsi="Times New Roman" w:hint="default"/>
      </w:rPr>
    </w:lvl>
    <w:lvl w:ilvl="5" w:tplc="48707CFE" w:tentative="1">
      <w:start w:val="1"/>
      <w:numFmt w:val="bullet"/>
      <w:lvlText w:val="•"/>
      <w:lvlJc w:val="left"/>
      <w:pPr>
        <w:tabs>
          <w:tab w:val="num" w:pos="4320"/>
        </w:tabs>
        <w:ind w:left="4320" w:hanging="360"/>
      </w:pPr>
      <w:rPr>
        <w:rFonts w:ascii="Times New Roman" w:hAnsi="Times New Roman" w:hint="default"/>
      </w:rPr>
    </w:lvl>
    <w:lvl w:ilvl="6" w:tplc="C32E308E" w:tentative="1">
      <w:start w:val="1"/>
      <w:numFmt w:val="bullet"/>
      <w:lvlText w:val="•"/>
      <w:lvlJc w:val="left"/>
      <w:pPr>
        <w:tabs>
          <w:tab w:val="num" w:pos="5040"/>
        </w:tabs>
        <w:ind w:left="5040" w:hanging="360"/>
      </w:pPr>
      <w:rPr>
        <w:rFonts w:ascii="Times New Roman" w:hAnsi="Times New Roman" w:hint="default"/>
      </w:rPr>
    </w:lvl>
    <w:lvl w:ilvl="7" w:tplc="3EA0D8A4" w:tentative="1">
      <w:start w:val="1"/>
      <w:numFmt w:val="bullet"/>
      <w:lvlText w:val="•"/>
      <w:lvlJc w:val="left"/>
      <w:pPr>
        <w:tabs>
          <w:tab w:val="num" w:pos="5760"/>
        </w:tabs>
        <w:ind w:left="5760" w:hanging="360"/>
      </w:pPr>
      <w:rPr>
        <w:rFonts w:ascii="Times New Roman" w:hAnsi="Times New Roman" w:hint="default"/>
      </w:rPr>
    </w:lvl>
    <w:lvl w:ilvl="8" w:tplc="CA025120" w:tentative="1">
      <w:start w:val="1"/>
      <w:numFmt w:val="bullet"/>
      <w:lvlText w:val="•"/>
      <w:lvlJc w:val="left"/>
      <w:pPr>
        <w:tabs>
          <w:tab w:val="num" w:pos="6480"/>
        </w:tabs>
        <w:ind w:left="6480" w:hanging="360"/>
      </w:pPr>
      <w:rPr>
        <w:rFonts w:ascii="Times New Roman" w:hAnsi="Times New Roman" w:hint="default"/>
      </w:rPr>
    </w:lvl>
  </w:abstractNum>
  <w:abstractNum w:abstractNumId="4">
    <w:nsid w:val="0AFC0A13"/>
    <w:multiLevelType w:val="hybridMultilevel"/>
    <w:tmpl w:val="54EEC850"/>
    <w:lvl w:ilvl="0" w:tplc="34BA3084">
      <w:start w:val="1"/>
      <w:numFmt w:val="bullet"/>
      <w:lvlText w:val="•"/>
      <w:lvlJc w:val="left"/>
      <w:pPr>
        <w:tabs>
          <w:tab w:val="num" w:pos="720"/>
        </w:tabs>
        <w:ind w:left="720" w:hanging="360"/>
      </w:pPr>
      <w:rPr>
        <w:rFonts w:ascii="Times New Roman" w:hAnsi="Times New Roman" w:hint="default"/>
      </w:rPr>
    </w:lvl>
    <w:lvl w:ilvl="1" w:tplc="8682A840" w:tentative="1">
      <w:start w:val="1"/>
      <w:numFmt w:val="bullet"/>
      <w:lvlText w:val="•"/>
      <w:lvlJc w:val="left"/>
      <w:pPr>
        <w:tabs>
          <w:tab w:val="num" w:pos="1440"/>
        </w:tabs>
        <w:ind w:left="1440" w:hanging="360"/>
      </w:pPr>
      <w:rPr>
        <w:rFonts w:ascii="Times New Roman" w:hAnsi="Times New Roman" w:hint="default"/>
      </w:rPr>
    </w:lvl>
    <w:lvl w:ilvl="2" w:tplc="2A485FF2" w:tentative="1">
      <w:start w:val="1"/>
      <w:numFmt w:val="bullet"/>
      <w:lvlText w:val="•"/>
      <w:lvlJc w:val="left"/>
      <w:pPr>
        <w:tabs>
          <w:tab w:val="num" w:pos="2160"/>
        </w:tabs>
        <w:ind w:left="2160" w:hanging="360"/>
      </w:pPr>
      <w:rPr>
        <w:rFonts w:ascii="Times New Roman" w:hAnsi="Times New Roman" w:hint="default"/>
      </w:rPr>
    </w:lvl>
    <w:lvl w:ilvl="3" w:tplc="420C54E4" w:tentative="1">
      <w:start w:val="1"/>
      <w:numFmt w:val="bullet"/>
      <w:lvlText w:val="•"/>
      <w:lvlJc w:val="left"/>
      <w:pPr>
        <w:tabs>
          <w:tab w:val="num" w:pos="2880"/>
        </w:tabs>
        <w:ind w:left="2880" w:hanging="360"/>
      </w:pPr>
      <w:rPr>
        <w:rFonts w:ascii="Times New Roman" w:hAnsi="Times New Roman" w:hint="default"/>
      </w:rPr>
    </w:lvl>
    <w:lvl w:ilvl="4" w:tplc="1CDA2EF6" w:tentative="1">
      <w:start w:val="1"/>
      <w:numFmt w:val="bullet"/>
      <w:lvlText w:val="•"/>
      <w:lvlJc w:val="left"/>
      <w:pPr>
        <w:tabs>
          <w:tab w:val="num" w:pos="3600"/>
        </w:tabs>
        <w:ind w:left="3600" w:hanging="360"/>
      </w:pPr>
      <w:rPr>
        <w:rFonts w:ascii="Times New Roman" w:hAnsi="Times New Roman" w:hint="default"/>
      </w:rPr>
    </w:lvl>
    <w:lvl w:ilvl="5" w:tplc="10E682CE" w:tentative="1">
      <w:start w:val="1"/>
      <w:numFmt w:val="bullet"/>
      <w:lvlText w:val="•"/>
      <w:lvlJc w:val="left"/>
      <w:pPr>
        <w:tabs>
          <w:tab w:val="num" w:pos="4320"/>
        </w:tabs>
        <w:ind w:left="4320" w:hanging="360"/>
      </w:pPr>
      <w:rPr>
        <w:rFonts w:ascii="Times New Roman" w:hAnsi="Times New Roman" w:hint="default"/>
      </w:rPr>
    </w:lvl>
    <w:lvl w:ilvl="6" w:tplc="ACAA87CC" w:tentative="1">
      <w:start w:val="1"/>
      <w:numFmt w:val="bullet"/>
      <w:lvlText w:val="•"/>
      <w:lvlJc w:val="left"/>
      <w:pPr>
        <w:tabs>
          <w:tab w:val="num" w:pos="5040"/>
        </w:tabs>
        <w:ind w:left="5040" w:hanging="360"/>
      </w:pPr>
      <w:rPr>
        <w:rFonts w:ascii="Times New Roman" w:hAnsi="Times New Roman" w:hint="default"/>
      </w:rPr>
    </w:lvl>
    <w:lvl w:ilvl="7" w:tplc="2224047A" w:tentative="1">
      <w:start w:val="1"/>
      <w:numFmt w:val="bullet"/>
      <w:lvlText w:val="•"/>
      <w:lvlJc w:val="left"/>
      <w:pPr>
        <w:tabs>
          <w:tab w:val="num" w:pos="5760"/>
        </w:tabs>
        <w:ind w:left="5760" w:hanging="360"/>
      </w:pPr>
      <w:rPr>
        <w:rFonts w:ascii="Times New Roman" w:hAnsi="Times New Roman" w:hint="default"/>
      </w:rPr>
    </w:lvl>
    <w:lvl w:ilvl="8" w:tplc="1BB2EFF0" w:tentative="1">
      <w:start w:val="1"/>
      <w:numFmt w:val="bullet"/>
      <w:lvlText w:val="•"/>
      <w:lvlJc w:val="left"/>
      <w:pPr>
        <w:tabs>
          <w:tab w:val="num" w:pos="6480"/>
        </w:tabs>
        <w:ind w:left="6480" w:hanging="360"/>
      </w:pPr>
      <w:rPr>
        <w:rFonts w:ascii="Times New Roman" w:hAnsi="Times New Roman" w:hint="default"/>
      </w:rPr>
    </w:lvl>
  </w:abstractNum>
  <w:abstractNum w:abstractNumId="5">
    <w:nsid w:val="0B764E0C"/>
    <w:multiLevelType w:val="hybridMultilevel"/>
    <w:tmpl w:val="B27255C4"/>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6">
    <w:nsid w:val="0D3C56A4"/>
    <w:multiLevelType w:val="hybridMultilevel"/>
    <w:tmpl w:val="42540622"/>
    <w:lvl w:ilvl="0" w:tplc="A134B4C0">
      <w:start w:val="1"/>
      <w:numFmt w:val="bullet"/>
      <w:lvlText w:val=""/>
      <w:lvlJc w:val="left"/>
      <w:pPr>
        <w:tabs>
          <w:tab w:val="num" w:pos="1070"/>
        </w:tabs>
        <w:ind w:left="1070" w:hanging="360"/>
      </w:pPr>
      <w:rPr>
        <w:rFonts w:ascii="Symbol" w:hAnsi="Symbol" w:hint="default"/>
        <w:sz w:val="16"/>
      </w:rPr>
    </w:lvl>
    <w:lvl w:ilvl="1" w:tplc="081A0003" w:tentative="1">
      <w:start w:val="1"/>
      <w:numFmt w:val="bullet"/>
      <w:lvlText w:val="o"/>
      <w:lvlJc w:val="left"/>
      <w:pPr>
        <w:tabs>
          <w:tab w:val="num" w:pos="1790"/>
        </w:tabs>
        <w:ind w:left="1790" w:hanging="360"/>
      </w:pPr>
      <w:rPr>
        <w:rFonts w:ascii="Courier New" w:hAnsi="Courier New" w:cs="Courier New" w:hint="default"/>
      </w:rPr>
    </w:lvl>
    <w:lvl w:ilvl="2" w:tplc="081A0005" w:tentative="1">
      <w:start w:val="1"/>
      <w:numFmt w:val="bullet"/>
      <w:lvlText w:val=""/>
      <w:lvlJc w:val="left"/>
      <w:pPr>
        <w:tabs>
          <w:tab w:val="num" w:pos="2510"/>
        </w:tabs>
        <w:ind w:left="2510" w:hanging="360"/>
      </w:pPr>
      <w:rPr>
        <w:rFonts w:ascii="Wingdings" w:hAnsi="Wingdings" w:hint="default"/>
      </w:rPr>
    </w:lvl>
    <w:lvl w:ilvl="3" w:tplc="081A0001" w:tentative="1">
      <w:start w:val="1"/>
      <w:numFmt w:val="bullet"/>
      <w:lvlText w:val=""/>
      <w:lvlJc w:val="left"/>
      <w:pPr>
        <w:tabs>
          <w:tab w:val="num" w:pos="3230"/>
        </w:tabs>
        <w:ind w:left="3230" w:hanging="360"/>
      </w:pPr>
      <w:rPr>
        <w:rFonts w:ascii="Symbol" w:hAnsi="Symbol" w:hint="default"/>
      </w:rPr>
    </w:lvl>
    <w:lvl w:ilvl="4" w:tplc="081A0003" w:tentative="1">
      <w:start w:val="1"/>
      <w:numFmt w:val="bullet"/>
      <w:lvlText w:val="o"/>
      <w:lvlJc w:val="left"/>
      <w:pPr>
        <w:tabs>
          <w:tab w:val="num" w:pos="3950"/>
        </w:tabs>
        <w:ind w:left="3950" w:hanging="360"/>
      </w:pPr>
      <w:rPr>
        <w:rFonts w:ascii="Courier New" w:hAnsi="Courier New" w:cs="Courier New" w:hint="default"/>
      </w:rPr>
    </w:lvl>
    <w:lvl w:ilvl="5" w:tplc="081A0005" w:tentative="1">
      <w:start w:val="1"/>
      <w:numFmt w:val="bullet"/>
      <w:lvlText w:val=""/>
      <w:lvlJc w:val="left"/>
      <w:pPr>
        <w:tabs>
          <w:tab w:val="num" w:pos="4670"/>
        </w:tabs>
        <w:ind w:left="4670" w:hanging="360"/>
      </w:pPr>
      <w:rPr>
        <w:rFonts w:ascii="Wingdings" w:hAnsi="Wingdings" w:hint="default"/>
      </w:rPr>
    </w:lvl>
    <w:lvl w:ilvl="6" w:tplc="081A0001" w:tentative="1">
      <w:start w:val="1"/>
      <w:numFmt w:val="bullet"/>
      <w:lvlText w:val=""/>
      <w:lvlJc w:val="left"/>
      <w:pPr>
        <w:tabs>
          <w:tab w:val="num" w:pos="5390"/>
        </w:tabs>
        <w:ind w:left="5390" w:hanging="360"/>
      </w:pPr>
      <w:rPr>
        <w:rFonts w:ascii="Symbol" w:hAnsi="Symbol" w:hint="default"/>
      </w:rPr>
    </w:lvl>
    <w:lvl w:ilvl="7" w:tplc="081A0003" w:tentative="1">
      <w:start w:val="1"/>
      <w:numFmt w:val="bullet"/>
      <w:lvlText w:val="o"/>
      <w:lvlJc w:val="left"/>
      <w:pPr>
        <w:tabs>
          <w:tab w:val="num" w:pos="6110"/>
        </w:tabs>
        <w:ind w:left="6110" w:hanging="360"/>
      </w:pPr>
      <w:rPr>
        <w:rFonts w:ascii="Courier New" w:hAnsi="Courier New" w:cs="Courier New" w:hint="default"/>
      </w:rPr>
    </w:lvl>
    <w:lvl w:ilvl="8" w:tplc="081A0005" w:tentative="1">
      <w:start w:val="1"/>
      <w:numFmt w:val="bullet"/>
      <w:lvlText w:val=""/>
      <w:lvlJc w:val="left"/>
      <w:pPr>
        <w:tabs>
          <w:tab w:val="num" w:pos="6830"/>
        </w:tabs>
        <w:ind w:left="6830" w:hanging="360"/>
      </w:pPr>
      <w:rPr>
        <w:rFonts w:ascii="Wingdings" w:hAnsi="Wingdings" w:hint="default"/>
      </w:rPr>
    </w:lvl>
  </w:abstractNum>
  <w:abstractNum w:abstractNumId="7">
    <w:nsid w:val="0D535776"/>
    <w:multiLevelType w:val="hybridMultilevel"/>
    <w:tmpl w:val="2C146A96"/>
    <w:lvl w:ilvl="0" w:tplc="83E09F46">
      <w:start w:val="1"/>
      <w:numFmt w:val="bullet"/>
      <w:lvlText w:val="•"/>
      <w:lvlJc w:val="left"/>
      <w:pPr>
        <w:tabs>
          <w:tab w:val="num" w:pos="720"/>
        </w:tabs>
        <w:ind w:left="720" w:hanging="360"/>
      </w:pPr>
      <w:rPr>
        <w:rFonts w:ascii="Times New Roman" w:hAnsi="Times New Roman" w:hint="default"/>
      </w:rPr>
    </w:lvl>
    <w:lvl w:ilvl="1" w:tplc="B1FA3CB2" w:tentative="1">
      <w:start w:val="1"/>
      <w:numFmt w:val="bullet"/>
      <w:lvlText w:val="•"/>
      <w:lvlJc w:val="left"/>
      <w:pPr>
        <w:tabs>
          <w:tab w:val="num" w:pos="1440"/>
        </w:tabs>
        <w:ind w:left="1440" w:hanging="360"/>
      </w:pPr>
      <w:rPr>
        <w:rFonts w:ascii="Times New Roman" w:hAnsi="Times New Roman" w:hint="default"/>
      </w:rPr>
    </w:lvl>
    <w:lvl w:ilvl="2" w:tplc="DFA8C0BA" w:tentative="1">
      <w:start w:val="1"/>
      <w:numFmt w:val="bullet"/>
      <w:lvlText w:val="•"/>
      <w:lvlJc w:val="left"/>
      <w:pPr>
        <w:tabs>
          <w:tab w:val="num" w:pos="2160"/>
        </w:tabs>
        <w:ind w:left="2160" w:hanging="360"/>
      </w:pPr>
      <w:rPr>
        <w:rFonts w:ascii="Times New Roman" w:hAnsi="Times New Roman" w:hint="default"/>
      </w:rPr>
    </w:lvl>
    <w:lvl w:ilvl="3" w:tplc="55E0D58A" w:tentative="1">
      <w:start w:val="1"/>
      <w:numFmt w:val="bullet"/>
      <w:lvlText w:val="•"/>
      <w:lvlJc w:val="left"/>
      <w:pPr>
        <w:tabs>
          <w:tab w:val="num" w:pos="2880"/>
        </w:tabs>
        <w:ind w:left="2880" w:hanging="360"/>
      </w:pPr>
      <w:rPr>
        <w:rFonts w:ascii="Times New Roman" w:hAnsi="Times New Roman" w:hint="default"/>
      </w:rPr>
    </w:lvl>
    <w:lvl w:ilvl="4" w:tplc="932C7D78" w:tentative="1">
      <w:start w:val="1"/>
      <w:numFmt w:val="bullet"/>
      <w:lvlText w:val="•"/>
      <w:lvlJc w:val="left"/>
      <w:pPr>
        <w:tabs>
          <w:tab w:val="num" w:pos="3600"/>
        </w:tabs>
        <w:ind w:left="3600" w:hanging="360"/>
      </w:pPr>
      <w:rPr>
        <w:rFonts w:ascii="Times New Roman" w:hAnsi="Times New Roman" w:hint="default"/>
      </w:rPr>
    </w:lvl>
    <w:lvl w:ilvl="5" w:tplc="F72CF73C" w:tentative="1">
      <w:start w:val="1"/>
      <w:numFmt w:val="bullet"/>
      <w:lvlText w:val="•"/>
      <w:lvlJc w:val="left"/>
      <w:pPr>
        <w:tabs>
          <w:tab w:val="num" w:pos="4320"/>
        </w:tabs>
        <w:ind w:left="4320" w:hanging="360"/>
      </w:pPr>
      <w:rPr>
        <w:rFonts w:ascii="Times New Roman" w:hAnsi="Times New Roman" w:hint="default"/>
      </w:rPr>
    </w:lvl>
    <w:lvl w:ilvl="6" w:tplc="5A9099CE" w:tentative="1">
      <w:start w:val="1"/>
      <w:numFmt w:val="bullet"/>
      <w:lvlText w:val="•"/>
      <w:lvlJc w:val="left"/>
      <w:pPr>
        <w:tabs>
          <w:tab w:val="num" w:pos="5040"/>
        </w:tabs>
        <w:ind w:left="5040" w:hanging="360"/>
      </w:pPr>
      <w:rPr>
        <w:rFonts w:ascii="Times New Roman" w:hAnsi="Times New Roman" w:hint="default"/>
      </w:rPr>
    </w:lvl>
    <w:lvl w:ilvl="7" w:tplc="1DD028F0" w:tentative="1">
      <w:start w:val="1"/>
      <w:numFmt w:val="bullet"/>
      <w:lvlText w:val="•"/>
      <w:lvlJc w:val="left"/>
      <w:pPr>
        <w:tabs>
          <w:tab w:val="num" w:pos="5760"/>
        </w:tabs>
        <w:ind w:left="5760" w:hanging="360"/>
      </w:pPr>
      <w:rPr>
        <w:rFonts w:ascii="Times New Roman" w:hAnsi="Times New Roman" w:hint="default"/>
      </w:rPr>
    </w:lvl>
    <w:lvl w:ilvl="8" w:tplc="F85CACC2" w:tentative="1">
      <w:start w:val="1"/>
      <w:numFmt w:val="bullet"/>
      <w:lvlText w:val="•"/>
      <w:lvlJc w:val="left"/>
      <w:pPr>
        <w:tabs>
          <w:tab w:val="num" w:pos="6480"/>
        </w:tabs>
        <w:ind w:left="6480" w:hanging="360"/>
      </w:pPr>
      <w:rPr>
        <w:rFonts w:ascii="Times New Roman" w:hAnsi="Times New Roman" w:hint="default"/>
      </w:rPr>
    </w:lvl>
  </w:abstractNum>
  <w:abstractNum w:abstractNumId="8">
    <w:nsid w:val="0E8E0EBE"/>
    <w:multiLevelType w:val="hybridMultilevel"/>
    <w:tmpl w:val="3ED61DA8"/>
    <w:lvl w:ilvl="0" w:tplc="7F4615D2">
      <w:start w:val="1"/>
      <w:numFmt w:val="bullet"/>
      <w:lvlText w:val="•"/>
      <w:lvlJc w:val="left"/>
      <w:pPr>
        <w:tabs>
          <w:tab w:val="num" w:pos="720"/>
        </w:tabs>
        <w:ind w:left="720" w:hanging="360"/>
      </w:pPr>
      <w:rPr>
        <w:rFonts w:ascii="Times New Roman" w:hAnsi="Times New Roman" w:hint="default"/>
      </w:rPr>
    </w:lvl>
    <w:lvl w:ilvl="1" w:tplc="A22AAECC">
      <w:start w:val="1"/>
      <w:numFmt w:val="bullet"/>
      <w:lvlText w:val="•"/>
      <w:lvlJc w:val="left"/>
      <w:pPr>
        <w:tabs>
          <w:tab w:val="num" w:pos="786"/>
        </w:tabs>
        <w:ind w:left="786" w:hanging="360"/>
      </w:pPr>
      <w:rPr>
        <w:rFonts w:ascii="Times New Roman" w:hAnsi="Times New Roman" w:hint="default"/>
      </w:rPr>
    </w:lvl>
    <w:lvl w:ilvl="2" w:tplc="764EF6C8" w:tentative="1">
      <w:start w:val="1"/>
      <w:numFmt w:val="bullet"/>
      <w:lvlText w:val="•"/>
      <w:lvlJc w:val="left"/>
      <w:pPr>
        <w:tabs>
          <w:tab w:val="num" w:pos="2160"/>
        </w:tabs>
        <w:ind w:left="2160" w:hanging="360"/>
      </w:pPr>
      <w:rPr>
        <w:rFonts w:ascii="Times New Roman" w:hAnsi="Times New Roman" w:hint="default"/>
      </w:rPr>
    </w:lvl>
    <w:lvl w:ilvl="3" w:tplc="D7F466A4" w:tentative="1">
      <w:start w:val="1"/>
      <w:numFmt w:val="bullet"/>
      <w:lvlText w:val="•"/>
      <w:lvlJc w:val="left"/>
      <w:pPr>
        <w:tabs>
          <w:tab w:val="num" w:pos="2880"/>
        </w:tabs>
        <w:ind w:left="2880" w:hanging="360"/>
      </w:pPr>
      <w:rPr>
        <w:rFonts w:ascii="Times New Roman" w:hAnsi="Times New Roman" w:hint="default"/>
      </w:rPr>
    </w:lvl>
    <w:lvl w:ilvl="4" w:tplc="3154BB60" w:tentative="1">
      <w:start w:val="1"/>
      <w:numFmt w:val="bullet"/>
      <w:lvlText w:val="•"/>
      <w:lvlJc w:val="left"/>
      <w:pPr>
        <w:tabs>
          <w:tab w:val="num" w:pos="3600"/>
        </w:tabs>
        <w:ind w:left="3600" w:hanging="360"/>
      </w:pPr>
      <w:rPr>
        <w:rFonts w:ascii="Times New Roman" w:hAnsi="Times New Roman" w:hint="default"/>
      </w:rPr>
    </w:lvl>
    <w:lvl w:ilvl="5" w:tplc="EC40E5E4" w:tentative="1">
      <w:start w:val="1"/>
      <w:numFmt w:val="bullet"/>
      <w:lvlText w:val="•"/>
      <w:lvlJc w:val="left"/>
      <w:pPr>
        <w:tabs>
          <w:tab w:val="num" w:pos="4320"/>
        </w:tabs>
        <w:ind w:left="4320" w:hanging="360"/>
      </w:pPr>
      <w:rPr>
        <w:rFonts w:ascii="Times New Roman" w:hAnsi="Times New Roman" w:hint="default"/>
      </w:rPr>
    </w:lvl>
    <w:lvl w:ilvl="6" w:tplc="FBE2B1B2" w:tentative="1">
      <w:start w:val="1"/>
      <w:numFmt w:val="bullet"/>
      <w:lvlText w:val="•"/>
      <w:lvlJc w:val="left"/>
      <w:pPr>
        <w:tabs>
          <w:tab w:val="num" w:pos="5040"/>
        </w:tabs>
        <w:ind w:left="5040" w:hanging="360"/>
      </w:pPr>
      <w:rPr>
        <w:rFonts w:ascii="Times New Roman" w:hAnsi="Times New Roman" w:hint="default"/>
      </w:rPr>
    </w:lvl>
    <w:lvl w:ilvl="7" w:tplc="B0925114" w:tentative="1">
      <w:start w:val="1"/>
      <w:numFmt w:val="bullet"/>
      <w:lvlText w:val="•"/>
      <w:lvlJc w:val="left"/>
      <w:pPr>
        <w:tabs>
          <w:tab w:val="num" w:pos="5760"/>
        </w:tabs>
        <w:ind w:left="5760" w:hanging="360"/>
      </w:pPr>
      <w:rPr>
        <w:rFonts w:ascii="Times New Roman" w:hAnsi="Times New Roman" w:hint="default"/>
      </w:rPr>
    </w:lvl>
    <w:lvl w:ilvl="8" w:tplc="EC60B51E" w:tentative="1">
      <w:start w:val="1"/>
      <w:numFmt w:val="bullet"/>
      <w:lvlText w:val="•"/>
      <w:lvlJc w:val="left"/>
      <w:pPr>
        <w:tabs>
          <w:tab w:val="num" w:pos="6480"/>
        </w:tabs>
        <w:ind w:left="6480" w:hanging="360"/>
      </w:pPr>
      <w:rPr>
        <w:rFonts w:ascii="Times New Roman" w:hAnsi="Times New Roman" w:hint="default"/>
      </w:rPr>
    </w:lvl>
  </w:abstractNum>
  <w:abstractNum w:abstractNumId="9">
    <w:nsid w:val="158F452A"/>
    <w:multiLevelType w:val="hybridMultilevel"/>
    <w:tmpl w:val="29BC9AC0"/>
    <w:lvl w:ilvl="0" w:tplc="1E46E696">
      <w:start w:val="1"/>
      <w:numFmt w:val="bullet"/>
      <w:lvlText w:val="•"/>
      <w:lvlJc w:val="left"/>
      <w:pPr>
        <w:tabs>
          <w:tab w:val="num" w:pos="720"/>
        </w:tabs>
        <w:ind w:left="720" w:hanging="360"/>
      </w:pPr>
      <w:rPr>
        <w:rFonts w:ascii="Times New Roman" w:hAnsi="Times New Roman" w:hint="default"/>
      </w:rPr>
    </w:lvl>
    <w:lvl w:ilvl="1" w:tplc="AACAB550" w:tentative="1">
      <w:start w:val="1"/>
      <w:numFmt w:val="bullet"/>
      <w:lvlText w:val="•"/>
      <w:lvlJc w:val="left"/>
      <w:pPr>
        <w:tabs>
          <w:tab w:val="num" w:pos="1440"/>
        </w:tabs>
        <w:ind w:left="1440" w:hanging="360"/>
      </w:pPr>
      <w:rPr>
        <w:rFonts w:ascii="Times New Roman" w:hAnsi="Times New Roman" w:hint="default"/>
      </w:rPr>
    </w:lvl>
    <w:lvl w:ilvl="2" w:tplc="6F8CD24A" w:tentative="1">
      <w:start w:val="1"/>
      <w:numFmt w:val="bullet"/>
      <w:lvlText w:val="•"/>
      <w:lvlJc w:val="left"/>
      <w:pPr>
        <w:tabs>
          <w:tab w:val="num" w:pos="2160"/>
        </w:tabs>
        <w:ind w:left="2160" w:hanging="360"/>
      </w:pPr>
      <w:rPr>
        <w:rFonts w:ascii="Times New Roman" w:hAnsi="Times New Roman" w:hint="default"/>
      </w:rPr>
    </w:lvl>
    <w:lvl w:ilvl="3" w:tplc="FD240956" w:tentative="1">
      <w:start w:val="1"/>
      <w:numFmt w:val="bullet"/>
      <w:lvlText w:val="•"/>
      <w:lvlJc w:val="left"/>
      <w:pPr>
        <w:tabs>
          <w:tab w:val="num" w:pos="2880"/>
        </w:tabs>
        <w:ind w:left="2880" w:hanging="360"/>
      </w:pPr>
      <w:rPr>
        <w:rFonts w:ascii="Times New Roman" w:hAnsi="Times New Roman" w:hint="default"/>
      </w:rPr>
    </w:lvl>
    <w:lvl w:ilvl="4" w:tplc="7B503658" w:tentative="1">
      <w:start w:val="1"/>
      <w:numFmt w:val="bullet"/>
      <w:lvlText w:val="•"/>
      <w:lvlJc w:val="left"/>
      <w:pPr>
        <w:tabs>
          <w:tab w:val="num" w:pos="3600"/>
        </w:tabs>
        <w:ind w:left="3600" w:hanging="360"/>
      </w:pPr>
      <w:rPr>
        <w:rFonts w:ascii="Times New Roman" w:hAnsi="Times New Roman" w:hint="default"/>
      </w:rPr>
    </w:lvl>
    <w:lvl w:ilvl="5" w:tplc="159A241E" w:tentative="1">
      <w:start w:val="1"/>
      <w:numFmt w:val="bullet"/>
      <w:lvlText w:val="•"/>
      <w:lvlJc w:val="left"/>
      <w:pPr>
        <w:tabs>
          <w:tab w:val="num" w:pos="4320"/>
        </w:tabs>
        <w:ind w:left="4320" w:hanging="360"/>
      </w:pPr>
      <w:rPr>
        <w:rFonts w:ascii="Times New Roman" w:hAnsi="Times New Roman" w:hint="default"/>
      </w:rPr>
    </w:lvl>
    <w:lvl w:ilvl="6" w:tplc="EB2C929A" w:tentative="1">
      <w:start w:val="1"/>
      <w:numFmt w:val="bullet"/>
      <w:lvlText w:val="•"/>
      <w:lvlJc w:val="left"/>
      <w:pPr>
        <w:tabs>
          <w:tab w:val="num" w:pos="5040"/>
        </w:tabs>
        <w:ind w:left="5040" w:hanging="360"/>
      </w:pPr>
      <w:rPr>
        <w:rFonts w:ascii="Times New Roman" w:hAnsi="Times New Roman" w:hint="default"/>
      </w:rPr>
    </w:lvl>
    <w:lvl w:ilvl="7" w:tplc="9362AB18" w:tentative="1">
      <w:start w:val="1"/>
      <w:numFmt w:val="bullet"/>
      <w:lvlText w:val="•"/>
      <w:lvlJc w:val="left"/>
      <w:pPr>
        <w:tabs>
          <w:tab w:val="num" w:pos="5760"/>
        </w:tabs>
        <w:ind w:left="5760" w:hanging="360"/>
      </w:pPr>
      <w:rPr>
        <w:rFonts w:ascii="Times New Roman" w:hAnsi="Times New Roman" w:hint="default"/>
      </w:rPr>
    </w:lvl>
    <w:lvl w:ilvl="8" w:tplc="5508922A" w:tentative="1">
      <w:start w:val="1"/>
      <w:numFmt w:val="bullet"/>
      <w:lvlText w:val="•"/>
      <w:lvlJc w:val="left"/>
      <w:pPr>
        <w:tabs>
          <w:tab w:val="num" w:pos="6480"/>
        </w:tabs>
        <w:ind w:left="6480" w:hanging="360"/>
      </w:pPr>
      <w:rPr>
        <w:rFonts w:ascii="Times New Roman" w:hAnsi="Times New Roman" w:hint="default"/>
      </w:rPr>
    </w:lvl>
  </w:abstractNum>
  <w:abstractNum w:abstractNumId="10">
    <w:nsid w:val="17EC7028"/>
    <w:multiLevelType w:val="hybridMultilevel"/>
    <w:tmpl w:val="DF44E638"/>
    <w:lvl w:ilvl="0" w:tplc="A68E42A8">
      <w:start w:val="1"/>
      <w:numFmt w:val="bullet"/>
      <w:lvlText w:val="•"/>
      <w:lvlJc w:val="left"/>
      <w:pPr>
        <w:tabs>
          <w:tab w:val="num" w:pos="720"/>
        </w:tabs>
        <w:ind w:left="720" w:hanging="360"/>
      </w:pPr>
      <w:rPr>
        <w:rFonts w:ascii="Times New Roman" w:hAnsi="Times New Roman" w:hint="default"/>
      </w:rPr>
    </w:lvl>
    <w:lvl w:ilvl="1" w:tplc="90907A3E" w:tentative="1">
      <w:start w:val="1"/>
      <w:numFmt w:val="bullet"/>
      <w:lvlText w:val="•"/>
      <w:lvlJc w:val="left"/>
      <w:pPr>
        <w:tabs>
          <w:tab w:val="num" w:pos="1440"/>
        </w:tabs>
        <w:ind w:left="1440" w:hanging="360"/>
      </w:pPr>
      <w:rPr>
        <w:rFonts w:ascii="Times New Roman" w:hAnsi="Times New Roman" w:hint="default"/>
      </w:rPr>
    </w:lvl>
    <w:lvl w:ilvl="2" w:tplc="27648F18" w:tentative="1">
      <w:start w:val="1"/>
      <w:numFmt w:val="bullet"/>
      <w:lvlText w:val="•"/>
      <w:lvlJc w:val="left"/>
      <w:pPr>
        <w:tabs>
          <w:tab w:val="num" w:pos="2160"/>
        </w:tabs>
        <w:ind w:left="2160" w:hanging="360"/>
      </w:pPr>
      <w:rPr>
        <w:rFonts w:ascii="Times New Roman" w:hAnsi="Times New Roman" w:hint="default"/>
      </w:rPr>
    </w:lvl>
    <w:lvl w:ilvl="3" w:tplc="14042F4A" w:tentative="1">
      <w:start w:val="1"/>
      <w:numFmt w:val="bullet"/>
      <w:lvlText w:val="•"/>
      <w:lvlJc w:val="left"/>
      <w:pPr>
        <w:tabs>
          <w:tab w:val="num" w:pos="2880"/>
        </w:tabs>
        <w:ind w:left="2880" w:hanging="360"/>
      </w:pPr>
      <w:rPr>
        <w:rFonts w:ascii="Times New Roman" w:hAnsi="Times New Roman" w:hint="default"/>
      </w:rPr>
    </w:lvl>
    <w:lvl w:ilvl="4" w:tplc="B986BE50" w:tentative="1">
      <w:start w:val="1"/>
      <w:numFmt w:val="bullet"/>
      <w:lvlText w:val="•"/>
      <w:lvlJc w:val="left"/>
      <w:pPr>
        <w:tabs>
          <w:tab w:val="num" w:pos="3600"/>
        </w:tabs>
        <w:ind w:left="3600" w:hanging="360"/>
      </w:pPr>
      <w:rPr>
        <w:rFonts w:ascii="Times New Roman" w:hAnsi="Times New Roman" w:hint="default"/>
      </w:rPr>
    </w:lvl>
    <w:lvl w:ilvl="5" w:tplc="BB7C0BD4" w:tentative="1">
      <w:start w:val="1"/>
      <w:numFmt w:val="bullet"/>
      <w:lvlText w:val="•"/>
      <w:lvlJc w:val="left"/>
      <w:pPr>
        <w:tabs>
          <w:tab w:val="num" w:pos="4320"/>
        </w:tabs>
        <w:ind w:left="4320" w:hanging="360"/>
      </w:pPr>
      <w:rPr>
        <w:rFonts w:ascii="Times New Roman" w:hAnsi="Times New Roman" w:hint="default"/>
      </w:rPr>
    </w:lvl>
    <w:lvl w:ilvl="6" w:tplc="12DCF37C" w:tentative="1">
      <w:start w:val="1"/>
      <w:numFmt w:val="bullet"/>
      <w:lvlText w:val="•"/>
      <w:lvlJc w:val="left"/>
      <w:pPr>
        <w:tabs>
          <w:tab w:val="num" w:pos="5040"/>
        </w:tabs>
        <w:ind w:left="5040" w:hanging="360"/>
      </w:pPr>
      <w:rPr>
        <w:rFonts w:ascii="Times New Roman" w:hAnsi="Times New Roman" w:hint="default"/>
      </w:rPr>
    </w:lvl>
    <w:lvl w:ilvl="7" w:tplc="927E68DC" w:tentative="1">
      <w:start w:val="1"/>
      <w:numFmt w:val="bullet"/>
      <w:lvlText w:val="•"/>
      <w:lvlJc w:val="left"/>
      <w:pPr>
        <w:tabs>
          <w:tab w:val="num" w:pos="5760"/>
        </w:tabs>
        <w:ind w:left="5760" w:hanging="360"/>
      </w:pPr>
      <w:rPr>
        <w:rFonts w:ascii="Times New Roman" w:hAnsi="Times New Roman" w:hint="default"/>
      </w:rPr>
    </w:lvl>
    <w:lvl w:ilvl="8" w:tplc="2ECA536C" w:tentative="1">
      <w:start w:val="1"/>
      <w:numFmt w:val="bullet"/>
      <w:lvlText w:val="•"/>
      <w:lvlJc w:val="left"/>
      <w:pPr>
        <w:tabs>
          <w:tab w:val="num" w:pos="6480"/>
        </w:tabs>
        <w:ind w:left="6480" w:hanging="360"/>
      </w:pPr>
      <w:rPr>
        <w:rFonts w:ascii="Times New Roman" w:hAnsi="Times New Roman" w:hint="default"/>
      </w:rPr>
    </w:lvl>
  </w:abstractNum>
  <w:abstractNum w:abstractNumId="11">
    <w:nsid w:val="18BC29EC"/>
    <w:multiLevelType w:val="hybridMultilevel"/>
    <w:tmpl w:val="0CF6986E"/>
    <w:lvl w:ilvl="0" w:tplc="254C5856">
      <w:start w:val="1"/>
      <w:numFmt w:val="bullet"/>
      <w:lvlText w:val="•"/>
      <w:lvlJc w:val="left"/>
      <w:pPr>
        <w:tabs>
          <w:tab w:val="num" w:pos="720"/>
        </w:tabs>
        <w:ind w:left="720" w:hanging="360"/>
      </w:pPr>
      <w:rPr>
        <w:rFonts w:ascii="Times New Roman" w:hAnsi="Times New Roman" w:hint="default"/>
      </w:rPr>
    </w:lvl>
    <w:lvl w:ilvl="1" w:tplc="40EACE50" w:tentative="1">
      <w:start w:val="1"/>
      <w:numFmt w:val="bullet"/>
      <w:lvlText w:val="•"/>
      <w:lvlJc w:val="left"/>
      <w:pPr>
        <w:tabs>
          <w:tab w:val="num" w:pos="1440"/>
        </w:tabs>
        <w:ind w:left="1440" w:hanging="360"/>
      </w:pPr>
      <w:rPr>
        <w:rFonts w:ascii="Times New Roman" w:hAnsi="Times New Roman" w:hint="default"/>
      </w:rPr>
    </w:lvl>
    <w:lvl w:ilvl="2" w:tplc="768679D2" w:tentative="1">
      <w:start w:val="1"/>
      <w:numFmt w:val="bullet"/>
      <w:lvlText w:val="•"/>
      <w:lvlJc w:val="left"/>
      <w:pPr>
        <w:tabs>
          <w:tab w:val="num" w:pos="2160"/>
        </w:tabs>
        <w:ind w:left="2160" w:hanging="360"/>
      </w:pPr>
      <w:rPr>
        <w:rFonts w:ascii="Times New Roman" w:hAnsi="Times New Roman" w:hint="default"/>
      </w:rPr>
    </w:lvl>
    <w:lvl w:ilvl="3" w:tplc="F480750E" w:tentative="1">
      <w:start w:val="1"/>
      <w:numFmt w:val="bullet"/>
      <w:lvlText w:val="•"/>
      <w:lvlJc w:val="left"/>
      <w:pPr>
        <w:tabs>
          <w:tab w:val="num" w:pos="2880"/>
        </w:tabs>
        <w:ind w:left="2880" w:hanging="360"/>
      </w:pPr>
      <w:rPr>
        <w:rFonts w:ascii="Times New Roman" w:hAnsi="Times New Roman" w:hint="default"/>
      </w:rPr>
    </w:lvl>
    <w:lvl w:ilvl="4" w:tplc="3ACC2C8A" w:tentative="1">
      <w:start w:val="1"/>
      <w:numFmt w:val="bullet"/>
      <w:lvlText w:val="•"/>
      <w:lvlJc w:val="left"/>
      <w:pPr>
        <w:tabs>
          <w:tab w:val="num" w:pos="3600"/>
        </w:tabs>
        <w:ind w:left="3600" w:hanging="360"/>
      </w:pPr>
      <w:rPr>
        <w:rFonts w:ascii="Times New Roman" w:hAnsi="Times New Roman" w:hint="default"/>
      </w:rPr>
    </w:lvl>
    <w:lvl w:ilvl="5" w:tplc="1FD0B94C" w:tentative="1">
      <w:start w:val="1"/>
      <w:numFmt w:val="bullet"/>
      <w:lvlText w:val="•"/>
      <w:lvlJc w:val="left"/>
      <w:pPr>
        <w:tabs>
          <w:tab w:val="num" w:pos="4320"/>
        </w:tabs>
        <w:ind w:left="4320" w:hanging="360"/>
      </w:pPr>
      <w:rPr>
        <w:rFonts w:ascii="Times New Roman" w:hAnsi="Times New Roman" w:hint="default"/>
      </w:rPr>
    </w:lvl>
    <w:lvl w:ilvl="6" w:tplc="082836DE" w:tentative="1">
      <w:start w:val="1"/>
      <w:numFmt w:val="bullet"/>
      <w:lvlText w:val="•"/>
      <w:lvlJc w:val="left"/>
      <w:pPr>
        <w:tabs>
          <w:tab w:val="num" w:pos="5040"/>
        </w:tabs>
        <w:ind w:left="5040" w:hanging="360"/>
      </w:pPr>
      <w:rPr>
        <w:rFonts w:ascii="Times New Roman" w:hAnsi="Times New Roman" w:hint="default"/>
      </w:rPr>
    </w:lvl>
    <w:lvl w:ilvl="7" w:tplc="2E2A5344" w:tentative="1">
      <w:start w:val="1"/>
      <w:numFmt w:val="bullet"/>
      <w:lvlText w:val="•"/>
      <w:lvlJc w:val="left"/>
      <w:pPr>
        <w:tabs>
          <w:tab w:val="num" w:pos="5760"/>
        </w:tabs>
        <w:ind w:left="5760" w:hanging="360"/>
      </w:pPr>
      <w:rPr>
        <w:rFonts w:ascii="Times New Roman" w:hAnsi="Times New Roman" w:hint="default"/>
      </w:rPr>
    </w:lvl>
    <w:lvl w:ilvl="8" w:tplc="F0241976" w:tentative="1">
      <w:start w:val="1"/>
      <w:numFmt w:val="bullet"/>
      <w:lvlText w:val="•"/>
      <w:lvlJc w:val="left"/>
      <w:pPr>
        <w:tabs>
          <w:tab w:val="num" w:pos="6480"/>
        </w:tabs>
        <w:ind w:left="6480" w:hanging="360"/>
      </w:pPr>
      <w:rPr>
        <w:rFonts w:ascii="Times New Roman" w:hAnsi="Times New Roman" w:hint="default"/>
      </w:rPr>
    </w:lvl>
  </w:abstractNum>
  <w:abstractNum w:abstractNumId="12">
    <w:nsid w:val="1C977A45"/>
    <w:multiLevelType w:val="hybridMultilevel"/>
    <w:tmpl w:val="1D26C0B2"/>
    <w:lvl w:ilvl="0" w:tplc="A134B4C0">
      <w:start w:val="1"/>
      <w:numFmt w:val="bullet"/>
      <w:lvlText w:val=""/>
      <w:lvlJc w:val="left"/>
      <w:pPr>
        <w:tabs>
          <w:tab w:val="num" w:pos="1070"/>
        </w:tabs>
        <w:ind w:left="1070" w:hanging="360"/>
      </w:pPr>
      <w:rPr>
        <w:rFonts w:ascii="Symbol" w:hAnsi="Symbol" w:hint="default"/>
        <w:sz w:val="16"/>
      </w:rPr>
    </w:lvl>
    <w:lvl w:ilvl="1" w:tplc="081A0003" w:tentative="1">
      <w:start w:val="1"/>
      <w:numFmt w:val="bullet"/>
      <w:lvlText w:val="o"/>
      <w:lvlJc w:val="left"/>
      <w:pPr>
        <w:tabs>
          <w:tab w:val="num" w:pos="1790"/>
        </w:tabs>
        <w:ind w:left="1790" w:hanging="360"/>
      </w:pPr>
      <w:rPr>
        <w:rFonts w:ascii="Courier New" w:hAnsi="Courier New" w:cs="Courier New" w:hint="default"/>
      </w:rPr>
    </w:lvl>
    <w:lvl w:ilvl="2" w:tplc="081A0005" w:tentative="1">
      <w:start w:val="1"/>
      <w:numFmt w:val="bullet"/>
      <w:lvlText w:val=""/>
      <w:lvlJc w:val="left"/>
      <w:pPr>
        <w:tabs>
          <w:tab w:val="num" w:pos="2510"/>
        </w:tabs>
        <w:ind w:left="2510" w:hanging="360"/>
      </w:pPr>
      <w:rPr>
        <w:rFonts w:ascii="Wingdings" w:hAnsi="Wingdings" w:hint="default"/>
      </w:rPr>
    </w:lvl>
    <w:lvl w:ilvl="3" w:tplc="081A0001" w:tentative="1">
      <w:start w:val="1"/>
      <w:numFmt w:val="bullet"/>
      <w:lvlText w:val=""/>
      <w:lvlJc w:val="left"/>
      <w:pPr>
        <w:tabs>
          <w:tab w:val="num" w:pos="3230"/>
        </w:tabs>
        <w:ind w:left="3230" w:hanging="360"/>
      </w:pPr>
      <w:rPr>
        <w:rFonts w:ascii="Symbol" w:hAnsi="Symbol" w:hint="default"/>
      </w:rPr>
    </w:lvl>
    <w:lvl w:ilvl="4" w:tplc="081A0003" w:tentative="1">
      <w:start w:val="1"/>
      <w:numFmt w:val="bullet"/>
      <w:lvlText w:val="o"/>
      <w:lvlJc w:val="left"/>
      <w:pPr>
        <w:tabs>
          <w:tab w:val="num" w:pos="3950"/>
        </w:tabs>
        <w:ind w:left="3950" w:hanging="360"/>
      </w:pPr>
      <w:rPr>
        <w:rFonts w:ascii="Courier New" w:hAnsi="Courier New" w:cs="Courier New" w:hint="default"/>
      </w:rPr>
    </w:lvl>
    <w:lvl w:ilvl="5" w:tplc="081A0005" w:tentative="1">
      <w:start w:val="1"/>
      <w:numFmt w:val="bullet"/>
      <w:lvlText w:val=""/>
      <w:lvlJc w:val="left"/>
      <w:pPr>
        <w:tabs>
          <w:tab w:val="num" w:pos="4670"/>
        </w:tabs>
        <w:ind w:left="4670" w:hanging="360"/>
      </w:pPr>
      <w:rPr>
        <w:rFonts w:ascii="Wingdings" w:hAnsi="Wingdings" w:hint="default"/>
      </w:rPr>
    </w:lvl>
    <w:lvl w:ilvl="6" w:tplc="081A0001" w:tentative="1">
      <w:start w:val="1"/>
      <w:numFmt w:val="bullet"/>
      <w:lvlText w:val=""/>
      <w:lvlJc w:val="left"/>
      <w:pPr>
        <w:tabs>
          <w:tab w:val="num" w:pos="5390"/>
        </w:tabs>
        <w:ind w:left="5390" w:hanging="360"/>
      </w:pPr>
      <w:rPr>
        <w:rFonts w:ascii="Symbol" w:hAnsi="Symbol" w:hint="default"/>
      </w:rPr>
    </w:lvl>
    <w:lvl w:ilvl="7" w:tplc="081A0003" w:tentative="1">
      <w:start w:val="1"/>
      <w:numFmt w:val="bullet"/>
      <w:lvlText w:val="o"/>
      <w:lvlJc w:val="left"/>
      <w:pPr>
        <w:tabs>
          <w:tab w:val="num" w:pos="6110"/>
        </w:tabs>
        <w:ind w:left="6110" w:hanging="360"/>
      </w:pPr>
      <w:rPr>
        <w:rFonts w:ascii="Courier New" w:hAnsi="Courier New" w:cs="Courier New" w:hint="default"/>
      </w:rPr>
    </w:lvl>
    <w:lvl w:ilvl="8" w:tplc="081A0005" w:tentative="1">
      <w:start w:val="1"/>
      <w:numFmt w:val="bullet"/>
      <w:lvlText w:val=""/>
      <w:lvlJc w:val="left"/>
      <w:pPr>
        <w:tabs>
          <w:tab w:val="num" w:pos="6830"/>
        </w:tabs>
        <w:ind w:left="6830" w:hanging="360"/>
      </w:pPr>
      <w:rPr>
        <w:rFonts w:ascii="Wingdings" w:hAnsi="Wingdings" w:hint="default"/>
      </w:rPr>
    </w:lvl>
  </w:abstractNum>
  <w:abstractNum w:abstractNumId="13">
    <w:nsid w:val="1DBD0D08"/>
    <w:multiLevelType w:val="hybridMultilevel"/>
    <w:tmpl w:val="316670C6"/>
    <w:lvl w:ilvl="0" w:tplc="DA66FD78">
      <w:start w:val="1"/>
      <w:numFmt w:val="bullet"/>
      <w:lvlText w:val="•"/>
      <w:lvlJc w:val="left"/>
      <w:pPr>
        <w:tabs>
          <w:tab w:val="num" w:pos="720"/>
        </w:tabs>
        <w:ind w:left="720" w:hanging="360"/>
      </w:pPr>
      <w:rPr>
        <w:rFonts w:ascii="Times New Roman" w:hAnsi="Times New Roman" w:hint="default"/>
      </w:rPr>
    </w:lvl>
    <w:lvl w:ilvl="1" w:tplc="844A9E3A" w:tentative="1">
      <w:start w:val="1"/>
      <w:numFmt w:val="bullet"/>
      <w:lvlText w:val="•"/>
      <w:lvlJc w:val="left"/>
      <w:pPr>
        <w:tabs>
          <w:tab w:val="num" w:pos="1440"/>
        </w:tabs>
        <w:ind w:left="1440" w:hanging="360"/>
      </w:pPr>
      <w:rPr>
        <w:rFonts w:ascii="Times New Roman" w:hAnsi="Times New Roman" w:hint="default"/>
      </w:rPr>
    </w:lvl>
    <w:lvl w:ilvl="2" w:tplc="970AC634" w:tentative="1">
      <w:start w:val="1"/>
      <w:numFmt w:val="bullet"/>
      <w:lvlText w:val="•"/>
      <w:lvlJc w:val="left"/>
      <w:pPr>
        <w:tabs>
          <w:tab w:val="num" w:pos="2160"/>
        </w:tabs>
        <w:ind w:left="2160" w:hanging="360"/>
      </w:pPr>
      <w:rPr>
        <w:rFonts w:ascii="Times New Roman" w:hAnsi="Times New Roman" w:hint="default"/>
      </w:rPr>
    </w:lvl>
    <w:lvl w:ilvl="3" w:tplc="4ED49D72" w:tentative="1">
      <w:start w:val="1"/>
      <w:numFmt w:val="bullet"/>
      <w:lvlText w:val="•"/>
      <w:lvlJc w:val="left"/>
      <w:pPr>
        <w:tabs>
          <w:tab w:val="num" w:pos="2880"/>
        </w:tabs>
        <w:ind w:left="2880" w:hanging="360"/>
      </w:pPr>
      <w:rPr>
        <w:rFonts w:ascii="Times New Roman" w:hAnsi="Times New Roman" w:hint="default"/>
      </w:rPr>
    </w:lvl>
    <w:lvl w:ilvl="4" w:tplc="A02C35F0" w:tentative="1">
      <w:start w:val="1"/>
      <w:numFmt w:val="bullet"/>
      <w:lvlText w:val="•"/>
      <w:lvlJc w:val="left"/>
      <w:pPr>
        <w:tabs>
          <w:tab w:val="num" w:pos="3600"/>
        </w:tabs>
        <w:ind w:left="3600" w:hanging="360"/>
      </w:pPr>
      <w:rPr>
        <w:rFonts w:ascii="Times New Roman" w:hAnsi="Times New Roman" w:hint="default"/>
      </w:rPr>
    </w:lvl>
    <w:lvl w:ilvl="5" w:tplc="C15A440C" w:tentative="1">
      <w:start w:val="1"/>
      <w:numFmt w:val="bullet"/>
      <w:lvlText w:val="•"/>
      <w:lvlJc w:val="left"/>
      <w:pPr>
        <w:tabs>
          <w:tab w:val="num" w:pos="4320"/>
        </w:tabs>
        <w:ind w:left="4320" w:hanging="360"/>
      </w:pPr>
      <w:rPr>
        <w:rFonts w:ascii="Times New Roman" w:hAnsi="Times New Roman" w:hint="default"/>
      </w:rPr>
    </w:lvl>
    <w:lvl w:ilvl="6" w:tplc="E3C2220C" w:tentative="1">
      <w:start w:val="1"/>
      <w:numFmt w:val="bullet"/>
      <w:lvlText w:val="•"/>
      <w:lvlJc w:val="left"/>
      <w:pPr>
        <w:tabs>
          <w:tab w:val="num" w:pos="5040"/>
        </w:tabs>
        <w:ind w:left="5040" w:hanging="360"/>
      </w:pPr>
      <w:rPr>
        <w:rFonts w:ascii="Times New Roman" w:hAnsi="Times New Roman" w:hint="default"/>
      </w:rPr>
    </w:lvl>
    <w:lvl w:ilvl="7" w:tplc="6BF2AB14" w:tentative="1">
      <w:start w:val="1"/>
      <w:numFmt w:val="bullet"/>
      <w:lvlText w:val="•"/>
      <w:lvlJc w:val="left"/>
      <w:pPr>
        <w:tabs>
          <w:tab w:val="num" w:pos="5760"/>
        </w:tabs>
        <w:ind w:left="5760" w:hanging="360"/>
      </w:pPr>
      <w:rPr>
        <w:rFonts w:ascii="Times New Roman" w:hAnsi="Times New Roman" w:hint="default"/>
      </w:rPr>
    </w:lvl>
    <w:lvl w:ilvl="8" w:tplc="CEA65672" w:tentative="1">
      <w:start w:val="1"/>
      <w:numFmt w:val="bullet"/>
      <w:lvlText w:val="•"/>
      <w:lvlJc w:val="left"/>
      <w:pPr>
        <w:tabs>
          <w:tab w:val="num" w:pos="6480"/>
        </w:tabs>
        <w:ind w:left="6480" w:hanging="360"/>
      </w:pPr>
      <w:rPr>
        <w:rFonts w:ascii="Times New Roman" w:hAnsi="Times New Roman" w:hint="default"/>
      </w:rPr>
    </w:lvl>
  </w:abstractNum>
  <w:abstractNum w:abstractNumId="14">
    <w:nsid w:val="23B507C7"/>
    <w:multiLevelType w:val="hybridMultilevel"/>
    <w:tmpl w:val="17580F4A"/>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5">
    <w:nsid w:val="247C583E"/>
    <w:multiLevelType w:val="hybridMultilevel"/>
    <w:tmpl w:val="126291A8"/>
    <w:lvl w:ilvl="0" w:tplc="4A76F6EA">
      <w:start w:val="1"/>
      <w:numFmt w:val="bullet"/>
      <w:lvlText w:val="•"/>
      <w:lvlJc w:val="left"/>
      <w:pPr>
        <w:tabs>
          <w:tab w:val="num" w:pos="720"/>
        </w:tabs>
        <w:ind w:left="720" w:hanging="360"/>
      </w:pPr>
      <w:rPr>
        <w:rFonts w:ascii="Times New Roman" w:hAnsi="Times New Roman" w:hint="default"/>
      </w:rPr>
    </w:lvl>
    <w:lvl w:ilvl="1" w:tplc="0ED6AE7C" w:tentative="1">
      <w:start w:val="1"/>
      <w:numFmt w:val="bullet"/>
      <w:lvlText w:val="•"/>
      <w:lvlJc w:val="left"/>
      <w:pPr>
        <w:tabs>
          <w:tab w:val="num" w:pos="1440"/>
        </w:tabs>
        <w:ind w:left="1440" w:hanging="360"/>
      </w:pPr>
      <w:rPr>
        <w:rFonts w:ascii="Times New Roman" w:hAnsi="Times New Roman" w:hint="default"/>
      </w:rPr>
    </w:lvl>
    <w:lvl w:ilvl="2" w:tplc="3CEC899C" w:tentative="1">
      <w:start w:val="1"/>
      <w:numFmt w:val="bullet"/>
      <w:lvlText w:val="•"/>
      <w:lvlJc w:val="left"/>
      <w:pPr>
        <w:tabs>
          <w:tab w:val="num" w:pos="2160"/>
        </w:tabs>
        <w:ind w:left="2160" w:hanging="360"/>
      </w:pPr>
      <w:rPr>
        <w:rFonts w:ascii="Times New Roman" w:hAnsi="Times New Roman" w:hint="default"/>
      </w:rPr>
    </w:lvl>
    <w:lvl w:ilvl="3" w:tplc="92149ED0" w:tentative="1">
      <w:start w:val="1"/>
      <w:numFmt w:val="bullet"/>
      <w:lvlText w:val="•"/>
      <w:lvlJc w:val="left"/>
      <w:pPr>
        <w:tabs>
          <w:tab w:val="num" w:pos="2880"/>
        </w:tabs>
        <w:ind w:left="2880" w:hanging="360"/>
      </w:pPr>
      <w:rPr>
        <w:rFonts w:ascii="Times New Roman" w:hAnsi="Times New Roman" w:hint="default"/>
      </w:rPr>
    </w:lvl>
    <w:lvl w:ilvl="4" w:tplc="36B08AC4" w:tentative="1">
      <w:start w:val="1"/>
      <w:numFmt w:val="bullet"/>
      <w:lvlText w:val="•"/>
      <w:lvlJc w:val="left"/>
      <w:pPr>
        <w:tabs>
          <w:tab w:val="num" w:pos="3600"/>
        </w:tabs>
        <w:ind w:left="3600" w:hanging="360"/>
      </w:pPr>
      <w:rPr>
        <w:rFonts w:ascii="Times New Roman" w:hAnsi="Times New Roman" w:hint="default"/>
      </w:rPr>
    </w:lvl>
    <w:lvl w:ilvl="5" w:tplc="EA80D4D8" w:tentative="1">
      <w:start w:val="1"/>
      <w:numFmt w:val="bullet"/>
      <w:lvlText w:val="•"/>
      <w:lvlJc w:val="left"/>
      <w:pPr>
        <w:tabs>
          <w:tab w:val="num" w:pos="4320"/>
        </w:tabs>
        <w:ind w:left="4320" w:hanging="360"/>
      </w:pPr>
      <w:rPr>
        <w:rFonts w:ascii="Times New Roman" w:hAnsi="Times New Roman" w:hint="default"/>
      </w:rPr>
    </w:lvl>
    <w:lvl w:ilvl="6" w:tplc="104A3BAE" w:tentative="1">
      <w:start w:val="1"/>
      <w:numFmt w:val="bullet"/>
      <w:lvlText w:val="•"/>
      <w:lvlJc w:val="left"/>
      <w:pPr>
        <w:tabs>
          <w:tab w:val="num" w:pos="5040"/>
        </w:tabs>
        <w:ind w:left="5040" w:hanging="360"/>
      </w:pPr>
      <w:rPr>
        <w:rFonts w:ascii="Times New Roman" w:hAnsi="Times New Roman" w:hint="default"/>
      </w:rPr>
    </w:lvl>
    <w:lvl w:ilvl="7" w:tplc="CD082226" w:tentative="1">
      <w:start w:val="1"/>
      <w:numFmt w:val="bullet"/>
      <w:lvlText w:val="•"/>
      <w:lvlJc w:val="left"/>
      <w:pPr>
        <w:tabs>
          <w:tab w:val="num" w:pos="5760"/>
        </w:tabs>
        <w:ind w:left="5760" w:hanging="360"/>
      </w:pPr>
      <w:rPr>
        <w:rFonts w:ascii="Times New Roman" w:hAnsi="Times New Roman" w:hint="default"/>
      </w:rPr>
    </w:lvl>
    <w:lvl w:ilvl="8" w:tplc="94C84EF6" w:tentative="1">
      <w:start w:val="1"/>
      <w:numFmt w:val="bullet"/>
      <w:lvlText w:val="•"/>
      <w:lvlJc w:val="left"/>
      <w:pPr>
        <w:tabs>
          <w:tab w:val="num" w:pos="6480"/>
        </w:tabs>
        <w:ind w:left="6480" w:hanging="360"/>
      </w:pPr>
      <w:rPr>
        <w:rFonts w:ascii="Times New Roman" w:hAnsi="Times New Roman" w:hint="default"/>
      </w:rPr>
    </w:lvl>
  </w:abstractNum>
  <w:abstractNum w:abstractNumId="16">
    <w:nsid w:val="271B6AEA"/>
    <w:multiLevelType w:val="hybridMultilevel"/>
    <w:tmpl w:val="9D76334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7">
    <w:nsid w:val="29FD03AA"/>
    <w:multiLevelType w:val="hybridMultilevel"/>
    <w:tmpl w:val="676E535E"/>
    <w:lvl w:ilvl="0" w:tplc="C7C20BE4">
      <w:start w:val="1"/>
      <w:numFmt w:val="bullet"/>
      <w:lvlText w:val="•"/>
      <w:lvlJc w:val="left"/>
      <w:pPr>
        <w:tabs>
          <w:tab w:val="num" w:pos="720"/>
        </w:tabs>
        <w:ind w:left="720" w:hanging="360"/>
      </w:pPr>
      <w:rPr>
        <w:rFonts w:ascii="Times New Roman" w:hAnsi="Times New Roman" w:hint="default"/>
      </w:rPr>
    </w:lvl>
    <w:lvl w:ilvl="1" w:tplc="94DC45F8" w:tentative="1">
      <w:start w:val="1"/>
      <w:numFmt w:val="bullet"/>
      <w:lvlText w:val="•"/>
      <w:lvlJc w:val="left"/>
      <w:pPr>
        <w:tabs>
          <w:tab w:val="num" w:pos="1440"/>
        </w:tabs>
        <w:ind w:left="1440" w:hanging="360"/>
      </w:pPr>
      <w:rPr>
        <w:rFonts w:ascii="Times New Roman" w:hAnsi="Times New Roman" w:hint="default"/>
      </w:rPr>
    </w:lvl>
    <w:lvl w:ilvl="2" w:tplc="A948C790" w:tentative="1">
      <w:start w:val="1"/>
      <w:numFmt w:val="bullet"/>
      <w:lvlText w:val="•"/>
      <w:lvlJc w:val="left"/>
      <w:pPr>
        <w:tabs>
          <w:tab w:val="num" w:pos="2160"/>
        </w:tabs>
        <w:ind w:left="2160" w:hanging="360"/>
      </w:pPr>
      <w:rPr>
        <w:rFonts w:ascii="Times New Roman" w:hAnsi="Times New Roman" w:hint="default"/>
      </w:rPr>
    </w:lvl>
    <w:lvl w:ilvl="3" w:tplc="57163E94" w:tentative="1">
      <w:start w:val="1"/>
      <w:numFmt w:val="bullet"/>
      <w:lvlText w:val="•"/>
      <w:lvlJc w:val="left"/>
      <w:pPr>
        <w:tabs>
          <w:tab w:val="num" w:pos="2880"/>
        </w:tabs>
        <w:ind w:left="2880" w:hanging="360"/>
      </w:pPr>
      <w:rPr>
        <w:rFonts w:ascii="Times New Roman" w:hAnsi="Times New Roman" w:hint="default"/>
      </w:rPr>
    </w:lvl>
    <w:lvl w:ilvl="4" w:tplc="FE6AE784" w:tentative="1">
      <w:start w:val="1"/>
      <w:numFmt w:val="bullet"/>
      <w:lvlText w:val="•"/>
      <w:lvlJc w:val="left"/>
      <w:pPr>
        <w:tabs>
          <w:tab w:val="num" w:pos="3600"/>
        </w:tabs>
        <w:ind w:left="3600" w:hanging="360"/>
      </w:pPr>
      <w:rPr>
        <w:rFonts w:ascii="Times New Roman" w:hAnsi="Times New Roman" w:hint="default"/>
      </w:rPr>
    </w:lvl>
    <w:lvl w:ilvl="5" w:tplc="38DEF73E" w:tentative="1">
      <w:start w:val="1"/>
      <w:numFmt w:val="bullet"/>
      <w:lvlText w:val="•"/>
      <w:lvlJc w:val="left"/>
      <w:pPr>
        <w:tabs>
          <w:tab w:val="num" w:pos="4320"/>
        </w:tabs>
        <w:ind w:left="4320" w:hanging="360"/>
      </w:pPr>
      <w:rPr>
        <w:rFonts w:ascii="Times New Roman" w:hAnsi="Times New Roman" w:hint="default"/>
      </w:rPr>
    </w:lvl>
    <w:lvl w:ilvl="6" w:tplc="B08A161C" w:tentative="1">
      <w:start w:val="1"/>
      <w:numFmt w:val="bullet"/>
      <w:lvlText w:val="•"/>
      <w:lvlJc w:val="left"/>
      <w:pPr>
        <w:tabs>
          <w:tab w:val="num" w:pos="5040"/>
        </w:tabs>
        <w:ind w:left="5040" w:hanging="360"/>
      </w:pPr>
      <w:rPr>
        <w:rFonts w:ascii="Times New Roman" w:hAnsi="Times New Roman" w:hint="default"/>
      </w:rPr>
    </w:lvl>
    <w:lvl w:ilvl="7" w:tplc="786C52A6" w:tentative="1">
      <w:start w:val="1"/>
      <w:numFmt w:val="bullet"/>
      <w:lvlText w:val="•"/>
      <w:lvlJc w:val="left"/>
      <w:pPr>
        <w:tabs>
          <w:tab w:val="num" w:pos="5760"/>
        </w:tabs>
        <w:ind w:left="5760" w:hanging="360"/>
      </w:pPr>
      <w:rPr>
        <w:rFonts w:ascii="Times New Roman" w:hAnsi="Times New Roman" w:hint="default"/>
      </w:rPr>
    </w:lvl>
    <w:lvl w:ilvl="8" w:tplc="F9D629EC" w:tentative="1">
      <w:start w:val="1"/>
      <w:numFmt w:val="bullet"/>
      <w:lvlText w:val="•"/>
      <w:lvlJc w:val="left"/>
      <w:pPr>
        <w:tabs>
          <w:tab w:val="num" w:pos="6480"/>
        </w:tabs>
        <w:ind w:left="6480" w:hanging="360"/>
      </w:pPr>
      <w:rPr>
        <w:rFonts w:ascii="Times New Roman" w:hAnsi="Times New Roman" w:hint="default"/>
      </w:rPr>
    </w:lvl>
  </w:abstractNum>
  <w:abstractNum w:abstractNumId="18">
    <w:nsid w:val="306D76CC"/>
    <w:multiLevelType w:val="hybridMultilevel"/>
    <w:tmpl w:val="7F6E0378"/>
    <w:lvl w:ilvl="0" w:tplc="679A022C">
      <w:start w:val="1"/>
      <w:numFmt w:val="bullet"/>
      <w:lvlText w:val="•"/>
      <w:lvlJc w:val="left"/>
      <w:pPr>
        <w:tabs>
          <w:tab w:val="num" w:pos="720"/>
        </w:tabs>
        <w:ind w:left="720" w:hanging="360"/>
      </w:pPr>
      <w:rPr>
        <w:rFonts w:ascii="Times New Roman" w:hAnsi="Times New Roman" w:hint="default"/>
      </w:rPr>
    </w:lvl>
    <w:lvl w:ilvl="1" w:tplc="D22445EA" w:tentative="1">
      <w:start w:val="1"/>
      <w:numFmt w:val="bullet"/>
      <w:lvlText w:val="•"/>
      <w:lvlJc w:val="left"/>
      <w:pPr>
        <w:tabs>
          <w:tab w:val="num" w:pos="1440"/>
        </w:tabs>
        <w:ind w:left="1440" w:hanging="360"/>
      </w:pPr>
      <w:rPr>
        <w:rFonts w:ascii="Times New Roman" w:hAnsi="Times New Roman" w:hint="default"/>
      </w:rPr>
    </w:lvl>
    <w:lvl w:ilvl="2" w:tplc="B63E0956" w:tentative="1">
      <w:start w:val="1"/>
      <w:numFmt w:val="bullet"/>
      <w:lvlText w:val="•"/>
      <w:lvlJc w:val="left"/>
      <w:pPr>
        <w:tabs>
          <w:tab w:val="num" w:pos="2160"/>
        </w:tabs>
        <w:ind w:left="2160" w:hanging="360"/>
      </w:pPr>
      <w:rPr>
        <w:rFonts w:ascii="Times New Roman" w:hAnsi="Times New Roman" w:hint="default"/>
      </w:rPr>
    </w:lvl>
    <w:lvl w:ilvl="3" w:tplc="9D3A42E2" w:tentative="1">
      <w:start w:val="1"/>
      <w:numFmt w:val="bullet"/>
      <w:lvlText w:val="•"/>
      <w:lvlJc w:val="left"/>
      <w:pPr>
        <w:tabs>
          <w:tab w:val="num" w:pos="2880"/>
        </w:tabs>
        <w:ind w:left="2880" w:hanging="360"/>
      </w:pPr>
      <w:rPr>
        <w:rFonts w:ascii="Times New Roman" w:hAnsi="Times New Roman" w:hint="default"/>
      </w:rPr>
    </w:lvl>
    <w:lvl w:ilvl="4" w:tplc="61E4CD52" w:tentative="1">
      <w:start w:val="1"/>
      <w:numFmt w:val="bullet"/>
      <w:lvlText w:val="•"/>
      <w:lvlJc w:val="left"/>
      <w:pPr>
        <w:tabs>
          <w:tab w:val="num" w:pos="3600"/>
        </w:tabs>
        <w:ind w:left="3600" w:hanging="360"/>
      </w:pPr>
      <w:rPr>
        <w:rFonts w:ascii="Times New Roman" w:hAnsi="Times New Roman" w:hint="default"/>
      </w:rPr>
    </w:lvl>
    <w:lvl w:ilvl="5" w:tplc="5D60BF2A" w:tentative="1">
      <w:start w:val="1"/>
      <w:numFmt w:val="bullet"/>
      <w:lvlText w:val="•"/>
      <w:lvlJc w:val="left"/>
      <w:pPr>
        <w:tabs>
          <w:tab w:val="num" w:pos="4320"/>
        </w:tabs>
        <w:ind w:left="4320" w:hanging="360"/>
      </w:pPr>
      <w:rPr>
        <w:rFonts w:ascii="Times New Roman" w:hAnsi="Times New Roman" w:hint="default"/>
      </w:rPr>
    </w:lvl>
    <w:lvl w:ilvl="6" w:tplc="3BCC5B8E" w:tentative="1">
      <w:start w:val="1"/>
      <w:numFmt w:val="bullet"/>
      <w:lvlText w:val="•"/>
      <w:lvlJc w:val="left"/>
      <w:pPr>
        <w:tabs>
          <w:tab w:val="num" w:pos="5040"/>
        </w:tabs>
        <w:ind w:left="5040" w:hanging="360"/>
      </w:pPr>
      <w:rPr>
        <w:rFonts w:ascii="Times New Roman" w:hAnsi="Times New Roman" w:hint="default"/>
      </w:rPr>
    </w:lvl>
    <w:lvl w:ilvl="7" w:tplc="B93A9198" w:tentative="1">
      <w:start w:val="1"/>
      <w:numFmt w:val="bullet"/>
      <w:lvlText w:val="•"/>
      <w:lvlJc w:val="left"/>
      <w:pPr>
        <w:tabs>
          <w:tab w:val="num" w:pos="5760"/>
        </w:tabs>
        <w:ind w:left="5760" w:hanging="360"/>
      </w:pPr>
      <w:rPr>
        <w:rFonts w:ascii="Times New Roman" w:hAnsi="Times New Roman" w:hint="default"/>
      </w:rPr>
    </w:lvl>
    <w:lvl w:ilvl="8" w:tplc="F2F8AB8A" w:tentative="1">
      <w:start w:val="1"/>
      <w:numFmt w:val="bullet"/>
      <w:lvlText w:val="•"/>
      <w:lvlJc w:val="left"/>
      <w:pPr>
        <w:tabs>
          <w:tab w:val="num" w:pos="6480"/>
        </w:tabs>
        <w:ind w:left="6480" w:hanging="360"/>
      </w:pPr>
      <w:rPr>
        <w:rFonts w:ascii="Times New Roman" w:hAnsi="Times New Roman" w:hint="default"/>
      </w:rPr>
    </w:lvl>
  </w:abstractNum>
  <w:abstractNum w:abstractNumId="19">
    <w:nsid w:val="3365680B"/>
    <w:multiLevelType w:val="hybridMultilevel"/>
    <w:tmpl w:val="EB2C82CC"/>
    <w:lvl w:ilvl="0" w:tplc="12C8ECEA">
      <w:start w:val="1"/>
      <w:numFmt w:val="decimal"/>
      <w:lvlText w:val="%1."/>
      <w:lvlJc w:val="left"/>
      <w:pPr>
        <w:tabs>
          <w:tab w:val="num" w:pos="693"/>
        </w:tabs>
        <w:ind w:left="693" w:hanging="360"/>
      </w:pPr>
      <w:rPr>
        <w:rFonts w:hint="default"/>
      </w:rPr>
    </w:lvl>
    <w:lvl w:ilvl="1" w:tplc="50567CAE">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A06369E"/>
    <w:multiLevelType w:val="hybridMultilevel"/>
    <w:tmpl w:val="EED88210"/>
    <w:lvl w:ilvl="0" w:tplc="03F415AC">
      <w:start w:val="1"/>
      <w:numFmt w:val="decimal"/>
      <w:lvlText w:val="%1."/>
      <w:lvlJc w:val="left"/>
      <w:pPr>
        <w:tabs>
          <w:tab w:val="num" w:pos="720"/>
        </w:tabs>
        <w:ind w:left="720" w:hanging="360"/>
      </w:pPr>
    </w:lvl>
    <w:lvl w:ilvl="1" w:tplc="DC0C4928" w:tentative="1">
      <w:start w:val="1"/>
      <w:numFmt w:val="decimal"/>
      <w:lvlText w:val="%2."/>
      <w:lvlJc w:val="left"/>
      <w:pPr>
        <w:tabs>
          <w:tab w:val="num" w:pos="1440"/>
        </w:tabs>
        <w:ind w:left="1440" w:hanging="360"/>
      </w:pPr>
    </w:lvl>
    <w:lvl w:ilvl="2" w:tplc="F94A3472" w:tentative="1">
      <w:start w:val="1"/>
      <w:numFmt w:val="decimal"/>
      <w:lvlText w:val="%3."/>
      <w:lvlJc w:val="left"/>
      <w:pPr>
        <w:tabs>
          <w:tab w:val="num" w:pos="2160"/>
        </w:tabs>
        <w:ind w:left="2160" w:hanging="360"/>
      </w:pPr>
    </w:lvl>
    <w:lvl w:ilvl="3" w:tplc="4C862276" w:tentative="1">
      <w:start w:val="1"/>
      <w:numFmt w:val="decimal"/>
      <w:lvlText w:val="%4."/>
      <w:lvlJc w:val="left"/>
      <w:pPr>
        <w:tabs>
          <w:tab w:val="num" w:pos="2880"/>
        </w:tabs>
        <w:ind w:left="2880" w:hanging="360"/>
      </w:pPr>
    </w:lvl>
    <w:lvl w:ilvl="4" w:tplc="4A74A85C" w:tentative="1">
      <w:start w:val="1"/>
      <w:numFmt w:val="decimal"/>
      <w:lvlText w:val="%5."/>
      <w:lvlJc w:val="left"/>
      <w:pPr>
        <w:tabs>
          <w:tab w:val="num" w:pos="3600"/>
        </w:tabs>
        <w:ind w:left="3600" w:hanging="360"/>
      </w:pPr>
    </w:lvl>
    <w:lvl w:ilvl="5" w:tplc="8334F09C" w:tentative="1">
      <w:start w:val="1"/>
      <w:numFmt w:val="decimal"/>
      <w:lvlText w:val="%6."/>
      <w:lvlJc w:val="left"/>
      <w:pPr>
        <w:tabs>
          <w:tab w:val="num" w:pos="4320"/>
        </w:tabs>
        <w:ind w:left="4320" w:hanging="360"/>
      </w:pPr>
    </w:lvl>
    <w:lvl w:ilvl="6" w:tplc="31365E1E" w:tentative="1">
      <w:start w:val="1"/>
      <w:numFmt w:val="decimal"/>
      <w:lvlText w:val="%7."/>
      <w:lvlJc w:val="left"/>
      <w:pPr>
        <w:tabs>
          <w:tab w:val="num" w:pos="5040"/>
        </w:tabs>
        <w:ind w:left="5040" w:hanging="360"/>
      </w:pPr>
    </w:lvl>
    <w:lvl w:ilvl="7" w:tplc="1F08B91C" w:tentative="1">
      <w:start w:val="1"/>
      <w:numFmt w:val="decimal"/>
      <w:lvlText w:val="%8."/>
      <w:lvlJc w:val="left"/>
      <w:pPr>
        <w:tabs>
          <w:tab w:val="num" w:pos="5760"/>
        </w:tabs>
        <w:ind w:left="5760" w:hanging="360"/>
      </w:pPr>
    </w:lvl>
    <w:lvl w:ilvl="8" w:tplc="FB50AF20" w:tentative="1">
      <w:start w:val="1"/>
      <w:numFmt w:val="decimal"/>
      <w:lvlText w:val="%9."/>
      <w:lvlJc w:val="left"/>
      <w:pPr>
        <w:tabs>
          <w:tab w:val="num" w:pos="6480"/>
        </w:tabs>
        <w:ind w:left="6480" w:hanging="360"/>
      </w:pPr>
    </w:lvl>
  </w:abstractNum>
  <w:abstractNum w:abstractNumId="21">
    <w:nsid w:val="3BC706CF"/>
    <w:multiLevelType w:val="hybridMultilevel"/>
    <w:tmpl w:val="E4C88E20"/>
    <w:lvl w:ilvl="0" w:tplc="D68E8BC6">
      <w:start w:val="1"/>
      <w:numFmt w:val="bullet"/>
      <w:lvlText w:val="•"/>
      <w:lvlJc w:val="left"/>
      <w:pPr>
        <w:tabs>
          <w:tab w:val="num" w:pos="720"/>
        </w:tabs>
        <w:ind w:left="720" w:hanging="360"/>
      </w:pPr>
      <w:rPr>
        <w:rFonts w:ascii="Times New Roman" w:hAnsi="Times New Roman" w:hint="default"/>
      </w:rPr>
    </w:lvl>
    <w:lvl w:ilvl="1" w:tplc="C91E3DDE" w:tentative="1">
      <w:start w:val="1"/>
      <w:numFmt w:val="bullet"/>
      <w:lvlText w:val="•"/>
      <w:lvlJc w:val="left"/>
      <w:pPr>
        <w:tabs>
          <w:tab w:val="num" w:pos="1440"/>
        </w:tabs>
        <w:ind w:left="1440" w:hanging="360"/>
      </w:pPr>
      <w:rPr>
        <w:rFonts w:ascii="Times New Roman" w:hAnsi="Times New Roman" w:hint="default"/>
      </w:rPr>
    </w:lvl>
    <w:lvl w:ilvl="2" w:tplc="DA4653B8" w:tentative="1">
      <w:start w:val="1"/>
      <w:numFmt w:val="bullet"/>
      <w:lvlText w:val="•"/>
      <w:lvlJc w:val="left"/>
      <w:pPr>
        <w:tabs>
          <w:tab w:val="num" w:pos="2160"/>
        </w:tabs>
        <w:ind w:left="2160" w:hanging="360"/>
      </w:pPr>
      <w:rPr>
        <w:rFonts w:ascii="Times New Roman" w:hAnsi="Times New Roman" w:hint="default"/>
      </w:rPr>
    </w:lvl>
    <w:lvl w:ilvl="3" w:tplc="22CA1B00" w:tentative="1">
      <w:start w:val="1"/>
      <w:numFmt w:val="bullet"/>
      <w:lvlText w:val="•"/>
      <w:lvlJc w:val="left"/>
      <w:pPr>
        <w:tabs>
          <w:tab w:val="num" w:pos="2880"/>
        </w:tabs>
        <w:ind w:left="2880" w:hanging="360"/>
      </w:pPr>
      <w:rPr>
        <w:rFonts w:ascii="Times New Roman" w:hAnsi="Times New Roman" w:hint="default"/>
      </w:rPr>
    </w:lvl>
    <w:lvl w:ilvl="4" w:tplc="19EE37C4" w:tentative="1">
      <w:start w:val="1"/>
      <w:numFmt w:val="bullet"/>
      <w:lvlText w:val="•"/>
      <w:lvlJc w:val="left"/>
      <w:pPr>
        <w:tabs>
          <w:tab w:val="num" w:pos="3600"/>
        </w:tabs>
        <w:ind w:left="3600" w:hanging="360"/>
      </w:pPr>
      <w:rPr>
        <w:rFonts w:ascii="Times New Roman" w:hAnsi="Times New Roman" w:hint="default"/>
      </w:rPr>
    </w:lvl>
    <w:lvl w:ilvl="5" w:tplc="ACB07314" w:tentative="1">
      <w:start w:val="1"/>
      <w:numFmt w:val="bullet"/>
      <w:lvlText w:val="•"/>
      <w:lvlJc w:val="left"/>
      <w:pPr>
        <w:tabs>
          <w:tab w:val="num" w:pos="4320"/>
        </w:tabs>
        <w:ind w:left="4320" w:hanging="360"/>
      </w:pPr>
      <w:rPr>
        <w:rFonts w:ascii="Times New Roman" w:hAnsi="Times New Roman" w:hint="default"/>
      </w:rPr>
    </w:lvl>
    <w:lvl w:ilvl="6" w:tplc="66EA8EE2" w:tentative="1">
      <w:start w:val="1"/>
      <w:numFmt w:val="bullet"/>
      <w:lvlText w:val="•"/>
      <w:lvlJc w:val="left"/>
      <w:pPr>
        <w:tabs>
          <w:tab w:val="num" w:pos="5040"/>
        </w:tabs>
        <w:ind w:left="5040" w:hanging="360"/>
      </w:pPr>
      <w:rPr>
        <w:rFonts w:ascii="Times New Roman" w:hAnsi="Times New Roman" w:hint="default"/>
      </w:rPr>
    </w:lvl>
    <w:lvl w:ilvl="7" w:tplc="189A16B0" w:tentative="1">
      <w:start w:val="1"/>
      <w:numFmt w:val="bullet"/>
      <w:lvlText w:val="•"/>
      <w:lvlJc w:val="left"/>
      <w:pPr>
        <w:tabs>
          <w:tab w:val="num" w:pos="5760"/>
        </w:tabs>
        <w:ind w:left="5760" w:hanging="360"/>
      </w:pPr>
      <w:rPr>
        <w:rFonts w:ascii="Times New Roman" w:hAnsi="Times New Roman" w:hint="default"/>
      </w:rPr>
    </w:lvl>
    <w:lvl w:ilvl="8" w:tplc="9C608F70" w:tentative="1">
      <w:start w:val="1"/>
      <w:numFmt w:val="bullet"/>
      <w:lvlText w:val="•"/>
      <w:lvlJc w:val="left"/>
      <w:pPr>
        <w:tabs>
          <w:tab w:val="num" w:pos="6480"/>
        </w:tabs>
        <w:ind w:left="6480" w:hanging="360"/>
      </w:pPr>
      <w:rPr>
        <w:rFonts w:ascii="Times New Roman" w:hAnsi="Times New Roman" w:hint="default"/>
      </w:rPr>
    </w:lvl>
  </w:abstractNum>
  <w:abstractNum w:abstractNumId="22">
    <w:nsid w:val="404C7676"/>
    <w:multiLevelType w:val="hybridMultilevel"/>
    <w:tmpl w:val="BA66840A"/>
    <w:lvl w:ilvl="0" w:tplc="DFA2EA86">
      <w:start w:val="1"/>
      <w:numFmt w:val="bullet"/>
      <w:lvlText w:val="•"/>
      <w:lvlJc w:val="left"/>
      <w:pPr>
        <w:tabs>
          <w:tab w:val="num" w:pos="720"/>
        </w:tabs>
        <w:ind w:left="720" w:hanging="360"/>
      </w:pPr>
      <w:rPr>
        <w:rFonts w:ascii="Times New Roman" w:hAnsi="Times New Roman" w:hint="default"/>
      </w:rPr>
    </w:lvl>
    <w:lvl w:ilvl="1" w:tplc="95904574" w:tentative="1">
      <w:start w:val="1"/>
      <w:numFmt w:val="bullet"/>
      <w:lvlText w:val="•"/>
      <w:lvlJc w:val="left"/>
      <w:pPr>
        <w:tabs>
          <w:tab w:val="num" w:pos="1440"/>
        </w:tabs>
        <w:ind w:left="1440" w:hanging="360"/>
      </w:pPr>
      <w:rPr>
        <w:rFonts w:ascii="Times New Roman" w:hAnsi="Times New Roman" w:hint="default"/>
      </w:rPr>
    </w:lvl>
    <w:lvl w:ilvl="2" w:tplc="0678A63E" w:tentative="1">
      <w:start w:val="1"/>
      <w:numFmt w:val="bullet"/>
      <w:lvlText w:val="•"/>
      <w:lvlJc w:val="left"/>
      <w:pPr>
        <w:tabs>
          <w:tab w:val="num" w:pos="2160"/>
        </w:tabs>
        <w:ind w:left="2160" w:hanging="360"/>
      </w:pPr>
      <w:rPr>
        <w:rFonts w:ascii="Times New Roman" w:hAnsi="Times New Roman" w:hint="default"/>
      </w:rPr>
    </w:lvl>
    <w:lvl w:ilvl="3" w:tplc="0FBC0810" w:tentative="1">
      <w:start w:val="1"/>
      <w:numFmt w:val="bullet"/>
      <w:lvlText w:val="•"/>
      <w:lvlJc w:val="left"/>
      <w:pPr>
        <w:tabs>
          <w:tab w:val="num" w:pos="2880"/>
        </w:tabs>
        <w:ind w:left="2880" w:hanging="360"/>
      </w:pPr>
      <w:rPr>
        <w:rFonts w:ascii="Times New Roman" w:hAnsi="Times New Roman" w:hint="default"/>
      </w:rPr>
    </w:lvl>
    <w:lvl w:ilvl="4" w:tplc="D01680EA" w:tentative="1">
      <w:start w:val="1"/>
      <w:numFmt w:val="bullet"/>
      <w:lvlText w:val="•"/>
      <w:lvlJc w:val="left"/>
      <w:pPr>
        <w:tabs>
          <w:tab w:val="num" w:pos="3600"/>
        </w:tabs>
        <w:ind w:left="3600" w:hanging="360"/>
      </w:pPr>
      <w:rPr>
        <w:rFonts w:ascii="Times New Roman" w:hAnsi="Times New Roman" w:hint="default"/>
      </w:rPr>
    </w:lvl>
    <w:lvl w:ilvl="5" w:tplc="33B4CD9C" w:tentative="1">
      <w:start w:val="1"/>
      <w:numFmt w:val="bullet"/>
      <w:lvlText w:val="•"/>
      <w:lvlJc w:val="left"/>
      <w:pPr>
        <w:tabs>
          <w:tab w:val="num" w:pos="4320"/>
        </w:tabs>
        <w:ind w:left="4320" w:hanging="360"/>
      </w:pPr>
      <w:rPr>
        <w:rFonts w:ascii="Times New Roman" w:hAnsi="Times New Roman" w:hint="default"/>
      </w:rPr>
    </w:lvl>
    <w:lvl w:ilvl="6" w:tplc="70447E24" w:tentative="1">
      <w:start w:val="1"/>
      <w:numFmt w:val="bullet"/>
      <w:lvlText w:val="•"/>
      <w:lvlJc w:val="left"/>
      <w:pPr>
        <w:tabs>
          <w:tab w:val="num" w:pos="5040"/>
        </w:tabs>
        <w:ind w:left="5040" w:hanging="360"/>
      </w:pPr>
      <w:rPr>
        <w:rFonts w:ascii="Times New Roman" w:hAnsi="Times New Roman" w:hint="default"/>
      </w:rPr>
    </w:lvl>
    <w:lvl w:ilvl="7" w:tplc="9C40E634" w:tentative="1">
      <w:start w:val="1"/>
      <w:numFmt w:val="bullet"/>
      <w:lvlText w:val="•"/>
      <w:lvlJc w:val="left"/>
      <w:pPr>
        <w:tabs>
          <w:tab w:val="num" w:pos="5760"/>
        </w:tabs>
        <w:ind w:left="5760" w:hanging="360"/>
      </w:pPr>
      <w:rPr>
        <w:rFonts w:ascii="Times New Roman" w:hAnsi="Times New Roman" w:hint="default"/>
      </w:rPr>
    </w:lvl>
    <w:lvl w:ilvl="8" w:tplc="D512B2A2" w:tentative="1">
      <w:start w:val="1"/>
      <w:numFmt w:val="bullet"/>
      <w:lvlText w:val="•"/>
      <w:lvlJc w:val="left"/>
      <w:pPr>
        <w:tabs>
          <w:tab w:val="num" w:pos="6480"/>
        </w:tabs>
        <w:ind w:left="6480" w:hanging="360"/>
      </w:pPr>
      <w:rPr>
        <w:rFonts w:ascii="Times New Roman" w:hAnsi="Times New Roman" w:hint="default"/>
      </w:rPr>
    </w:lvl>
  </w:abstractNum>
  <w:abstractNum w:abstractNumId="23">
    <w:nsid w:val="4087483A"/>
    <w:multiLevelType w:val="hybridMultilevel"/>
    <w:tmpl w:val="27009320"/>
    <w:lvl w:ilvl="0" w:tplc="E0F2259C">
      <w:start w:val="1"/>
      <w:numFmt w:val="bullet"/>
      <w:lvlText w:val="•"/>
      <w:lvlJc w:val="left"/>
      <w:pPr>
        <w:tabs>
          <w:tab w:val="num" w:pos="720"/>
        </w:tabs>
        <w:ind w:left="720" w:hanging="360"/>
      </w:pPr>
      <w:rPr>
        <w:rFonts w:ascii="Times New Roman" w:hAnsi="Times New Roman" w:hint="default"/>
      </w:rPr>
    </w:lvl>
    <w:lvl w:ilvl="1" w:tplc="580C1D16" w:tentative="1">
      <w:start w:val="1"/>
      <w:numFmt w:val="bullet"/>
      <w:lvlText w:val="•"/>
      <w:lvlJc w:val="left"/>
      <w:pPr>
        <w:tabs>
          <w:tab w:val="num" w:pos="1440"/>
        </w:tabs>
        <w:ind w:left="1440" w:hanging="360"/>
      </w:pPr>
      <w:rPr>
        <w:rFonts w:ascii="Times New Roman" w:hAnsi="Times New Roman" w:hint="default"/>
      </w:rPr>
    </w:lvl>
    <w:lvl w:ilvl="2" w:tplc="43406694" w:tentative="1">
      <w:start w:val="1"/>
      <w:numFmt w:val="bullet"/>
      <w:lvlText w:val="•"/>
      <w:lvlJc w:val="left"/>
      <w:pPr>
        <w:tabs>
          <w:tab w:val="num" w:pos="2160"/>
        </w:tabs>
        <w:ind w:left="2160" w:hanging="360"/>
      </w:pPr>
      <w:rPr>
        <w:rFonts w:ascii="Times New Roman" w:hAnsi="Times New Roman" w:hint="default"/>
      </w:rPr>
    </w:lvl>
    <w:lvl w:ilvl="3" w:tplc="B8566F2C" w:tentative="1">
      <w:start w:val="1"/>
      <w:numFmt w:val="bullet"/>
      <w:lvlText w:val="•"/>
      <w:lvlJc w:val="left"/>
      <w:pPr>
        <w:tabs>
          <w:tab w:val="num" w:pos="2880"/>
        </w:tabs>
        <w:ind w:left="2880" w:hanging="360"/>
      </w:pPr>
      <w:rPr>
        <w:rFonts w:ascii="Times New Roman" w:hAnsi="Times New Roman" w:hint="default"/>
      </w:rPr>
    </w:lvl>
    <w:lvl w:ilvl="4" w:tplc="8528DA7C" w:tentative="1">
      <w:start w:val="1"/>
      <w:numFmt w:val="bullet"/>
      <w:lvlText w:val="•"/>
      <w:lvlJc w:val="left"/>
      <w:pPr>
        <w:tabs>
          <w:tab w:val="num" w:pos="3600"/>
        </w:tabs>
        <w:ind w:left="3600" w:hanging="360"/>
      </w:pPr>
      <w:rPr>
        <w:rFonts w:ascii="Times New Roman" w:hAnsi="Times New Roman" w:hint="default"/>
      </w:rPr>
    </w:lvl>
    <w:lvl w:ilvl="5" w:tplc="57ACDDE0" w:tentative="1">
      <w:start w:val="1"/>
      <w:numFmt w:val="bullet"/>
      <w:lvlText w:val="•"/>
      <w:lvlJc w:val="left"/>
      <w:pPr>
        <w:tabs>
          <w:tab w:val="num" w:pos="4320"/>
        </w:tabs>
        <w:ind w:left="4320" w:hanging="360"/>
      </w:pPr>
      <w:rPr>
        <w:rFonts w:ascii="Times New Roman" w:hAnsi="Times New Roman" w:hint="default"/>
      </w:rPr>
    </w:lvl>
    <w:lvl w:ilvl="6" w:tplc="7DBAE82C" w:tentative="1">
      <w:start w:val="1"/>
      <w:numFmt w:val="bullet"/>
      <w:lvlText w:val="•"/>
      <w:lvlJc w:val="left"/>
      <w:pPr>
        <w:tabs>
          <w:tab w:val="num" w:pos="5040"/>
        </w:tabs>
        <w:ind w:left="5040" w:hanging="360"/>
      </w:pPr>
      <w:rPr>
        <w:rFonts w:ascii="Times New Roman" w:hAnsi="Times New Roman" w:hint="default"/>
      </w:rPr>
    </w:lvl>
    <w:lvl w:ilvl="7" w:tplc="8CBC6CA8" w:tentative="1">
      <w:start w:val="1"/>
      <w:numFmt w:val="bullet"/>
      <w:lvlText w:val="•"/>
      <w:lvlJc w:val="left"/>
      <w:pPr>
        <w:tabs>
          <w:tab w:val="num" w:pos="5760"/>
        </w:tabs>
        <w:ind w:left="5760" w:hanging="360"/>
      </w:pPr>
      <w:rPr>
        <w:rFonts w:ascii="Times New Roman" w:hAnsi="Times New Roman" w:hint="default"/>
      </w:rPr>
    </w:lvl>
    <w:lvl w:ilvl="8" w:tplc="EC60B566" w:tentative="1">
      <w:start w:val="1"/>
      <w:numFmt w:val="bullet"/>
      <w:lvlText w:val="•"/>
      <w:lvlJc w:val="left"/>
      <w:pPr>
        <w:tabs>
          <w:tab w:val="num" w:pos="6480"/>
        </w:tabs>
        <w:ind w:left="6480" w:hanging="360"/>
      </w:pPr>
      <w:rPr>
        <w:rFonts w:ascii="Times New Roman" w:hAnsi="Times New Roman" w:hint="default"/>
      </w:rPr>
    </w:lvl>
  </w:abstractNum>
  <w:abstractNum w:abstractNumId="24">
    <w:nsid w:val="425E4C8B"/>
    <w:multiLevelType w:val="hybridMultilevel"/>
    <w:tmpl w:val="547CA646"/>
    <w:lvl w:ilvl="0" w:tplc="6D721544">
      <w:start w:val="1"/>
      <w:numFmt w:val="bullet"/>
      <w:lvlText w:val="•"/>
      <w:lvlJc w:val="left"/>
      <w:pPr>
        <w:tabs>
          <w:tab w:val="num" w:pos="720"/>
        </w:tabs>
        <w:ind w:left="720" w:hanging="360"/>
      </w:pPr>
      <w:rPr>
        <w:rFonts w:ascii="Times New Roman" w:hAnsi="Times New Roman" w:hint="default"/>
      </w:rPr>
    </w:lvl>
    <w:lvl w:ilvl="1" w:tplc="3EE0805A" w:tentative="1">
      <w:start w:val="1"/>
      <w:numFmt w:val="bullet"/>
      <w:lvlText w:val="•"/>
      <w:lvlJc w:val="left"/>
      <w:pPr>
        <w:tabs>
          <w:tab w:val="num" w:pos="1440"/>
        </w:tabs>
        <w:ind w:left="1440" w:hanging="360"/>
      </w:pPr>
      <w:rPr>
        <w:rFonts w:ascii="Times New Roman" w:hAnsi="Times New Roman" w:hint="default"/>
      </w:rPr>
    </w:lvl>
    <w:lvl w:ilvl="2" w:tplc="83864A86" w:tentative="1">
      <w:start w:val="1"/>
      <w:numFmt w:val="bullet"/>
      <w:lvlText w:val="•"/>
      <w:lvlJc w:val="left"/>
      <w:pPr>
        <w:tabs>
          <w:tab w:val="num" w:pos="2160"/>
        </w:tabs>
        <w:ind w:left="2160" w:hanging="360"/>
      </w:pPr>
      <w:rPr>
        <w:rFonts w:ascii="Times New Roman" w:hAnsi="Times New Roman" w:hint="default"/>
      </w:rPr>
    </w:lvl>
    <w:lvl w:ilvl="3" w:tplc="4D285154" w:tentative="1">
      <w:start w:val="1"/>
      <w:numFmt w:val="bullet"/>
      <w:lvlText w:val="•"/>
      <w:lvlJc w:val="left"/>
      <w:pPr>
        <w:tabs>
          <w:tab w:val="num" w:pos="2880"/>
        </w:tabs>
        <w:ind w:left="2880" w:hanging="360"/>
      </w:pPr>
      <w:rPr>
        <w:rFonts w:ascii="Times New Roman" w:hAnsi="Times New Roman" w:hint="default"/>
      </w:rPr>
    </w:lvl>
    <w:lvl w:ilvl="4" w:tplc="7F72A5B4" w:tentative="1">
      <w:start w:val="1"/>
      <w:numFmt w:val="bullet"/>
      <w:lvlText w:val="•"/>
      <w:lvlJc w:val="left"/>
      <w:pPr>
        <w:tabs>
          <w:tab w:val="num" w:pos="3600"/>
        </w:tabs>
        <w:ind w:left="3600" w:hanging="360"/>
      </w:pPr>
      <w:rPr>
        <w:rFonts w:ascii="Times New Roman" w:hAnsi="Times New Roman" w:hint="default"/>
      </w:rPr>
    </w:lvl>
    <w:lvl w:ilvl="5" w:tplc="5DE0F448" w:tentative="1">
      <w:start w:val="1"/>
      <w:numFmt w:val="bullet"/>
      <w:lvlText w:val="•"/>
      <w:lvlJc w:val="left"/>
      <w:pPr>
        <w:tabs>
          <w:tab w:val="num" w:pos="4320"/>
        </w:tabs>
        <w:ind w:left="4320" w:hanging="360"/>
      </w:pPr>
      <w:rPr>
        <w:rFonts w:ascii="Times New Roman" w:hAnsi="Times New Roman" w:hint="default"/>
      </w:rPr>
    </w:lvl>
    <w:lvl w:ilvl="6" w:tplc="0BA077E6" w:tentative="1">
      <w:start w:val="1"/>
      <w:numFmt w:val="bullet"/>
      <w:lvlText w:val="•"/>
      <w:lvlJc w:val="left"/>
      <w:pPr>
        <w:tabs>
          <w:tab w:val="num" w:pos="5040"/>
        </w:tabs>
        <w:ind w:left="5040" w:hanging="360"/>
      </w:pPr>
      <w:rPr>
        <w:rFonts w:ascii="Times New Roman" w:hAnsi="Times New Roman" w:hint="default"/>
      </w:rPr>
    </w:lvl>
    <w:lvl w:ilvl="7" w:tplc="4568F544" w:tentative="1">
      <w:start w:val="1"/>
      <w:numFmt w:val="bullet"/>
      <w:lvlText w:val="•"/>
      <w:lvlJc w:val="left"/>
      <w:pPr>
        <w:tabs>
          <w:tab w:val="num" w:pos="5760"/>
        </w:tabs>
        <w:ind w:left="5760" w:hanging="360"/>
      </w:pPr>
      <w:rPr>
        <w:rFonts w:ascii="Times New Roman" w:hAnsi="Times New Roman" w:hint="default"/>
      </w:rPr>
    </w:lvl>
    <w:lvl w:ilvl="8" w:tplc="E822149E" w:tentative="1">
      <w:start w:val="1"/>
      <w:numFmt w:val="bullet"/>
      <w:lvlText w:val="•"/>
      <w:lvlJc w:val="left"/>
      <w:pPr>
        <w:tabs>
          <w:tab w:val="num" w:pos="6480"/>
        </w:tabs>
        <w:ind w:left="6480" w:hanging="360"/>
      </w:pPr>
      <w:rPr>
        <w:rFonts w:ascii="Times New Roman" w:hAnsi="Times New Roman" w:hint="default"/>
      </w:rPr>
    </w:lvl>
  </w:abstractNum>
  <w:abstractNum w:abstractNumId="25">
    <w:nsid w:val="44A64BBA"/>
    <w:multiLevelType w:val="multilevel"/>
    <w:tmpl w:val="B7EA1B68"/>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nsid w:val="472E7C34"/>
    <w:multiLevelType w:val="hybridMultilevel"/>
    <w:tmpl w:val="31FCFB0E"/>
    <w:lvl w:ilvl="0" w:tplc="CD7CABE4">
      <w:start w:val="1"/>
      <w:numFmt w:val="bullet"/>
      <w:lvlText w:val="•"/>
      <w:lvlJc w:val="left"/>
      <w:pPr>
        <w:tabs>
          <w:tab w:val="num" w:pos="720"/>
        </w:tabs>
        <w:ind w:left="720" w:hanging="360"/>
      </w:pPr>
      <w:rPr>
        <w:rFonts w:ascii="Times New Roman" w:hAnsi="Times New Roman" w:hint="default"/>
      </w:rPr>
    </w:lvl>
    <w:lvl w:ilvl="1" w:tplc="F7005FC2" w:tentative="1">
      <w:start w:val="1"/>
      <w:numFmt w:val="bullet"/>
      <w:lvlText w:val="•"/>
      <w:lvlJc w:val="left"/>
      <w:pPr>
        <w:tabs>
          <w:tab w:val="num" w:pos="1440"/>
        </w:tabs>
        <w:ind w:left="1440" w:hanging="360"/>
      </w:pPr>
      <w:rPr>
        <w:rFonts w:ascii="Times New Roman" w:hAnsi="Times New Roman" w:hint="default"/>
      </w:rPr>
    </w:lvl>
    <w:lvl w:ilvl="2" w:tplc="0D167F82" w:tentative="1">
      <w:start w:val="1"/>
      <w:numFmt w:val="bullet"/>
      <w:lvlText w:val="•"/>
      <w:lvlJc w:val="left"/>
      <w:pPr>
        <w:tabs>
          <w:tab w:val="num" w:pos="2160"/>
        </w:tabs>
        <w:ind w:left="2160" w:hanging="360"/>
      </w:pPr>
      <w:rPr>
        <w:rFonts w:ascii="Times New Roman" w:hAnsi="Times New Roman" w:hint="default"/>
      </w:rPr>
    </w:lvl>
    <w:lvl w:ilvl="3" w:tplc="15C6A770" w:tentative="1">
      <w:start w:val="1"/>
      <w:numFmt w:val="bullet"/>
      <w:lvlText w:val="•"/>
      <w:lvlJc w:val="left"/>
      <w:pPr>
        <w:tabs>
          <w:tab w:val="num" w:pos="2880"/>
        </w:tabs>
        <w:ind w:left="2880" w:hanging="360"/>
      </w:pPr>
      <w:rPr>
        <w:rFonts w:ascii="Times New Roman" w:hAnsi="Times New Roman" w:hint="default"/>
      </w:rPr>
    </w:lvl>
    <w:lvl w:ilvl="4" w:tplc="0090D5BC" w:tentative="1">
      <w:start w:val="1"/>
      <w:numFmt w:val="bullet"/>
      <w:lvlText w:val="•"/>
      <w:lvlJc w:val="left"/>
      <w:pPr>
        <w:tabs>
          <w:tab w:val="num" w:pos="3600"/>
        </w:tabs>
        <w:ind w:left="3600" w:hanging="360"/>
      </w:pPr>
      <w:rPr>
        <w:rFonts w:ascii="Times New Roman" w:hAnsi="Times New Roman" w:hint="default"/>
      </w:rPr>
    </w:lvl>
    <w:lvl w:ilvl="5" w:tplc="34CCD03C" w:tentative="1">
      <w:start w:val="1"/>
      <w:numFmt w:val="bullet"/>
      <w:lvlText w:val="•"/>
      <w:lvlJc w:val="left"/>
      <w:pPr>
        <w:tabs>
          <w:tab w:val="num" w:pos="4320"/>
        </w:tabs>
        <w:ind w:left="4320" w:hanging="360"/>
      </w:pPr>
      <w:rPr>
        <w:rFonts w:ascii="Times New Roman" w:hAnsi="Times New Roman" w:hint="default"/>
      </w:rPr>
    </w:lvl>
    <w:lvl w:ilvl="6" w:tplc="39CEE850" w:tentative="1">
      <w:start w:val="1"/>
      <w:numFmt w:val="bullet"/>
      <w:lvlText w:val="•"/>
      <w:lvlJc w:val="left"/>
      <w:pPr>
        <w:tabs>
          <w:tab w:val="num" w:pos="5040"/>
        </w:tabs>
        <w:ind w:left="5040" w:hanging="360"/>
      </w:pPr>
      <w:rPr>
        <w:rFonts w:ascii="Times New Roman" w:hAnsi="Times New Roman" w:hint="default"/>
      </w:rPr>
    </w:lvl>
    <w:lvl w:ilvl="7" w:tplc="07CC7BD2" w:tentative="1">
      <w:start w:val="1"/>
      <w:numFmt w:val="bullet"/>
      <w:lvlText w:val="•"/>
      <w:lvlJc w:val="left"/>
      <w:pPr>
        <w:tabs>
          <w:tab w:val="num" w:pos="5760"/>
        </w:tabs>
        <w:ind w:left="5760" w:hanging="360"/>
      </w:pPr>
      <w:rPr>
        <w:rFonts w:ascii="Times New Roman" w:hAnsi="Times New Roman" w:hint="default"/>
      </w:rPr>
    </w:lvl>
    <w:lvl w:ilvl="8" w:tplc="CB4A5254" w:tentative="1">
      <w:start w:val="1"/>
      <w:numFmt w:val="bullet"/>
      <w:lvlText w:val="•"/>
      <w:lvlJc w:val="left"/>
      <w:pPr>
        <w:tabs>
          <w:tab w:val="num" w:pos="6480"/>
        </w:tabs>
        <w:ind w:left="6480" w:hanging="360"/>
      </w:pPr>
      <w:rPr>
        <w:rFonts w:ascii="Times New Roman" w:hAnsi="Times New Roman" w:hint="default"/>
      </w:rPr>
    </w:lvl>
  </w:abstractNum>
  <w:abstractNum w:abstractNumId="27">
    <w:nsid w:val="474727AB"/>
    <w:multiLevelType w:val="hybridMultilevel"/>
    <w:tmpl w:val="2CA2B9F8"/>
    <w:lvl w:ilvl="0" w:tplc="CF56CE84">
      <w:start w:val="1"/>
      <w:numFmt w:val="bullet"/>
      <w:lvlText w:val="•"/>
      <w:lvlJc w:val="left"/>
      <w:pPr>
        <w:tabs>
          <w:tab w:val="num" w:pos="720"/>
        </w:tabs>
        <w:ind w:left="720" w:hanging="360"/>
      </w:pPr>
      <w:rPr>
        <w:rFonts w:ascii="Times New Roman" w:hAnsi="Times New Roman" w:hint="default"/>
      </w:rPr>
    </w:lvl>
    <w:lvl w:ilvl="1" w:tplc="26B45178" w:tentative="1">
      <w:start w:val="1"/>
      <w:numFmt w:val="bullet"/>
      <w:lvlText w:val="•"/>
      <w:lvlJc w:val="left"/>
      <w:pPr>
        <w:tabs>
          <w:tab w:val="num" w:pos="1440"/>
        </w:tabs>
        <w:ind w:left="1440" w:hanging="360"/>
      </w:pPr>
      <w:rPr>
        <w:rFonts w:ascii="Times New Roman" w:hAnsi="Times New Roman" w:hint="default"/>
      </w:rPr>
    </w:lvl>
    <w:lvl w:ilvl="2" w:tplc="BEDC70AC" w:tentative="1">
      <w:start w:val="1"/>
      <w:numFmt w:val="bullet"/>
      <w:lvlText w:val="•"/>
      <w:lvlJc w:val="left"/>
      <w:pPr>
        <w:tabs>
          <w:tab w:val="num" w:pos="2160"/>
        </w:tabs>
        <w:ind w:left="2160" w:hanging="360"/>
      </w:pPr>
      <w:rPr>
        <w:rFonts w:ascii="Times New Roman" w:hAnsi="Times New Roman" w:hint="default"/>
      </w:rPr>
    </w:lvl>
    <w:lvl w:ilvl="3" w:tplc="FF1C699C" w:tentative="1">
      <w:start w:val="1"/>
      <w:numFmt w:val="bullet"/>
      <w:lvlText w:val="•"/>
      <w:lvlJc w:val="left"/>
      <w:pPr>
        <w:tabs>
          <w:tab w:val="num" w:pos="2880"/>
        </w:tabs>
        <w:ind w:left="2880" w:hanging="360"/>
      </w:pPr>
      <w:rPr>
        <w:rFonts w:ascii="Times New Roman" w:hAnsi="Times New Roman" w:hint="default"/>
      </w:rPr>
    </w:lvl>
    <w:lvl w:ilvl="4" w:tplc="1FAA4714" w:tentative="1">
      <w:start w:val="1"/>
      <w:numFmt w:val="bullet"/>
      <w:lvlText w:val="•"/>
      <w:lvlJc w:val="left"/>
      <w:pPr>
        <w:tabs>
          <w:tab w:val="num" w:pos="3600"/>
        </w:tabs>
        <w:ind w:left="3600" w:hanging="360"/>
      </w:pPr>
      <w:rPr>
        <w:rFonts w:ascii="Times New Roman" w:hAnsi="Times New Roman" w:hint="default"/>
      </w:rPr>
    </w:lvl>
    <w:lvl w:ilvl="5" w:tplc="57FCE438" w:tentative="1">
      <w:start w:val="1"/>
      <w:numFmt w:val="bullet"/>
      <w:lvlText w:val="•"/>
      <w:lvlJc w:val="left"/>
      <w:pPr>
        <w:tabs>
          <w:tab w:val="num" w:pos="4320"/>
        </w:tabs>
        <w:ind w:left="4320" w:hanging="360"/>
      </w:pPr>
      <w:rPr>
        <w:rFonts w:ascii="Times New Roman" w:hAnsi="Times New Roman" w:hint="default"/>
      </w:rPr>
    </w:lvl>
    <w:lvl w:ilvl="6" w:tplc="E43A0DB8" w:tentative="1">
      <w:start w:val="1"/>
      <w:numFmt w:val="bullet"/>
      <w:lvlText w:val="•"/>
      <w:lvlJc w:val="left"/>
      <w:pPr>
        <w:tabs>
          <w:tab w:val="num" w:pos="5040"/>
        </w:tabs>
        <w:ind w:left="5040" w:hanging="360"/>
      </w:pPr>
      <w:rPr>
        <w:rFonts w:ascii="Times New Roman" w:hAnsi="Times New Roman" w:hint="default"/>
      </w:rPr>
    </w:lvl>
    <w:lvl w:ilvl="7" w:tplc="8D825C5C" w:tentative="1">
      <w:start w:val="1"/>
      <w:numFmt w:val="bullet"/>
      <w:lvlText w:val="•"/>
      <w:lvlJc w:val="left"/>
      <w:pPr>
        <w:tabs>
          <w:tab w:val="num" w:pos="5760"/>
        </w:tabs>
        <w:ind w:left="5760" w:hanging="360"/>
      </w:pPr>
      <w:rPr>
        <w:rFonts w:ascii="Times New Roman" w:hAnsi="Times New Roman" w:hint="default"/>
      </w:rPr>
    </w:lvl>
    <w:lvl w:ilvl="8" w:tplc="BDF4D014" w:tentative="1">
      <w:start w:val="1"/>
      <w:numFmt w:val="bullet"/>
      <w:lvlText w:val="•"/>
      <w:lvlJc w:val="left"/>
      <w:pPr>
        <w:tabs>
          <w:tab w:val="num" w:pos="6480"/>
        </w:tabs>
        <w:ind w:left="6480" w:hanging="360"/>
      </w:pPr>
      <w:rPr>
        <w:rFonts w:ascii="Times New Roman" w:hAnsi="Times New Roman" w:hint="default"/>
      </w:rPr>
    </w:lvl>
  </w:abstractNum>
  <w:abstractNum w:abstractNumId="28">
    <w:nsid w:val="4CC13CA0"/>
    <w:multiLevelType w:val="hybridMultilevel"/>
    <w:tmpl w:val="169842B0"/>
    <w:lvl w:ilvl="0" w:tplc="B478D510">
      <w:start w:val="1"/>
      <w:numFmt w:val="decimal"/>
      <w:lvlText w:val="%1."/>
      <w:lvlJc w:val="left"/>
      <w:pPr>
        <w:tabs>
          <w:tab w:val="num" w:pos="720"/>
        </w:tabs>
        <w:ind w:left="720" w:hanging="360"/>
      </w:pPr>
    </w:lvl>
    <w:lvl w:ilvl="1" w:tplc="6FB0479E" w:tentative="1">
      <w:start w:val="1"/>
      <w:numFmt w:val="decimal"/>
      <w:lvlText w:val="%2."/>
      <w:lvlJc w:val="left"/>
      <w:pPr>
        <w:tabs>
          <w:tab w:val="num" w:pos="1440"/>
        </w:tabs>
        <w:ind w:left="1440" w:hanging="360"/>
      </w:pPr>
    </w:lvl>
    <w:lvl w:ilvl="2" w:tplc="0F64F4BE" w:tentative="1">
      <w:start w:val="1"/>
      <w:numFmt w:val="decimal"/>
      <w:lvlText w:val="%3."/>
      <w:lvlJc w:val="left"/>
      <w:pPr>
        <w:tabs>
          <w:tab w:val="num" w:pos="2160"/>
        </w:tabs>
        <w:ind w:left="2160" w:hanging="360"/>
      </w:pPr>
    </w:lvl>
    <w:lvl w:ilvl="3" w:tplc="AC16758C" w:tentative="1">
      <w:start w:val="1"/>
      <w:numFmt w:val="decimal"/>
      <w:lvlText w:val="%4."/>
      <w:lvlJc w:val="left"/>
      <w:pPr>
        <w:tabs>
          <w:tab w:val="num" w:pos="2880"/>
        </w:tabs>
        <w:ind w:left="2880" w:hanging="360"/>
      </w:pPr>
    </w:lvl>
    <w:lvl w:ilvl="4" w:tplc="F662BED8" w:tentative="1">
      <w:start w:val="1"/>
      <w:numFmt w:val="decimal"/>
      <w:lvlText w:val="%5."/>
      <w:lvlJc w:val="left"/>
      <w:pPr>
        <w:tabs>
          <w:tab w:val="num" w:pos="3600"/>
        </w:tabs>
        <w:ind w:left="3600" w:hanging="360"/>
      </w:pPr>
    </w:lvl>
    <w:lvl w:ilvl="5" w:tplc="F6AEFFC0" w:tentative="1">
      <w:start w:val="1"/>
      <w:numFmt w:val="decimal"/>
      <w:lvlText w:val="%6."/>
      <w:lvlJc w:val="left"/>
      <w:pPr>
        <w:tabs>
          <w:tab w:val="num" w:pos="4320"/>
        </w:tabs>
        <w:ind w:left="4320" w:hanging="360"/>
      </w:pPr>
    </w:lvl>
    <w:lvl w:ilvl="6" w:tplc="09601D3C" w:tentative="1">
      <w:start w:val="1"/>
      <w:numFmt w:val="decimal"/>
      <w:lvlText w:val="%7."/>
      <w:lvlJc w:val="left"/>
      <w:pPr>
        <w:tabs>
          <w:tab w:val="num" w:pos="5040"/>
        </w:tabs>
        <w:ind w:left="5040" w:hanging="360"/>
      </w:pPr>
    </w:lvl>
    <w:lvl w:ilvl="7" w:tplc="CF9C2E1A" w:tentative="1">
      <w:start w:val="1"/>
      <w:numFmt w:val="decimal"/>
      <w:lvlText w:val="%8."/>
      <w:lvlJc w:val="left"/>
      <w:pPr>
        <w:tabs>
          <w:tab w:val="num" w:pos="5760"/>
        </w:tabs>
        <w:ind w:left="5760" w:hanging="360"/>
      </w:pPr>
    </w:lvl>
    <w:lvl w:ilvl="8" w:tplc="08F27F88" w:tentative="1">
      <w:start w:val="1"/>
      <w:numFmt w:val="decimal"/>
      <w:lvlText w:val="%9."/>
      <w:lvlJc w:val="left"/>
      <w:pPr>
        <w:tabs>
          <w:tab w:val="num" w:pos="6480"/>
        </w:tabs>
        <w:ind w:left="6480" w:hanging="360"/>
      </w:pPr>
    </w:lvl>
  </w:abstractNum>
  <w:abstractNum w:abstractNumId="29">
    <w:nsid w:val="4D1742C0"/>
    <w:multiLevelType w:val="hybridMultilevel"/>
    <w:tmpl w:val="16C26D0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0">
    <w:nsid w:val="4E5E24A0"/>
    <w:multiLevelType w:val="hybridMultilevel"/>
    <w:tmpl w:val="89980B00"/>
    <w:lvl w:ilvl="0" w:tplc="625CDF5A">
      <w:start w:val="1"/>
      <w:numFmt w:val="bullet"/>
      <w:lvlText w:val="•"/>
      <w:lvlJc w:val="left"/>
      <w:pPr>
        <w:tabs>
          <w:tab w:val="num" w:pos="720"/>
        </w:tabs>
        <w:ind w:left="720" w:hanging="360"/>
      </w:pPr>
      <w:rPr>
        <w:rFonts w:ascii="Times New Roman" w:hAnsi="Times New Roman" w:hint="default"/>
      </w:rPr>
    </w:lvl>
    <w:lvl w:ilvl="1" w:tplc="13DC3F46" w:tentative="1">
      <w:start w:val="1"/>
      <w:numFmt w:val="bullet"/>
      <w:lvlText w:val="•"/>
      <w:lvlJc w:val="left"/>
      <w:pPr>
        <w:tabs>
          <w:tab w:val="num" w:pos="1440"/>
        </w:tabs>
        <w:ind w:left="1440" w:hanging="360"/>
      </w:pPr>
      <w:rPr>
        <w:rFonts w:ascii="Times New Roman" w:hAnsi="Times New Roman" w:hint="default"/>
      </w:rPr>
    </w:lvl>
    <w:lvl w:ilvl="2" w:tplc="ADE00C42" w:tentative="1">
      <w:start w:val="1"/>
      <w:numFmt w:val="bullet"/>
      <w:lvlText w:val="•"/>
      <w:lvlJc w:val="left"/>
      <w:pPr>
        <w:tabs>
          <w:tab w:val="num" w:pos="2160"/>
        </w:tabs>
        <w:ind w:left="2160" w:hanging="360"/>
      </w:pPr>
      <w:rPr>
        <w:rFonts w:ascii="Times New Roman" w:hAnsi="Times New Roman" w:hint="default"/>
      </w:rPr>
    </w:lvl>
    <w:lvl w:ilvl="3" w:tplc="C5CCB830" w:tentative="1">
      <w:start w:val="1"/>
      <w:numFmt w:val="bullet"/>
      <w:lvlText w:val="•"/>
      <w:lvlJc w:val="left"/>
      <w:pPr>
        <w:tabs>
          <w:tab w:val="num" w:pos="2880"/>
        </w:tabs>
        <w:ind w:left="2880" w:hanging="360"/>
      </w:pPr>
      <w:rPr>
        <w:rFonts w:ascii="Times New Roman" w:hAnsi="Times New Roman" w:hint="default"/>
      </w:rPr>
    </w:lvl>
    <w:lvl w:ilvl="4" w:tplc="A2E25DAA" w:tentative="1">
      <w:start w:val="1"/>
      <w:numFmt w:val="bullet"/>
      <w:lvlText w:val="•"/>
      <w:lvlJc w:val="left"/>
      <w:pPr>
        <w:tabs>
          <w:tab w:val="num" w:pos="3600"/>
        </w:tabs>
        <w:ind w:left="3600" w:hanging="360"/>
      </w:pPr>
      <w:rPr>
        <w:rFonts w:ascii="Times New Roman" w:hAnsi="Times New Roman" w:hint="default"/>
      </w:rPr>
    </w:lvl>
    <w:lvl w:ilvl="5" w:tplc="C394806E" w:tentative="1">
      <w:start w:val="1"/>
      <w:numFmt w:val="bullet"/>
      <w:lvlText w:val="•"/>
      <w:lvlJc w:val="left"/>
      <w:pPr>
        <w:tabs>
          <w:tab w:val="num" w:pos="4320"/>
        </w:tabs>
        <w:ind w:left="4320" w:hanging="360"/>
      </w:pPr>
      <w:rPr>
        <w:rFonts w:ascii="Times New Roman" w:hAnsi="Times New Roman" w:hint="default"/>
      </w:rPr>
    </w:lvl>
    <w:lvl w:ilvl="6" w:tplc="7F1014B6" w:tentative="1">
      <w:start w:val="1"/>
      <w:numFmt w:val="bullet"/>
      <w:lvlText w:val="•"/>
      <w:lvlJc w:val="left"/>
      <w:pPr>
        <w:tabs>
          <w:tab w:val="num" w:pos="5040"/>
        </w:tabs>
        <w:ind w:left="5040" w:hanging="360"/>
      </w:pPr>
      <w:rPr>
        <w:rFonts w:ascii="Times New Roman" w:hAnsi="Times New Roman" w:hint="default"/>
      </w:rPr>
    </w:lvl>
    <w:lvl w:ilvl="7" w:tplc="DEBEB884" w:tentative="1">
      <w:start w:val="1"/>
      <w:numFmt w:val="bullet"/>
      <w:lvlText w:val="•"/>
      <w:lvlJc w:val="left"/>
      <w:pPr>
        <w:tabs>
          <w:tab w:val="num" w:pos="5760"/>
        </w:tabs>
        <w:ind w:left="5760" w:hanging="360"/>
      </w:pPr>
      <w:rPr>
        <w:rFonts w:ascii="Times New Roman" w:hAnsi="Times New Roman" w:hint="default"/>
      </w:rPr>
    </w:lvl>
    <w:lvl w:ilvl="8" w:tplc="12882C44" w:tentative="1">
      <w:start w:val="1"/>
      <w:numFmt w:val="bullet"/>
      <w:lvlText w:val="•"/>
      <w:lvlJc w:val="left"/>
      <w:pPr>
        <w:tabs>
          <w:tab w:val="num" w:pos="6480"/>
        </w:tabs>
        <w:ind w:left="6480" w:hanging="360"/>
      </w:pPr>
      <w:rPr>
        <w:rFonts w:ascii="Times New Roman" w:hAnsi="Times New Roman" w:hint="default"/>
      </w:rPr>
    </w:lvl>
  </w:abstractNum>
  <w:abstractNum w:abstractNumId="31">
    <w:nsid w:val="573D16B3"/>
    <w:multiLevelType w:val="hybridMultilevel"/>
    <w:tmpl w:val="D6D6815E"/>
    <w:lvl w:ilvl="0" w:tplc="1CDEC5FE">
      <w:start w:val="3"/>
      <w:numFmt w:val="decimal"/>
      <w:lvlText w:val="%1."/>
      <w:lvlJc w:val="left"/>
      <w:pPr>
        <w:tabs>
          <w:tab w:val="num" w:pos="693"/>
        </w:tabs>
        <w:ind w:left="693"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ADF714F"/>
    <w:multiLevelType w:val="hybridMultilevel"/>
    <w:tmpl w:val="8034DDE8"/>
    <w:lvl w:ilvl="0" w:tplc="A3043C32">
      <w:start w:val="1"/>
      <w:numFmt w:val="bullet"/>
      <w:lvlText w:val="•"/>
      <w:lvlJc w:val="left"/>
      <w:pPr>
        <w:tabs>
          <w:tab w:val="num" w:pos="720"/>
        </w:tabs>
        <w:ind w:left="720" w:hanging="360"/>
      </w:pPr>
      <w:rPr>
        <w:rFonts w:ascii="Times New Roman" w:hAnsi="Times New Roman" w:hint="default"/>
      </w:rPr>
    </w:lvl>
    <w:lvl w:ilvl="1" w:tplc="B010CD68" w:tentative="1">
      <w:start w:val="1"/>
      <w:numFmt w:val="bullet"/>
      <w:lvlText w:val="•"/>
      <w:lvlJc w:val="left"/>
      <w:pPr>
        <w:tabs>
          <w:tab w:val="num" w:pos="1440"/>
        </w:tabs>
        <w:ind w:left="1440" w:hanging="360"/>
      </w:pPr>
      <w:rPr>
        <w:rFonts w:ascii="Times New Roman" w:hAnsi="Times New Roman" w:hint="default"/>
      </w:rPr>
    </w:lvl>
    <w:lvl w:ilvl="2" w:tplc="9B326EDA" w:tentative="1">
      <w:start w:val="1"/>
      <w:numFmt w:val="bullet"/>
      <w:lvlText w:val="•"/>
      <w:lvlJc w:val="left"/>
      <w:pPr>
        <w:tabs>
          <w:tab w:val="num" w:pos="2160"/>
        </w:tabs>
        <w:ind w:left="2160" w:hanging="360"/>
      </w:pPr>
      <w:rPr>
        <w:rFonts w:ascii="Times New Roman" w:hAnsi="Times New Roman" w:hint="default"/>
      </w:rPr>
    </w:lvl>
    <w:lvl w:ilvl="3" w:tplc="127A101A" w:tentative="1">
      <w:start w:val="1"/>
      <w:numFmt w:val="bullet"/>
      <w:lvlText w:val="•"/>
      <w:lvlJc w:val="left"/>
      <w:pPr>
        <w:tabs>
          <w:tab w:val="num" w:pos="2880"/>
        </w:tabs>
        <w:ind w:left="2880" w:hanging="360"/>
      </w:pPr>
      <w:rPr>
        <w:rFonts w:ascii="Times New Roman" w:hAnsi="Times New Roman" w:hint="default"/>
      </w:rPr>
    </w:lvl>
    <w:lvl w:ilvl="4" w:tplc="F716D2AC" w:tentative="1">
      <w:start w:val="1"/>
      <w:numFmt w:val="bullet"/>
      <w:lvlText w:val="•"/>
      <w:lvlJc w:val="left"/>
      <w:pPr>
        <w:tabs>
          <w:tab w:val="num" w:pos="3600"/>
        </w:tabs>
        <w:ind w:left="3600" w:hanging="360"/>
      </w:pPr>
      <w:rPr>
        <w:rFonts w:ascii="Times New Roman" w:hAnsi="Times New Roman" w:hint="default"/>
      </w:rPr>
    </w:lvl>
    <w:lvl w:ilvl="5" w:tplc="8618DEDE" w:tentative="1">
      <w:start w:val="1"/>
      <w:numFmt w:val="bullet"/>
      <w:lvlText w:val="•"/>
      <w:lvlJc w:val="left"/>
      <w:pPr>
        <w:tabs>
          <w:tab w:val="num" w:pos="4320"/>
        </w:tabs>
        <w:ind w:left="4320" w:hanging="360"/>
      </w:pPr>
      <w:rPr>
        <w:rFonts w:ascii="Times New Roman" w:hAnsi="Times New Roman" w:hint="default"/>
      </w:rPr>
    </w:lvl>
    <w:lvl w:ilvl="6" w:tplc="83CE0D3C" w:tentative="1">
      <w:start w:val="1"/>
      <w:numFmt w:val="bullet"/>
      <w:lvlText w:val="•"/>
      <w:lvlJc w:val="left"/>
      <w:pPr>
        <w:tabs>
          <w:tab w:val="num" w:pos="5040"/>
        </w:tabs>
        <w:ind w:left="5040" w:hanging="360"/>
      </w:pPr>
      <w:rPr>
        <w:rFonts w:ascii="Times New Roman" w:hAnsi="Times New Roman" w:hint="default"/>
      </w:rPr>
    </w:lvl>
    <w:lvl w:ilvl="7" w:tplc="28B8751C" w:tentative="1">
      <w:start w:val="1"/>
      <w:numFmt w:val="bullet"/>
      <w:lvlText w:val="•"/>
      <w:lvlJc w:val="left"/>
      <w:pPr>
        <w:tabs>
          <w:tab w:val="num" w:pos="5760"/>
        </w:tabs>
        <w:ind w:left="5760" w:hanging="360"/>
      </w:pPr>
      <w:rPr>
        <w:rFonts w:ascii="Times New Roman" w:hAnsi="Times New Roman" w:hint="default"/>
      </w:rPr>
    </w:lvl>
    <w:lvl w:ilvl="8" w:tplc="477EFE90" w:tentative="1">
      <w:start w:val="1"/>
      <w:numFmt w:val="bullet"/>
      <w:lvlText w:val="•"/>
      <w:lvlJc w:val="left"/>
      <w:pPr>
        <w:tabs>
          <w:tab w:val="num" w:pos="6480"/>
        </w:tabs>
        <w:ind w:left="6480" w:hanging="360"/>
      </w:pPr>
      <w:rPr>
        <w:rFonts w:ascii="Times New Roman" w:hAnsi="Times New Roman" w:hint="default"/>
      </w:rPr>
    </w:lvl>
  </w:abstractNum>
  <w:abstractNum w:abstractNumId="33">
    <w:nsid w:val="5DAF49C9"/>
    <w:multiLevelType w:val="hybridMultilevel"/>
    <w:tmpl w:val="E4DED200"/>
    <w:lvl w:ilvl="0" w:tplc="081A000F">
      <w:start w:val="1"/>
      <w:numFmt w:val="decimal"/>
      <w:lvlText w:val="%1."/>
      <w:lvlJc w:val="left"/>
      <w:pPr>
        <w:tabs>
          <w:tab w:val="num" w:pos="720"/>
        </w:tabs>
        <w:ind w:left="720" w:hanging="360"/>
      </w:pPr>
      <w:rPr>
        <w:rFonts w:hint="default"/>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4">
    <w:nsid w:val="5E8271DF"/>
    <w:multiLevelType w:val="hybridMultilevel"/>
    <w:tmpl w:val="A1B2B07E"/>
    <w:lvl w:ilvl="0" w:tplc="3FD09C7E">
      <w:start w:val="1"/>
      <w:numFmt w:val="bullet"/>
      <w:lvlText w:val="•"/>
      <w:lvlJc w:val="left"/>
      <w:pPr>
        <w:tabs>
          <w:tab w:val="num" w:pos="720"/>
        </w:tabs>
        <w:ind w:left="720" w:hanging="360"/>
      </w:pPr>
      <w:rPr>
        <w:rFonts w:ascii="Times New Roman" w:hAnsi="Times New Roman" w:hint="default"/>
      </w:rPr>
    </w:lvl>
    <w:lvl w:ilvl="1" w:tplc="F4A27762" w:tentative="1">
      <w:start w:val="1"/>
      <w:numFmt w:val="bullet"/>
      <w:lvlText w:val="•"/>
      <w:lvlJc w:val="left"/>
      <w:pPr>
        <w:tabs>
          <w:tab w:val="num" w:pos="1440"/>
        </w:tabs>
        <w:ind w:left="1440" w:hanging="360"/>
      </w:pPr>
      <w:rPr>
        <w:rFonts w:ascii="Times New Roman" w:hAnsi="Times New Roman" w:hint="default"/>
      </w:rPr>
    </w:lvl>
    <w:lvl w:ilvl="2" w:tplc="4F40C3D8" w:tentative="1">
      <w:start w:val="1"/>
      <w:numFmt w:val="bullet"/>
      <w:lvlText w:val="•"/>
      <w:lvlJc w:val="left"/>
      <w:pPr>
        <w:tabs>
          <w:tab w:val="num" w:pos="2160"/>
        </w:tabs>
        <w:ind w:left="2160" w:hanging="360"/>
      </w:pPr>
      <w:rPr>
        <w:rFonts w:ascii="Times New Roman" w:hAnsi="Times New Roman" w:hint="default"/>
      </w:rPr>
    </w:lvl>
    <w:lvl w:ilvl="3" w:tplc="C110011C" w:tentative="1">
      <w:start w:val="1"/>
      <w:numFmt w:val="bullet"/>
      <w:lvlText w:val="•"/>
      <w:lvlJc w:val="left"/>
      <w:pPr>
        <w:tabs>
          <w:tab w:val="num" w:pos="2880"/>
        </w:tabs>
        <w:ind w:left="2880" w:hanging="360"/>
      </w:pPr>
      <w:rPr>
        <w:rFonts w:ascii="Times New Roman" w:hAnsi="Times New Roman" w:hint="default"/>
      </w:rPr>
    </w:lvl>
    <w:lvl w:ilvl="4" w:tplc="F8D23236" w:tentative="1">
      <w:start w:val="1"/>
      <w:numFmt w:val="bullet"/>
      <w:lvlText w:val="•"/>
      <w:lvlJc w:val="left"/>
      <w:pPr>
        <w:tabs>
          <w:tab w:val="num" w:pos="3600"/>
        </w:tabs>
        <w:ind w:left="3600" w:hanging="360"/>
      </w:pPr>
      <w:rPr>
        <w:rFonts w:ascii="Times New Roman" w:hAnsi="Times New Roman" w:hint="default"/>
      </w:rPr>
    </w:lvl>
    <w:lvl w:ilvl="5" w:tplc="C9D2FE26" w:tentative="1">
      <w:start w:val="1"/>
      <w:numFmt w:val="bullet"/>
      <w:lvlText w:val="•"/>
      <w:lvlJc w:val="left"/>
      <w:pPr>
        <w:tabs>
          <w:tab w:val="num" w:pos="4320"/>
        </w:tabs>
        <w:ind w:left="4320" w:hanging="360"/>
      </w:pPr>
      <w:rPr>
        <w:rFonts w:ascii="Times New Roman" w:hAnsi="Times New Roman" w:hint="default"/>
      </w:rPr>
    </w:lvl>
    <w:lvl w:ilvl="6" w:tplc="C3368ABE" w:tentative="1">
      <w:start w:val="1"/>
      <w:numFmt w:val="bullet"/>
      <w:lvlText w:val="•"/>
      <w:lvlJc w:val="left"/>
      <w:pPr>
        <w:tabs>
          <w:tab w:val="num" w:pos="5040"/>
        </w:tabs>
        <w:ind w:left="5040" w:hanging="360"/>
      </w:pPr>
      <w:rPr>
        <w:rFonts w:ascii="Times New Roman" w:hAnsi="Times New Roman" w:hint="default"/>
      </w:rPr>
    </w:lvl>
    <w:lvl w:ilvl="7" w:tplc="2354BC72" w:tentative="1">
      <w:start w:val="1"/>
      <w:numFmt w:val="bullet"/>
      <w:lvlText w:val="•"/>
      <w:lvlJc w:val="left"/>
      <w:pPr>
        <w:tabs>
          <w:tab w:val="num" w:pos="5760"/>
        </w:tabs>
        <w:ind w:left="5760" w:hanging="360"/>
      </w:pPr>
      <w:rPr>
        <w:rFonts w:ascii="Times New Roman" w:hAnsi="Times New Roman" w:hint="default"/>
      </w:rPr>
    </w:lvl>
    <w:lvl w:ilvl="8" w:tplc="D3DE6420" w:tentative="1">
      <w:start w:val="1"/>
      <w:numFmt w:val="bullet"/>
      <w:lvlText w:val="•"/>
      <w:lvlJc w:val="left"/>
      <w:pPr>
        <w:tabs>
          <w:tab w:val="num" w:pos="6480"/>
        </w:tabs>
        <w:ind w:left="6480" w:hanging="360"/>
      </w:pPr>
      <w:rPr>
        <w:rFonts w:ascii="Times New Roman" w:hAnsi="Times New Roman" w:hint="default"/>
      </w:rPr>
    </w:lvl>
  </w:abstractNum>
  <w:abstractNum w:abstractNumId="35">
    <w:nsid w:val="64374D3A"/>
    <w:multiLevelType w:val="hybridMultilevel"/>
    <w:tmpl w:val="F4EA62C4"/>
    <w:lvl w:ilvl="0" w:tplc="6D246458">
      <w:start w:val="1"/>
      <w:numFmt w:val="bullet"/>
      <w:lvlText w:val="•"/>
      <w:lvlJc w:val="left"/>
      <w:pPr>
        <w:tabs>
          <w:tab w:val="num" w:pos="720"/>
        </w:tabs>
        <w:ind w:left="720" w:hanging="360"/>
      </w:pPr>
      <w:rPr>
        <w:rFonts w:ascii="Times New Roman" w:hAnsi="Times New Roman" w:hint="default"/>
      </w:rPr>
    </w:lvl>
    <w:lvl w:ilvl="1" w:tplc="E272F102" w:tentative="1">
      <w:start w:val="1"/>
      <w:numFmt w:val="bullet"/>
      <w:lvlText w:val="•"/>
      <w:lvlJc w:val="left"/>
      <w:pPr>
        <w:tabs>
          <w:tab w:val="num" w:pos="1440"/>
        </w:tabs>
        <w:ind w:left="1440" w:hanging="360"/>
      </w:pPr>
      <w:rPr>
        <w:rFonts w:ascii="Times New Roman" w:hAnsi="Times New Roman" w:hint="default"/>
      </w:rPr>
    </w:lvl>
    <w:lvl w:ilvl="2" w:tplc="85489A20" w:tentative="1">
      <w:start w:val="1"/>
      <w:numFmt w:val="bullet"/>
      <w:lvlText w:val="•"/>
      <w:lvlJc w:val="left"/>
      <w:pPr>
        <w:tabs>
          <w:tab w:val="num" w:pos="2160"/>
        </w:tabs>
        <w:ind w:left="2160" w:hanging="360"/>
      </w:pPr>
      <w:rPr>
        <w:rFonts w:ascii="Times New Roman" w:hAnsi="Times New Roman" w:hint="default"/>
      </w:rPr>
    </w:lvl>
    <w:lvl w:ilvl="3" w:tplc="35BA91BA" w:tentative="1">
      <w:start w:val="1"/>
      <w:numFmt w:val="bullet"/>
      <w:lvlText w:val="•"/>
      <w:lvlJc w:val="left"/>
      <w:pPr>
        <w:tabs>
          <w:tab w:val="num" w:pos="2880"/>
        </w:tabs>
        <w:ind w:left="2880" w:hanging="360"/>
      </w:pPr>
      <w:rPr>
        <w:rFonts w:ascii="Times New Roman" w:hAnsi="Times New Roman" w:hint="default"/>
      </w:rPr>
    </w:lvl>
    <w:lvl w:ilvl="4" w:tplc="F8707EB6" w:tentative="1">
      <w:start w:val="1"/>
      <w:numFmt w:val="bullet"/>
      <w:lvlText w:val="•"/>
      <w:lvlJc w:val="left"/>
      <w:pPr>
        <w:tabs>
          <w:tab w:val="num" w:pos="3600"/>
        </w:tabs>
        <w:ind w:left="3600" w:hanging="360"/>
      </w:pPr>
      <w:rPr>
        <w:rFonts w:ascii="Times New Roman" w:hAnsi="Times New Roman" w:hint="default"/>
      </w:rPr>
    </w:lvl>
    <w:lvl w:ilvl="5" w:tplc="A9CCA770" w:tentative="1">
      <w:start w:val="1"/>
      <w:numFmt w:val="bullet"/>
      <w:lvlText w:val="•"/>
      <w:lvlJc w:val="left"/>
      <w:pPr>
        <w:tabs>
          <w:tab w:val="num" w:pos="4320"/>
        </w:tabs>
        <w:ind w:left="4320" w:hanging="360"/>
      </w:pPr>
      <w:rPr>
        <w:rFonts w:ascii="Times New Roman" w:hAnsi="Times New Roman" w:hint="default"/>
      </w:rPr>
    </w:lvl>
    <w:lvl w:ilvl="6" w:tplc="25DEFEEA" w:tentative="1">
      <w:start w:val="1"/>
      <w:numFmt w:val="bullet"/>
      <w:lvlText w:val="•"/>
      <w:lvlJc w:val="left"/>
      <w:pPr>
        <w:tabs>
          <w:tab w:val="num" w:pos="5040"/>
        </w:tabs>
        <w:ind w:left="5040" w:hanging="360"/>
      </w:pPr>
      <w:rPr>
        <w:rFonts w:ascii="Times New Roman" w:hAnsi="Times New Roman" w:hint="default"/>
      </w:rPr>
    </w:lvl>
    <w:lvl w:ilvl="7" w:tplc="0D8AAF0C" w:tentative="1">
      <w:start w:val="1"/>
      <w:numFmt w:val="bullet"/>
      <w:lvlText w:val="•"/>
      <w:lvlJc w:val="left"/>
      <w:pPr>
        <w:tabs>
          <w:tab w:val="num" w:pos="5760"/>
        </w:tabs>
        <w:ind w:left="5760" w:hanging="360"/>
      </w:pPr>
      <w:rPr>
        <w:rFonts w:ascii="Times New Roman" w:hAnsi="Times New Roman" w:hint="default"/>
      </w:rPr>
    </w:lvl>
    <w:lvl w:ilvl="8" w:tplc="E7F423E0" w:tentative="1">
      <w:start w:val="1"/>
      <w:numFmt w:val="bullet"/>
      <w:lvlText w:val="•"/>
      <w:lvlJc w:val="left"/>
      <w:pPr>
        <w:tabs>
          <w:tab w:val="num" w:pos="6480"/>
        </w:tabs>
        <w:ind w:left="6480" w:hanging="360"/>
      </w:pPr>
      <w:rPr>
        <w:rFonts w:ascii="Times New Roman" w:hAnsi="Times New Roman" w:hint="default"/>
      </w:rPr>
    </w:lvl>
  </w:abstractNum>
  <w:abstractNum w:abstractNumId="36">
    <w:nsid w:val="64F54F16"/>
    <w:multiLevelType w:val="hybridMultilevel"/>
    <w:tmpl w:val="679089CC"/>
    <w:lvl w:ilvl="0" w:tplc="ED9873DA">
      <w:start w:val="1"/>
      <w:numFmt w:val="bullet"/>
      <w:lvlText w:val="•"/>
      <w:lvlJc w:val="left"/>
      <w:pPr>
        <w:tabs>
          <w:tab w:val="num" w:pos="720"/>
        </w:tabs>
        <w:ind w:left="720" w:hanging="360"/>
      </w:pPr>
      <w:rPr>
        <w:rFonts w:ascii="Times New Roman" w:hAnsi="Times New Roman" w:hint="default"/>
      </w:rPr>
    </w:lvl>
    <w:lvl w:ilvl="1" w:tplc="E418218E" w:tentative="1">
      <w:start w:val="1"/>
      <w:numFmt w:val="bullet"/>
      <w:lvlText w:val="•"/>
      <w:lvlJc w:val="left"/>
      <w:pPr>
        <w:tabs>
          <w:tab w:val="num" w:pos="1440"/>
        </w:tabs>
        <w:ind w:left="1440" w:hanging="360"/>
      </w:pPr>
      <w:rPr>
        <w:rFonts w:ascii="Times New Roman" w:hAnsi="Times New Roman" w:hint="default"/>
      </w:rPr>
    </w:lvl>
    <w:lvl w:ilvl="2" w:tplc="A090270C" w:tentative="1">
      <w:start w:val="1"/>
      <w:numFmt w:val="bullet"/>
      <w:lvlText w:val="•"/>
      <w:lvlJc w:val="left"/>
      <w:pPr>
        <w:tabs>
          <w:tab w:val="num" w:pos="2160"/>
        </w:tabs>
        <w:ind w:left="2160" w:hanging="360"/>
      </w:pPr>
      <w:rPr>
        <w:rFonts w:ascii="Times New Roman" w:hAnsi="Times New Roman" w:hint="default"/>
      </w:rPr>
    </w:lvl>
    <w:lvl w:ilvl="3" w:tplc="5D4C9956" w:tentative="1">
      <w:start w:val="1"/>
      <w:numFmt w:val="bullet"/>
      <w:lvlText w:val="•"/>
      <w:lvlJc w:val="left"/>
      <w:pPr>
        <w:tabs>
          <w:tab w:val="num" w:pos="2880"/>
        </w:tabs>
        <w:ind w:left="2880" w:hanging="360"/>
      </w:pPr>
      <w:rPr>
        <w:rFonts w:ascii="Times New Roman" w:hAnsi="Times New Roman" w:hint="default"/>
      </w:rPr>
    </w:lvl>
    <w:lvl w:ilvl="4" w:tplc="F0AC931C" w:tentative="1">
      <w:start w:val="1"/>
      <w:numFmt w:val="bullet"/>
      <w:lvlText w:val="•"/>
      <w:lvlJc w:val="left"/>
      <w:pPr>
        <w:tabs>
          <w:tab w:val="num" w:pos="3600"/>
        </w:tabs>
        <w:ind w:left="3600" w:hanging="360"/>
      </w:pPr>
      <w:rPr>
        <w:rFonts w:ascii="Times New Roman" w:hAnsi="Times New Roman" w:hint="default"/>
      </w:rPr>
    </w:lvl>
    <w:lvl w:ilvl="5" w:tplc="2424DCA6" w:tentative="1">
      <w:start w:val="1"/>
      <w:numFmt w:val="bullet"/>
      <w:lvlText w:val="•"/>
      <w:lvlJc w:val="left"/>
      <w:pPr>
        <w:tabs>
          <w:tab w:val="num" w:pos="4320"/>
        </w:tabs>
        <w:ind w:left="4320" w:hanging="360"/>
      </w:pPr>
      <w:rPr>
        <w:rFonts w:ascii="Times New Roman" w:hAnsi="Times New Roman" w:hint="default"/>
      </w:rPr>
    </w:lvl>
    <w:lvl w:ilvl="6" w:tplc="57026DC2" w:tentative="1">
      <w:start w:val="1"/>
      <w:numFmt w:val="bullet"/>
      <w:lvlText w:val="•"/>
      <w:lvlJc w:val="left"/>
      <w:pPr>
        <w:tabs>
          <w:tab w:val="num" w:pos="5040"/>
        </w:tabs>
        <w:ind w:left="5040" w:hanging="360"/>
      </w:pPr>
      <w:rPr>
        <w:rFonts w:ascii="Times New Roman" w:hAnsi="Times New Roman" w:hint="default"/>
      </w:rPr>
    </w:lvl>
    <w:lvl w:ilvl="7" w:tplc="1C043FD8" w:tentative="1">
      <w:start w:val="1"/>
      <w:numFmt w:val="bullet"/>
      <w:lvlText w:val="•"/>
      <w:lvlJc w:val="left"/>
      <w:pPr>
        <w:tabs>
          <w:tab w:val="num" w:pos="5760"/>
        </w:tabs>
        <w:ind w:left="5760" w:hanging="360"/>
      </w:pPr>
      <w:rPr>
        <w:rFonts w:ascii="Times New Roman" w:hAnsi="Times New Roman" w:hint="default"/>
      </w:rPr>
    </w:lvl>
    <w:lvl w:ilvl="8" w:tplc="9E70A330" w:tentative="1">
      <w:start w:val="1"/>
      <w:numFmt w:val="bullet"/>
      <w:lvlText w:val="•"/>
      <w:lvlJc w:val="left"/>
      <w:pPr>
        <w:tabs>
          <w:tab w:val="num" w:pos="6480"/>
        </w:tabs>
        <w:ind w:left="6480" w:hanging="360"/>
      </w:pPr>
      <w:rPr>
        <w:rFonts w:ascii="Times New Roman" w:hAnsi="Times New Roman" w:hint="default"/>
      </w:rPr>
    </w:lvl>
  </w:abstractNum>
  <w:abstractNum w:abstractNumId="37">
    <w:nsid w:val="68346CD4"/>
    <w:multiLevelType w:val="hybridMultilevel"/>
    <w:tmpl w:val="BBA07416"/>
    <w:lvl w:ilvl="0" w:tplc="0DCA5C4C">
      <w:start w:val="1"/>
      <w:numFmt w:val="bullet"/>
      <w:lvlText w:val="•"/>
      <w:lvlJc w:val="left"/>
      <w:pPr>
        <w:tabs>
          <w:tab w:val="num" w:pos="720"/>
        </w:tabs>
        <w:ind w:left="720" w:hanging="360"/>
      </w:pPr>
      <w:rPr>
        <w:rFonts w:ascii="Times New Roman" w:hAnsi="Times New Roman" w:hint="default"/>
      </w:rPr>
    </w:lvl>
    <w:lvl w:ilvl="1" w:tplc="6242E2C6" w:tentative="1">
      <w:start w:val="1"/>
      <w:numFmt w:val="bullet"/>
      <w:lvlText w:val="•"/>
      <w:lvlJc w:val="left"/>
      <w:pPr>
        <w:tabs>
          <w:tab w:val="num" w:pos="1440"/>
        </w:tabs>
        <w:ind w:left="1440" w:hanging="360"/>
      </w:pPr>
      <w:rPr>
        <w:rFonts w:ascii="Times New Roman" w:hAnsi="Times New Roman" w:hint="default"/>
      </w:rPr>
    </w:lvl>
    <w:lvl w:ilvl="2" w:tplc="85E05116" w:tentative="1">
      <w:start w:val="1"/>
      <w:numFmt w:val="bullet"/>
      <w:lvlText w:val="•"/>
      <w:lvlJc w:val="left"/>
      <w:pPr>
        <w:tabs>
          <w:tab w:val="num" w:pos="2160"/>
        </w:tabs>
        <w:ind w:left="2160" w:hanging="360"/>
      </w:pPr>
      <w:rPr>
        <w:rFonts w:ascii="Times New Roman" w:hAnsi="Times New Roman" w:hint="default"/>
      </w:rPr>
    </w:lvl>
    <w:lvl w:ilvl="3" w:tplc="3C16668C" w:tentative="1">
      <w:start w:val="1"/>
      <w:numFmt w:val="bullet"/>
      <w:lvlText w:val="•"/>
      <w:lvlJc w:val="left"/>
      <w:pPr>
        <w:tabs>
          <w:tab w:val="num" w:pos="2880"/>
        </w:tabs>
        <w:ind w:left="2880" w:hanging="360"/>
      </w:pPr>
      <w:rPr>
        <w:rFonts w:ascii="Times New Roman" w:hAnsi="Times New Roman" w:hint="default"/>
      </w:rPr>
    </w:lvl>
    <w:lvl w:ilvl="4" w:tplc="8BF84040" w:tentative="1">
      <w:start w:val="1"/>
      <w:numFmt w:val="bullet"/>
      <w:lvlText w:val="•"/>
      <w:lvlJc w:val="left"/>
      <w:pPr>
        <w:tabs>
          <w:tab w:val="num" w:pos="3600"/>
        </w:tabs>
        <w:ind w:left="3600" w:hanging="360"/>
      </w:pPr>
      <w:rPr>
        <w:rFonts w:ascii="Times New Roman" w:hAnsi="Times New Roman" w:hint="default"/>
      </w:rPr>
    </w:lvl>
    <w:lvl w:ilvl="5" w:tplc="40A69CE8" w:tentative="1">
      <w:start w:val="1"/>
      <w:numFmt w:val="bullet"/>
      <w:lvlText w:val="•"/>
      <w:lvlJc w:val="left"/>
      <w:pPr>
        <w:tabs>
          <w:tab w:val="num" w:pos="4320"/>
        </w:tabs>
        <w:ind w:left="4320" w:hanging="360"/>
      </w:pPr>
      <w:rPr>
        <w:rFonts w:ascii="Times New Roman" w:hAnsi="Times New Roman" w:hint="default"/>
      </w:rPr>
    </w:lvl>
    <w:lvl w:ilvl="6" w:tplc="078E1F54" w:tentative="1">
      <w:start w:val="1"/>
      <w:numFmt w:val="bullet"/>
      <w:lvlText w:val="•"/>
      <w:lvlJc w:val="left"/>
      <w:pPr>
        <w:tabs>
          <w:tab w:val="num" w:pos="5040"/>
        </w:tabs>
        <w:ind w:left="5040" w:hanging="360"/>
      </w:pPr>
      <w:rPr>
        <w:rFonts w:ascii="Times New Roman" w:hAnsi="Times New Roman" w:hint="default"/>
      </w:rPr>
    </w:lvl>
    <w:lvl w:ilvl="7" w:tplc="60120B46" w:tentative="1">
      <w:start w:val="1"/>
      <w:numFmt w:val="bullet"/>
      <w:lvlText w:val="•"/>
      <w:lvlJc w:val="left"/>
      <w:pPr>
        <w:tabs>
          <w:tab w:val="num" w:pos="5760"/>
        </w:tabs>
        <w:ind w:left="5760" w:hanging="360"/>
      </w:pPr>
      <w:rPr>
        <w:rFonts w:ascii="Times New Roman" w:hAnsi="Times New Roman" w:hint="default"/>
      </w:rPr>
    </w:lvl>
    <w:lvl w:ilvl="8" w:tplc="D436CBC6" w:tentative="1">
      <w:start w:val="1"/>
      <w:numFmt w:val="bullet"/>
      <w:lvlText w:val="•"/>
      <w:lvlJc w:val="left"/>
      <w:pPr>
        <w:tabs>
          <w:tab w:val="num" w:pos="6480"/>
        </w:tabs>
        <w:ind w:left="6480" w:hanging="360"/>
      </w:pPr>
      <w:rPr>
        <w:rFonts w:ascii="Times New Roman" w:hAnsi="Times New Roman" w:hint="default"/>
      </w:rPr>
    </w:lvl>
  </w:abstractNum>
  <w:abstractNum w:abstractNumId="38">
    <w:nsid w:val="69801501"/>
    <w:multiLevelType w:val="hybridMultilevel"/>
    <w:tmpl w:val="D838671E"/>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9">
    <w:nsid w:val="6A4347D7"/>
    <w:multiLevelType w:val="hybridMultilevel"/>
    <w:tmpl w:val="8EA0F978"/>
    <w:lvl w:ilvl="0" w:tplc="2CD40D88">
      <w:start w:val="1"/>
      <w:numFmt w:val="bullet"/>
      <w:lvlText w:val="•"/>
      <w:lvlJc w:val="left"/>
      <w:pPr>
        <w:tabs>
          <w:tab w:val="num" w:pos="360"/>
        </w:tabs>
        <w:ind w:left="360" w:hanging="360"/>
      </w:pPr>
      <w:rPr>
        <w:rFonts w:ascii="Times New Roman" w:hAnsi="Times New Roman" w:hint="default"/>
      </w:rPr>
    </w:lvl>
    <w:lvl w:ilvl="1" w:tplc="801E67BA">
      <w:start w:val="165"/>
      <w:numFmt w:val="bullet"/>
      <w:lvlText w:val="–"/>
      <w:lvlJc w:val="left"/>
      <w:pPr>
        <w:tabs>
          <w:tab w:val="num" w:pos="786"/>
        </w:tabs>
        <w:ind w:left="786" w:hanging="360"/>
      </w:pPr>
      <w:rPr>
        <w:rFonts w:ascii="Times New Roman" w:hAnsi="Times New Roman" w:hint="default"/>
      </w:rPr>
    </w:lvl>
    <w:lvl w:ilvl="2" w:tplc="C44630C2" w:tentative="1">
      <w:start w:val="1"/>
      <w:numFmt w:val="bullet"/>
      <w:lvlText w:val="•"/>
      <w:lvlJc w:val="left"/>
      <w:pPr>
        <w:tabs>
          <w:tab w:val="num" w:pos="1800"/>
        </w:tabs>
        <w:ind w:left="1800" w:hanging="360"/>
      </w:pPr>
      <w:rPr>
        <w:rFonts w:ascii="Times New Roman" w:hAnsi="Times New Roman" w:hint="default"/>
      </w:rPr>
    </w:lvl>
    <w:lvl w:ilvl="3" w:tplc="CFD46E3A" w:tentative="1">
      <w:start w:val="1"/>
      <w:numFmt w:val="bullet"/>
      <w:lvlText w:val="•"/>
      <w:lvlJc w:val="left"/>
      <w:pPr>
        <w:tabs>
          <w:tab w:val="num" w:pos="2520"/>
        </w:tabs>
        <w:ind w:left="2520" w:hanging="360"/>
      </w:pPr>
      <w:rPr>
        <w:rFonts w:ascii="Times New Roman" w:hAnsi="Times New Roman" w:hint="default"/>
      </w:rPr>
    </w:lvl>
    <w:lvl w:ilvl="4" w:tplc="15723F52" w:tentative="1">
      <w:start w:val="1"/>
      <w:numFmt w:val="bullet"/>
      <w:lvlText w:val="•"/>
      <w:lvlJc w:val="left"/>
      <w:pPr>
        <w:tabs>
          <w:tab w:val="num" w:pos="3240"/>
        </w:tabs>
        <w:ind w:left="3240" w:hanging="360"/>
      </w:pPr>
      <w:rPr>
        <w:rFonts w:ascii="Times New Roman" w:hAnsi="Times New Roman" w:hint="default"/>
      </w:rPr>
    </w:lvl>
    <w:lvl w:ilvl="5" w:tplc="786EAE16" w:tentative="1">
      <w:start w:val="1"/>
      <w:numFmt w:val="bullet"/>
      <w:lvlText w:val="•"/>
      <w:lvlJc w:val="left"/>
      <w:pPr>
        <w:tabs>
          <w:tab w:val="num" w:pos="3960"/>
        </w:tabs>
        <w:ind w:left="3960" w:hanging="360"/>
      </w:pPr>
      <w:rPr>
        <w:rFonts w:ascii="Times New Roman" w:hAnsi="Times New Roman" w:hint="default"/>
      </w:rPr>
    </w:lvl>
    <w:lvl w:ilvl="6" w:tplc="24ECF44A" w:tentative="1">
      <w:start w:val="1"/>
      <w:numFmt w:val="bullet"/>
      <w:lvlText w:val="•"/>
      <w:lvlJc w:val="left"/>
      <w:pPr>
        <w:tabs>
          <w:tab w:val="num" w:pos="4680"/>
        </w:tabs>
        <w:ind w:left="4680" w:hanging="360"/>
      </w:pPr>
      <w:rPr>
        <w:rFonts w:ascii="Times New Roman" w:hAnsi="Times New Roman" w:hint="default"/>
      </w:rPr>
    </w:lvl>
    <w:lvl w:ilvl="7" w:tplc="49744618" w:tentative="1">
      <w:start w:val="1"/>
      <w:numFmt w:val="bullet"/>
      <w:lvlText w:val="•"/>
      <w:lvlJc w:val="left"/>
      <w:pPr>
        <w:tabs>
          <w:tab w:val="num" w:pos="5400"/>
        </w:tabs>
        <w:ind w:left="5400" w:hanging="360"/>
      </w:pPr>
      <w:rPr>
        <w:rFonts w:ascii="Times New Roman" w:hAnsi="Times New Roman" w:hint="default"/>
      </w:rPr>
    </w:lvl>
    <w:lvl w:ilvl="8" w:tplc="6E902168" w:tentative="1">
      <w:start w:val="1"/>
      <w:numFmt w:val="bullet"/>
      <w:lvlText w:val="•"/>
      <w:lvlJc w:val="left"/>
      <w:pPr>
        <w:tabs>
          <w:tab w:val="num" w:pos="6120"/>
        </w:tabs>
        <w:ind w:left="6120" w:hanging="360"/>
      </w:pPr>
      <w:rPr>
        <w:rFonts w:ascii="Times New Roman" w:hAnsi="Times New Roman" w:hint="default"/>
      </w:rPr>
    </w:lvl>
  </w:abstractNum>
  <w:abstractNum w:abstractNumId="40">
    <w:nsid w:val="6D733247"/>
    <w:multiLevelType w:val="hybridMultilevel"/>
    <w:tmpl w:val="0F50AB92"/>
    <w:lvl w:ilvl="0" w:tplc="89C4B7BA">
      <w:start w:val="1"/>
      <w:numFmt w:val="bullet"/>
      <w:lvlText w:val="•"/>
      <w:lvlJc w:val="left"/>
      <w:pPr>
        <w:tabs>
          <w:tab w:val="num" w:pos="720"/>
        </w:tabs>
        <w:ind w:left="720" w:hanging="360"/>
      </w:pPr>
      <w:rPr>
        <w:rFonts w:ascii="Times New Roman" w:hAnsi="Times New Roman" w:hint="default"/>
      </w:rPr>
    </w:lvl>
    <w:lvl w:ilvl="1" w:tplc="007A9330" w:tentative="1">
      <w:start w:val="1"/>
      <w:numFmt w:val="bullet"/>
      <w:lvlText w:val="•"/>
      <w:lvlJc w:val="left"/>
      <w:pPr>
        <w:tabs>
          <w:tab w:val="num" w:pos="1440"/>
        </w:tabs>
        <w:ind w:left="1440" w:hanging="360"/>
      </w:pPr>
      <w:rPr>
        <w:rFonts w:ascii="Times New Roman" w:hAnsi="Times New Roman" w:hint="default"/>
      </w:rPr>
    </w:lvl>
    <w:lvl w:ilvl="2" w:tplc="28D0FDB8" w:tentative="1">
      <w:start w:val="1"/>
      <w:numFmt w:val="bullet"/>
      <w:lvlText w:val="•"/>
      <w:lvlJc w:val="left"/>
      <w:pPr>
        <w:tabs>
          <w:tab w:val="num" w:pos="2160"/>
        </w:tabs>
        <w:ind w:left="2160" w:hanging="360"/>
      </w:pPr>
      <w:rPr>
        <w:rFonts w:ascii="Times New Roman" w:hAnsi="Times New Roman" w:hint="default"/>
      </w:rPr>
    </w:lvl>
    <w:lvl w:ilvl="3" w:tplc="3F40F7A0" w:tentative="1">
      <w:start w:val="1"/>
      <w:numFmt w:val="bullet"/>
      <w:lvlText w:val="•"/>
      <w:lvlJc w:val="left"/>
      <w:pPr>
        <w:tabs>
          <w:tab w:val="num" w:pos="2880"/>
        </w:tabs>
        <w:ind w:left="2880" w:hanging="360"/>
      </w:pPr>
      <w:rPr>
        <w:rFonts w:ascii="Times New Roman" w:hAnsi="Times New Roman" w:hint="default"/>
      </w:rPr>
    </w:lvl>
    <w:lvl w:ilvl="4" w:tplc="45F09024" w:tentative="1">
      <w:start w:val="1"/>
      <w:numFmt w:val="bullet"/>
      <w:lvlText w:val="•"/>
      <w:lvlJc w:val="left"/>
      <w:pPr>
        <w:tabs>
          <w:tab w:val="num" w:pos="3600"/>
        </w:tabs>
        <w:ind w:left="3600" w:hanging="360"/>
      </w:pPr>
      <w:rPr>
        <w:rFonts w:ascii="Times New Roman" w:hAnsi="Times New Roman" w:hint="default"/>
      </w:rPr>
    </w:lvl>
    <w:lvl w:ilvl="5" w:tplc="1A5A6212" w:tentative="1">
      <w:start w:val="1"/>
      <w:numFmt w:val="bullet"/>
      <w:lvlText w:val="•"/>
      <w:lvlJc w:val="left"/>
      <w:pPr>
        <w:tabs>
          <w:tab w:val="num" w:pos="4320"/>
        </w:tabs>
        <w:ind w:left="4320" w:hanging="360"/>
      </w:pPr>
      <w:rPr>
        <w:rFonts w:ascii="Times New Roman" w:hAnsi="Times New Roman" w:hint="default"/>
      </w:rPr>
    </w:lvl>
    <w:lvl w:ilvl="6" w:tplc="BFFCCFD6" w:tentative="1">
      <w:start w:val="1"/>
      <w:numFmt w:val="bullet"/>
      <w:lvlText w:val="•"/>
      <w:lvlJc w:val="left"/>
      <w:pPr>
        <w:tabs>
          <w:tab w:val="num" w:pos="5040"/>
        </w:tabs>
        <w:ind w:left="5040" w:hanging="360"/>
      </w:pPr>
      <w:rPr>
        <w:rFonts w:ascii="Times New Roman" w:hAnsi="Times New Roman" w:hint="default"/>
      </w:rPr>
    </w:lvl>
    <w:lvl w:ilvl="7" w:tplc="E4D08E32" w:tentative="1">
      <w:start w:val="1"/>
      <w:numFmt w:val="bullet"/>
      <w:lvlText w:val="•"/>
      <w:lvlJc w:val="left"/>
      <w:pPr>
        <w:tabs>
          <w:tab w:val="num" w:pos="5760"/>
        </w:tabs>
        <w:ind w:left="5760" w:hanging="360"/>
      </w:pPr>
      <w:rPr>
        <w:rFonts w:ascii="Times New Roman" w:hAnsi="Times New Roman" w:hint="default"/>
      </w:rPr>
    </w:lvl>
    <w:lvl w:ilvl="8" w:tplc="8B26ADD6" w:tentative="1">
      <w:start w:val="1"/>
      <w:numFmt w:val="bullet"/>
      <w:lvlText w:val="•"/>
      <w:lvlJc w:val="left"/>
      <w:pPr>
        <w:tabs>
          <w:tab w:val="num" w:pos="6480"/>
        </w:tabs>
        <w:ind w:left="6480" w:hanging="360"/>
      </w:pPr>
      <w:rPr>
        <w:rFonts w:ascii="Times New Roman" w:hAnsi="Times New Roman" w:hint="default"/>
      </w:rPr>
    </w:lvl>
  </w:abstractNum>
  <w:abstractNum w:abstractNumId="41">
    <w:nsid w:val="6FCA7381"/>
    <w:multiLevelType w:val="hybridMultilevel"/>
    <w:tmpl w:val="B358A874"/>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2">
    <w:nsid w:val="71D53D06"/>
    <w:multiLevelType w:val="hybridMultilevel"/>
    <w:tmpl w:val="A28A1162"/>
    <w:lvl w:ilvl="0" w:tplc="4432A9F4">
      <w:start w:val="1"/>
      <w:numFmt w:val="bullet"/>
      <w:lvlText w:val="•"/>
      <w:lvlJc w:val="left"/>
      <w:pPr>
        <w:tabs>
          <w:tab w:val="num" w:pos="720"/>
        </w:tabs>
        <w:ind w:left="720" w:hanging="360"/>
      </w:pPr>
      <w:rPr>
        <w:rFonts w:ascii="Times New Roman" w:hAnsi="Times New Roman" w:hint="default"/>
      </w:rPr>
    </w:lvl>
    <w:lvl w:ilvl="1" w:tplc="882A487E" w:tentative="1">
      <w:start w:val="1"/>
      <w:numFmt w:val="bullet"/>
      <w:lvlText w:val="•"/>
      <w:lvlJc w:val="left"/>
      <w:pPr>
        <w:tabs>
          <w:tab w:val="num" w:pos="1440"/>
        </w:tabs>
        <w:ind w:left="1440" w:hanging="360"/>
      </w:pPr>
      <w:rPr>
        <w:rFonts w:ascii="Times New Roman" w:hAnsi="Times New Roman" w:hint="default"/>
      </w:rPr>
    </w:lvl>
    <w:lvl w:ilvl="2" w:tplc="889C5782" w:tentative="1">
      <w:start w:val="1"/>
      <w:numFmt w:val="bullet"/>
      <w:lvlText w:val="•"/>
      <w:lvlJc w:val="left"/>
      <w:pPr>
        <w:tabs>
          <w:tab w:val="num" w:pos="2160"/>
        </w:tabs>
        <w:ind w:left="2160" w:hanging="360"/>
      </w:pPr>
      <w:rPr>
        <w:rFonts w:ascii="Times New Roman" w:hAnsi="Times New Roman" w:hint="default"/>
      </w:rPr>
    </w:lvl>
    <w:lvl w:ilvl="3" w:tplc="67349488" w:tentative="1">
      <w:start w:val="1"/>
      <w:numFmt w:val="bullet"/>
      <w:lvlText w:val="•"/>
      <w:lvlJc w:val="left"/>
      <w:pPr>
        <w:tabs>
          <w:tab w:val="num" w:pos="2880"/>
        </w:tabs>
        <w:ind w:left="2880" w:hanging="360"/>
      </w:pPr>
      <w:rPr>
        <w:rFonts w:ascii="Times New Roman" w:hAnsi="Times New Roman" w:hint="default"/>
      </w:rPr>
    </w:lvl>
    <w:lvl w:ilvl="4" w:tplc="971C9FE4" w:tentative="1">
      <w:start w:val="1"/>
      <w:numFmt w:val="bullet"/>
      <w:lvlText w:val="•"/>
      <w:lvlJc w:val="left"/>
      <w:pPr>
        <w:tabs>
          <w:tab w:val="num" w:pos="3600"/>
        </w:tabs>
        <w:ind w:left="3600" w:hanging="360"/>
      </w:pPr>
      <w:rPr>
        <w:rFonts w:ascii="Times New Roman" w:hAnsi="Times New Roman" w:hint="default"/>
      </w:rPr>
    </w:lvl>
    <w:lvl w:ilvl="5" w:tplc="7D00DD36" w:tentative="1">
      <w:start w:val="1"/>
      <w:numFmt w:val="bullet"/>
      <w:lvlText w:val="•"/>
      <w:lvlJc w:val="left"/>
      <w:pPr>
        <w:tabs>
          <w:tab w:val="num" w:pos="4320"/>
        </w:tabs>
        <w:ind w:left="4320" w:hanging="360"/>
      </w:pPr>
      <w:rPr>
        <w:rFonts w:ascii="Times New Roman" w:hAnsi="Times New Roman" w:hint="default"/>
      </w:rPr>
    </w:lvl>
    <w:lvl w:ilvl="6" w:tplc="EE66701A" w:tentative="1">
      <w:start w:val="1"/>
      <w:numFmt w:val="bullet"/>
      <w:lvlText w:val="•"/>
      <w:lvlJc w:val="left"/>
      <w:pPr>
        <w:tabs>
          <w:tab w:val="num" w:pos="5040"/>
        </w:tabs>
        <w:ind w:left="5040" w:hanging="360"/>
      </w:pPr>
      <w:rPr>
        <w:rFonts w:ascii="Times New Roman" w:hAnsi="Times New Roman" w:hint="default"/>
      </w:rPr>
    </w:lvl>
    <w:lvl w:ilvl="7" w:tplc="053C312C" w:tentative="1">
      <w:start w:val="1"/>
      <w:numFmt w:val="bullet"/>
      <w:lvlText w:val="•"/>
      <w:lvlJc w:val="left"/>
      <w:pPr>
        <w:tabs>
          <w:tab w:val="num" w:pos="5760"/>
        </w:tabs>
        <w:ind w:left="5760" w:hanging="360"/>
      </w:pPr>
      <w:rPr>
        <w:rFonts w:ascii="Times New Roman" w:hAnsi="Times New Roman" w:hint="default"/>
      </w:rPr>
    </w:lvl>
    <w:lvl w:ilvl="8" w:tplc="CA723078" w:tentative="1">
      <w:start w:val="1"/>
      <w:numFmt w:val="bullet"/>
      <w:lvlText w:val="•"/>
      <w:lvlJc w:val="left"/>
      <w:pPr>
        <w:tabs>
          <w:tab w:val="num" w:pos="6480"/>
        </w:tabs>
        <w:ind w:left="6480" w:hanging="360"/>
      </w:pPr>
      <w:rPr>
        <w:rFonts w:ascii="Times New Roman" w:hAnsi="Times New Roman" w:hint="default"/>
      </w:rPr>
    </w:lvl>
  </w:abstractNum>
  <w:abstractNum w:abstractNumId="43">
    <w:nsid w:val="72933E87"/>
    <w:multiLevelType w:val="hybridMultilevel"/>
    <w:tmpl w:val="F0404F48"/>
    <w:lvl w:ilvl="0" w:tplc="EEE42DE2">
      <w:start w:val="1"/>
      <w:numFmt w:val="bullet"/>
      <w:lvlText w:val="•"/>
      <w:lvlJc w:val="left"/>
      <w:pPr>
        <w:tabs>
          <w:tab w:val="num" w:pos="720"/>
        </w:tabs>
        <w:ind w:left="720" w:hanging="360"/>
      </w:pPr>
      <w:rPr>
        <w:rFonts w:ascii="Times New Roman" w:hAnsi="Times New Roman" w:hint="default"/>
      </w:rPr>
    </w:lvl>
    <w:lvl w:ilvl="1" w:tplc="9DE03568" w:tentative="1">
      <w:start w:val="1"/>
      <w:numFmt w:val="bullet"/>
      <w:lvlText w:val="•"/>
      <w:lvlJc w:val="left"/>
      <w:pPr>
        <w:tabs>
          <w:tab w:val="num" w:pos="1440"/>
        </w:tabs>
        <w:ind w:left="1440" w:hanging="360"/>
      </w:pPr>
      <w:rPr>
        <w:rFonts w:ascii="Times New Roman" w:hAnsi="Times New Roman" w:hint="default"/>
      </w:rPr>
    </w:lvl>
    <w:lvl w:ilvl="2" w:tplc="2AECF6B6" w:tentative="1">
      <w:start w:val="1"/>
      <w:numFmt w:val="bullet"/>
      <w:lvlText w:val="•"/>
      <w:lvlJc w:val="left"/>
      <w:pPr>
        <w:tabs>
          <w:tab w:val="num" w:pos="2160"/>
        </w:tabs>
        <w:ind w:left="2160" w:hanging="360"/>
      </w:pPr>
      <w:rPr>
        <w:rFonts w:ascii="Times New Roman" w:hAnsi="Times New Roman" w:hint="default"/>
      </w:rPr>
    </w:lvl>
    <w:lvl w:ilvl="3" w:tplc="341217B0" w:tentative="1">
      <w:start w:val="1"/>
      <w:numFmt w:val="bullet"/>
      <w:lvlText w:val="•"/>
      <w:lvlJc w:val="left"/>
      <w:pPr>
        <w:tabs>
          <w:tab w:val="num" w:pos="2880"/>
        </w:tabs>
        <w:ind w:left="2880" w:hanging="360"/>
      </w:pPr>
      <w:rPr>
        <w:rFonts w:ascii="Times New Roman" w:hAnsi="Times New Roman" w:hint="default"/>
      </w:rPr>
    </w:lvl>
    <w:lvl w:ilvl="4" w:tplc="2ACADC60" w:tentative="1">
      <w:start w:val="1"/>
      <w:numFmt w:val="bullet"/>
      <w:lvlText w:val="•"/>
      <w:lvlJc w:val="left"/>
      <w:pPr>
        <w:tabs>
          <w:tab w:val="num" w:pos="3600"/>
        </w:tabs>
        <w:ind w:left="3600" w:hanging="360"/>
      </w:pPr>
      <w:rPr>
        <w:rFonts w:ascii="Times New Roman" w:hAnsi="Times New Roman" w:hint="default"/>
      </w:rPr>
    </w:lvl>
    <w:lvl w:ilvl="5" w:tplc="D0944676" w:tentative="1">
      <w:start w:val="1"/>
      <w:numFmt w:val="bullet"/>
      <w:lvlText w:val="•"/>
      <w:lvlJc w:val="left"/>
      <w:pPr>
        <w:tabs>
          <w:tab w:val="num" w:pos="4320"/>
        </w:tabs>
        <w:ind w:left="4320" w:hanging="360"/>
      </w:pPr>
      <w:rPr>
        <w:rFonts w:ascii="Times New Roman" w:hAnsi="Times New Roman" w:hint="default"/>
      </w:rPr>
    </w:lvl>
    <w:lvl w:ilvl="6" w:tplc="869C7CAC" w:tentative="1">
      <w:start w:val="1"/>
      <w:numFmt w:val="bullet"/>
      <w:lvlText w:val="•"/>
      <w:lvlJc w:val="left"/>
      <w:pPr>
        <w:tabs>
          <w:tab w:val="num" w:pos="5040"/>
        </w:tabs>
        <w:ind w:left="5040" w:hanging="360"/>
      </w:pPr>
      <w:rPr>
        <w:rFonts w:ascii="Times New Roman" w:hAnsi="Times New Roman" w:hint="default"/>
      </w:rPr>
    </w:lvl>
    <w:lvl w:ilvl="7" w:tplc="3A8EA244" w:tentative="1">
      <w:start w:val="1"/>
      <w:numFmt w:val="bullet"/>
      <w:lvlText w:val="•"/>
      <w:lvlJc w:val="left"/>
      <w:pPr>
        <w:tabs>
          <w:tab w:val="num" w:pos="5760"/>
        </w:tabs>
        <w:ind w:left="5760" w:hanging="360"/>
      </w:pPr>
      <w:rPr>
        <w:rFonts w:ascii="Times New Roman" w:hAnsi="Times New Roman" w:hint="default"/>
      </w:rPr>
    </w:lvl>
    <w:lvl w:ilvl="8" w:tplc="BBD6A46A" w:tentative="1">
      <w:start w:val="1"/>
      <w:numFmt w:val="bullet"/>
      <w:lvlText w:val="•"/>
      <w:lvlJc w:val="left"/>
      <w:pPr>
        <w:tabs>
          <w:tab w:val="num" w:pos="6480"/>
        </w:tabs>
        <w:ind w:left="6480" w:hanging="360"/>
      </w:pPr>
      <w:rPr>
        <w:rFonts w:ascii="Times New Roman" w:hAnsi="Times New Roman" w:hint="default"/>
      </w:rPr>
    </w:lvl>
  </w:abstractNum>
  <w:abstractNum w:abstractNumId="44">
    <w:nsid w:val="73D32E46"/>
    <w:multiLevelType w:val="hybridMultilevel"/>
    <w:tmpl w:val="BB1CC850"/>
    <w:lvl w:ilvl="0" w:tplc="245AF9D2">
      <w:start w:val="1"/>
      <w:numFmt w:val="bullet"/>
      <w:lvlText w:val="•"/>
      <w:lvlJc w:val="left"/>
      <w:pPr>
        <w:tabs>
          <w:tab w:val="num" w:pos="720"/>
        </w:tabs>
        <w:ind w:left="720" w:hanging="360"/>
      </w:pPr>
      <w:rPr>
        <w:rFonts w:ascii="Times New Roman" w:hAnsi="Times New Roman" w:hint="default"/>
      </w:rPr>
    </w:lvl>
    <w:lvl w:ilvl="1" w:tplc="9D6E1C44" w:tentative="1">
      <w:start w:val="1"/>
      <w:numFmt w:val="bullet"/>
      <w:lvlText w:val="•"/>
      <w:lvlJc w:val="left"/>
      <w:pPr>
        <w:tabs>
          <w:tab w:val="num" w:pos="1440"/>
        </w:tabs>
        <w:ind w:left="1440" w:hanging="360"/>
      </w:pPr>
      <w:rPr>
        <w:rFonts w:ascii="Times New Roman" w:hAnsi="Times New Roman" w:hint="default"/>
      </w:rPr>
    </w:lvl>
    <w:lvl w:ilvl="2" w:tplc="C4F20654" w:tentative="1">
      <w:start w:val="1"/>
      <w:numFmt w:val="bullet"/>
      <w:lvlText w:val="•"/>
      <w:lvlJc w:val="left"/>
      <w:pPr>
        <w:tabs>
          <w:tab w:val="num" w:pos="2160"/>
        </w:tabs>
        <w:ind w:left="2160" w:hanging="360"/>
      </w:pPr>
      <w:rPr>
        <w:rFonts w:ascii="Times New Roman" w:hAnsi="Times New Roman" w:hint="default"/>
      </w:rPr>
    </w:lvl>
    <w:lvl w:ilvl="3" w:tplc="12A6D3E4" w:tentative="1">
      <w:start w:val="1"/>
      <w:numFmt w:val="bullet"/>
      <w:lvlText w:val="•"/>
      <w:lvlJc w:val="left"/>
      <w:pPr>
        <w:tabs>
          <w:tab w:val="num" w:pos="2880"/>
        </w:tabs>
        <w:ind w:left="2880" w:hanging="360"/>
      </w:pPr>
      <w:rPr>
        <w:rFonts w:ascii="Times New Roman" w:hAnsi="Times New Roman" w:hint="default"/>
      </w:rPr>
    </w:lvl>
    <w:lvl w:ilvl="4" w:tplc="61883E36" w:tentative="1">
      <w:start w:val="1"/>
      <w:numFmt w:val="bullet"/>
      <w:lvlText w:val="•"/>
      <w:lvlJc w:val="left"/>
      <w:pPr>
        <w:tabs>
          <w:tab w:val="num" w:pos="3600"/>
        </w:tabs>
        <w:ind w:left="3600" w:hanging="360"/>
      </w:pPr>
      <w:rPr>
        <w:rFonts w:ascii="Times New Roman" w:hAnsi="Times New Roman" w:hint="default"/>
      </w:rPr>
    </w:lvl>
    <w:lvl w:ilvl="5" w:tplc="084A3BC8" w:tentative="1">
      <w:start w:val="1"/>
      <w:numFmt w:val="bullet"/>
      <w:lvlText w:val="•"/>
      <w:lvlJc w:val="left"/>
      <w:pPr>
        <w:tabs>
          <w:tab w:val="num" w:pos="4320"/>
        </w:tabs>
        <w:ind w:left="4320" w:hanging="360"/>
      </w:pPr>
      <w:rPr>
        <w:rFonts w:ascii="Times New Roman" w:hAnsi="Times New Roman" w:hint="default"/>
      </w:rPr>
    </w:lvl>
    <w:lvl w:ilvl="6" w:tplc="D654CBC4" w:tentative="1">
      <w:start w:val="1"/>
      <w:numFmt w:val="bullet"/>
      <w:lvlText w:val="•"/>
      <w:lvlJc w:val="left"/>
      <w:pPr>
        <w:tabs>
          <w:tab w:val="num" w:pos="5040"/>
        </w:tabs>
        <w:ind w:left="5040" w:hanging="360"/>
      </w:pPr>
      <w:rPr>
        <w:rFonts w:ascii="Times New Roman" w:hAnsi="Times New Roman" w:hint="default"/>
      </w:rPr>
    </w:lvl>
    <w:lvl w:ilvl="7" w:tplc="C4B4A756" w:tentative="1">
      <w:start w:val="1"/>
      <w:numFmt w:val="bullet"/>
      <w:lvlText w:val="•"/>
      <w:lvlJc w:val="left"/>
      <w:pPr>
        <w:tabs>
          <w:tab w:val="num" w:pos="5760"/>
        </w:tabs>
        <w:ind w:left="5760" w:hanging="360"/>
      </w:pPr>
      <w:rPr>
        <w:rFonts w:ascii="Times New Roman" w:hAnsi="Times New Roman" w:hint="default"/>
      </w:rPr>
    </w:lvl>
    <w:lvl w:ilvl="8" w:tplc="1FCAEF60" w:tentative="1">
      <w:start w:val="1"/>
      <w:numFmt w:val="bullet"/>
      <w:lvlText w:val="•"/>
      <w:lvlJc w:val="left"/>
      <w:pPr>
        <w:tabs>
          <w:tab w:val="num" w:pos="6480"/>
        </w:tabs>
        <w:ind w:left="6480" w:hanging="360"/>
      </w:pPr>
      <w:rPr>
        <w:rFonts w:ascii="Times New Roman" w:hAnsi="Times New Roman" w:hint="default"/>
      </w:rPr>
    </w:lvl>
  </w:abstractNum>
  <w:abstractNum w:abstractNumId="45">
    <w:nsid w:val="75645E43"/>
    <w:multiLevelType w:val="hybridMultilevel"/>
    <w:tmpl w:val="DD408740"/>
    <w:lvl w:ilvl="0" w:tplc="06068BB0">
      <w:start w:val="1"/>
      <w:numFmt w:val="bullet"/>
      <w:lvlText w:val="•"/>
      <w:lvlJc w:val="left"/>
      <w:pPr>
        <w:tabs>
          <w:tab w:val="num" w:pos="720"/>
        </w:tabs>
        <w:ind w:left="720" w:hanging="360"/>
      </w:pPr>
      <w:rPr>
        <w:rFonts w:ascii="Times New Roman" w:hAnsi="Times New Roman" w:hint="default"/>
      </w:rPr>
    </w:lvl>
    <w:lvl w:ilvl="1" w:tplc="86062388" w:tentative="1">
      <w:start w:val="1"/>
      <w:numFmt w:val="bullet"/>
      <w:lvlText w:val="•"/>
      <w:lvlJc w:val="left"/>
      <w:pPr>
        <w:tabs>
          <w:tab w:val="num" w:pos="1440"/>
        </w:tabs>
        <w:ind w:left="1440" w:hanging="360"/>
      </w:pPr>
      <w:rPr>
        <w:rFonts w:ascii="Times New Roman" w:hAnsi="Times New Roman" w:hint="default"/>
      </w:rPr>
    </w:lvl>
    <w:lvl w:ilvl="2" w:tplc="7C9620C4" w:tentative="1">
      <w:start w:val="1"/>
      <w:numFmt w:val="bullet"/>
      <w:lvlText w:val="•"/>
      <w:lvlJc w:val="left"/>
      <w:pPr>
        <w:tabs>
          <w:tab w:val="num" w:pos="2160"/>
        </w:tabs>
        <w:ind w:left="2160" w:hanging="360"/>
      </w:pPr>
      <w:rPr>
        <w:rFonts w:ascii="Times New Roman" w:hAnsi="Times New Roman" w:hint="default"/>
      </w:rPr>
    </w:lvl>
    <w:lvl w:ilvl="3" w:tplc="6092517A" w:tentative="1">
      <w:start w:val="1"/>
      <w:numFmt w:val="bullet"/>
      <w:lvlText w:val="•"/>
      <w:lvlJc w:val="left"/>
      <w:pPr>
        <w:tabs>
          <w:tab w:val="num" w:pos="2880"/>
        </w:tabs>
        <w:ind w:left="2880" w:hanging="360"/>
      </w:pPr>
      <w:rPr>
        <w:rFonts w:ascii="Times New Roman" w:hAnsi="Times New Roman" w:hint="default"/>
      </w:rPr>
    </w:lvl>
    <w:lvl w:ilvl="4" w:tplc="2FFADD98" w:tentative="1">
      <w:start w:val="1"/>
      <w:numFmt w:val="bullet"/>
      <w:lvlText w:val="•"/>
      <w:lvlJc w:val="left"/>
      <w:pPr>
        <w:tabs>
          <w:tab w:val="num" w:pos="3600"/>
        </w:tabs>
        <w:ind w:left="3600" w:hanging="360"/>
      </w:pPr>
      <w:rPr>
        <w:rFonts w:ascii="Times New Roman" w:hAnsi="Times New Roman" w:hint="default"/>
      </w:rPr>
    </w:lvl>
    <w:lvl w:ilvl="5" w:tplc="9012A202" w:tentative="1">
      <w:start w:val="1"/>
      <w:numFmt w:val="bullet"/>
      <w:lvlText w:val="•"/>
      <w:lvlJc w:val="left"/>
      <w:pPr>
        <w:tabs>
          <w:tab w:val="num" w:pos="4320"/>
        </w:tabs>
        <w:ind w:left="4320" w:hanging="360"/>
      </w:pPr>
      <w:rPr>
        <w:rFonts w:ascii="Times New Roman" w:hAnsi="Times New Roman" w:hint="default"/>
      </w:rPr>
    </w:lvl>
    <w:lvl w:ilvl="6" w:tplc="BA8C3678" w:tentative="1">
      <w:start w:val="1"/>
      <w:numFmt w:val="bullet"/>
      <w:lvlText w:val="•"/>
      <w:lvlJc w:val="left"/>
      <w:pPr>
        <w:tabs>
          <w:tab w:val="num" w:pos="5040"/>
        </w:tabs>
        <w:ind w:left="5040" w:hanging="360"/>
      </w:pPr>
      <w:rPr>
        <w:rFonts w:ascii="Times New Roman" w:hAnsi="Times New Roman" w:hint="default"/>
      </w:rPr>
    </w:lvl>
    <w:lvl w:ilvl="7" w:tplc="240C6CBA" w:tentative="1">
      <w:start w:val="1"/>
      <w:numFmt w:val="bullet"/>
      <w:lvlText w:val="•"/>
      <w:lvlJc w:val="left"/>
      <w:pPr>
        <w:tabs>
          <w:tab w:val="num" w:pos="5760"/>
        </w:tabs>
        <w:ind w:left="5760" w:hanging="360"/>
      </w:pPr>
      <w:rPr>
        <w:rFonts w:ascii="Times New Roman" w:hAnsi="Times New Roman" w:hint="default"/>
      </w:rPr>
    </w:lvl>
    <w:lvl w:ilvl="8" w:tplc="9C8668FC" w:tentative="1">
      <w:start w:val="1"/>
      <w:numFmt w:val="bullet"/>
      <w:lvlText w:val="•"/>
      <w:lvlJc w:val="left"/>
      <w:pPr>
        <w:tabs>
          <w:tab w:val="num" w:pos="6480"/>
        </w:tabs>
        <w:ind w:left="6480" w:hanging="360"/>
      </w:pPr>
      <w:rPr>
        <w:rFonts w:ascii="Times New Roman" w:hAnsi="Times New Roman" w:hint="default"/>
      </w:rPr>
    </w:lvl>
  </w:abstractNum>
  <w:abstractNum w:abstractNumId="46">
    <w:nsid w:val="762952BE"/>
    <w:multiLevelType w:val="hybridMultilevel"/>
    <w:tmpl w:val="194265FE"/>
    <w:lvl w:ilvl="0" w:tplc="549C371C">
      <w:start w:val="1"/>
      <w:numFmt w:val="bullet"/>
      <w:lvlText w:val="•"/>
      <w:lvlJc w:val="left"/>
      <w:pPr>
        <w:tabs>
          <w:tab w:val="num" w:pos="720"/>
        </w:tabs>
        <w:ind w:left="720" w:hanging="360"/>
      </w:pPr>
      <w:rPr>
        <w:rFonts w:ascii="Times New Roman" w:hAnsi="Times New Roman" w:hint="default"/>
      </w:rPr>
    </w:lvl>
    <w:lvl w:ilvl="1" w:tplc="ABF0B914" w:tentative="1">
      <w:start w:val="1"/>
      <w:numFmt w:val="bullet"/>
      <w:lvlText w:val="•"/>
      <w:lvlJc w:val="left"/>
      <w:pPr>
        <w:tabs>
          <w:tab w:val="num" w:pos="1440"/>
        </w:tabs>
        <w:ind w:left="1440" w:hanging="360"/>
      </w:pPr>
      <w:rPr>
        <w:rFonts w:ascii="Times New Roman" w:hAnsi="Times New Roman" w:hint="default"/>
      </w:rPr>
    </w:lvl>
    <w:lvl w:ilvl="2" w:tplc="D84EAD72" w:tentative="1">
      <w:start w:val="1"/>
      <w:numFmt w:val="bullet"/>
      <w:lvlText w:val="•"/>
      <w:lvlJc w:val="left"/>
      <w:pPr>
        <w:tabs>
          <w:tab w:val="num" w:pos="2160"/>
        </w:tabs>
        <w:ind w:left="2160" w:hanging="360"/>
      </w:pPr>
      <w:rPr>
        <w:rFonts w:ascii="Times New Roman" w:hAnsi="Times New Roman" w:hint="default"/>
      </w:rPr>
    </w:lvl>
    <w:lvl w:ilvl="3" w:tplc="7B2820E8" w:tentative="1">
      <w:start w:val="1"/>
      <w:numFmt w:val="bullet"/>
      <w:lvlText w:val="•"/>
      <w:lvlJc w:val="left"/>
      <w:pPr>
        <w:tabs>
          <w:tab w:val="num" w:pos="2880"/>
        </w:tabs>
        <w:ind w:left="2880" w:hanging="360"/>
      </w:pPr>
      <w:rPr>
        <w:rFonts w:ascii="Times New Roman" w:hAnsi="Times New Roman" w:hint="default"/>
      </w:rPr>
    </w:lvl>
    <w:lvl w:ilvl="4" w:tplc="E2FA4378" w:tentative="1">
      <w:start w:val="1"/>
      <w:numFmt w:val="bullet"/>
      <w:lvlText w:val="•"/>
      <w:lvlJc w:val="left"/>
      <w:pPr>
        <w:tabs>
          <w:tab w:val="num" w:pos="3600"/>
        </w:tabs>
        <w:ind w:left="3600" w:hanging="360"/>
      </w:pPr>
      <w:rPr>
        <w:rFonts w:ascii="Times New Roman" w:hAnsi="Times New Roman" w:hint="default"/>
      </w:rPr>
    </w:lvl>
    <w:lvl w:ilvl="5" w:tplc="B7B06672" w:tentative="1">
      <w:start w:val="1"/>
      <w:numFmt w:val="bullet"/>
      <w:lvlText w:val="•"/>
      <w:lvlJc w:val="left"/>
      <w:pPr>
        <w:tabs>
          <w:tab w:val="num" w:pos="4320"/>
        </w:tabs>
        <w:ind w:left="4320" w:hanging="360"/>
      </w:pPr>
      <w:rPr>
        <w:rFonts w:ascii="Times New Roman" w:hAnsi="Times New Roman" w:hint="default"/>
      </w:rPr>
    </w:lvl>
    <w:lvl w:ilvl="6" w:tplc="BF86EFEE" w:tentative="1">
      <w:start w:val="1"/>
      <w:numFmt w:val="bullet"/>
      <w:lvlText w:val="•"/>
      <w:lvlJc w:val="left"/>
      <w:pPr>
        <w:tabs>
          <w:tab w:val="num" w:pos="5040"/>
        </w:tabs>
        <w:ind w:left="5040" w:hanging="360"/>
      </w:pPr>
      <w:rPr>
        <w:rFonts w:ascii="Times New Roman" w:hAnsi="Times New Roman" w:hint="default"/>
      </w:rPr>
    </w:lvl>
    <w:lvl w:ilvl="7" w:tplc="046ABFC0" w:tentative="1">
      <w:start w:val="1"/>
      <w:numFmt w:val="bullet"/>
      <w:lvlText w:val="•"/>
      <w:lvlJc w:val="left"/>
      <w:pPr>
        <w:tabs>
          <w:tab w:val="num" w:pos="5760"/>
        </w:tabs>
        <w:ind w:left="5760" w:hanging="360"/>
      </w:pPr>
      <w:rPr>
        <w:rFonts w:ascii="Times New Roman" w:hAnsi="Times New Roman" w:hint="default"/>
      </w:rPr>
    </w:lvl>
    <w:lvl w:ilvl="8" w:tplc="B616DC52" w:tentative="1">
      <w:start w:val="1"/>
      <w:numFmt w:val="bullet"/>
      <w:lvlText w:val="•"/>
      <w:lvlJc w:val="left"/>
      <w:pPr>
        <w:tabs>
          <w:tab w:val="num" w:pos="6480"/>
        </w:tabs>
        <w:ind w:left="6480" w:hanging="360"/>
      </w:pPr>
      <w:rPr>
        <w:rFonts w:ascii="Times New Roman" w:hAnsi="Times New Roman" w:hint="default"/>
      </w:rPr>
    </w:lvl>
  </w:abstractNum>
  <w:abstractNum w:abstractNumId="47">
    <w:nsid w:val="79C3730D"/>
    <w:multiLevelType w:val="hybridMultilevel"/>
    <w:tmpl w:val="FCA62E82"/>
    <w:lvl w:ilvl="0" w:tplc="7E4A3EE8">
      <w:start w:val="1"/>
      <w:numFmt w:val="bullet"/>
      <w:lvlText w:val="•"/>
      <w:lvlJc w:val="left"/>
      <w:pPr>
        <w:tabs>
          <w:tab w:val="num" w:pos="720"/>
        </w:tabs>
        <w:ind w:left="720" w:hanging="360"/>
      </w:pPr>
      <w:rPr>
        <w:rFonts w:ascii="Times New Roman" w:hAnsi="Times New Roman" w:hint="default"/>
      </w:rPr>
    </w:lvl>
    <w:lvl w:ilvl="1" w:tplc="DA7C435C" w:tentative="1">
      <w:start w:val="1"/>
      <w:numFmt w:val="bullet"/>
      <w:lvlText w:val="•"/>
      <w:lvlJc w:val="left"/>
      <w:pPr>
        <w:tabs>
          <w:tab w:val="num" w:pos="1440"/>
        </w:tabs>
        <w:ind w:left="1440" w:hanging="360"/>
      </w:pPr>
      <w:rPr>
        <w:rFonts w:ascii="Times New Roman" w:hAnsi="Times New Roman" w:hint="default"/>
      </w:rPr>
    </w:lvl>
    <w:lvl w:ilvl="2" w:tplc="AD2A9562" w:tentative="1">
      <w:start w:val="1"/>
      <w:numFmt w:val="bullet"/>
      <w:lvlText w:val="•"/>
      <w:lvlJc w:val="left"/>
      <w:pPr>
        <w:tabs>
          <w:tab w:val="num" w:pos="2160"/>
        </w:tabs>
        <w:ind w:left="2160" w:hanging="360"/>
      </w:pPr>
      <w:rPr>
        <w:rFonts w:ascii="Times New Roman" w:hAnsi="Times New Roman" w:hint="default"/>
      </w:rPr>
    </w:lvl>
    <w:lvl w:ilvl="3" w:tplc="798A39E4" w:tentative="1">
      <w:start w:val="1"/>
      <w:numFmt w:val="bullet"/>
      <w:lvlText w:val="•"/>
      <w:lvlJc w:val="left"/>
      <w:pPr>
        <w:tabs>
          <w:tab w:val="num" w:pos="2880"/>
        </w:tabs>
        <w:ind w:left="2880" w:hanging="360"/>
      </w:pPr>
      <w:rPr>
        <w:rFonts w:ascii="Times New Roman" w:hAnsi="Times New Roman" w:hint="default"/>
      </w:rPr>
    </w:lvl>
    <w:lvl w:ilvl="4" w:tplc="2BAA9A68" w:tentative="1">
      <w:start w:val="1"/>
      <w:numFmt w:val="bullet"/>
      <w:lvlText w:val="•"/>
      <w:lvlJc w:val="left"/>
      <w:pPr>
        <w:tabs>
          <w:tab w:val="num" w:pos="3600"/>
        </w:tabs>
        <w:ind w:left="3600" w:hanging="360"/>
      </w:pPr>
      <w:rPr>
        <w:rFonts w:ascii="Times New Roman" w:hAnsi="Times New Roman" w:hint="default"/>
      </w:rPr>
    </w:lvl>
    <w:lvl w:ilvl="5" w:tplc="198203DA" w:tentative="1">
      <w:start w:val="1"/>
      <w:numFmt w:val="bullet"/>
      <w:lvlText w:val="•"/>
      <w:lvlJc w:val="left"/>
      <w:pPr>
        <w:tabs>
          <w:tab w:val="num" w:pos="4320"/>
        </w:tabs>
        <w:ind w:left="4320" w:hanging="360"/>
      </w:pPr>
      <w:rPr>
        <w:rFonts w:ascii="Times New Roman" w:hAnsi="Times New Roman" w:hint="default"/>
      </w:rPr>
    </w:lvl>
    <w:lvl w:ilvl="6" w:tplc="1F185702" w:tentative="1">
      <w:start w:val="1"/>
      <w:numFmt w:val="bullet"/>
      <w:lvlText w:val="•"/>
      <w:lvlJc w:val="left"/>
      <w:pPr>
        <w:tabs>
          <w:tab w:val="num" w:pos="5040"/>
        </w:tabs>
        <w:ind w:left="5040" w:hanging="360"/>
      </w:pPr>
      <w:rPr>
        <w:rFonts w:ascii="Times New Roman" w:hAnsi="Times New Roman" w:hint="default"/>
      </w:rPr>
    </w:lvl>
    <w:lvl w:ilvl="7" w:tplc="7EC4B9DA" w:tentative="1">
      <w:start w:val="1"/>
      <w:numFmt w:val="bullet"/>
      <w:lvlText w:val="•"/>
      <w:lvlJc w:val="left"/>
      <w:pPr>
        <w:tabs>
          <w:tab w:val="num" w:pos="5760"/>
        </w:tabs>
        <w:ind w:left="5760" w:hanging="360"/>
      </w:pPr>
      <w:rPr>
        <w:rFonts w:ascii="Times New Roman" w:hAnsi="Times New Roman" w:hint="default"/>
      </w:rPr>
    </w:lvl>
    <w:lvl w:ilvl="8" w:tplc="7334F074" w:tentative="1">
      <w:start w:val="1"/>
      <w:numFmt w:val="bullet"/>
      <w:lvlText w:val="•"/>
      <w:lvlJc w:val="left"/>
      <w:pPr>
        <w:tabs>
          <w:tab w:val="num" w:pos="6480"/>
        </w:tabs>
        <w:ind w:left="6480" w:hanging="360"/>
      </w:pPr>
      <w:rPr>
        <w:rFonts w:ascii="Times New Roman" w:hAnsi="Times New Roman" w:hint="default"/>
      </w:rPr>
    </w:lvl>
  </w:abstractNum>
  <w:num w:numId="1">
    <w:abstractNumId w:val="20"/>
  </w:num>
  <w:num w:numId="2">
    <w:abstractNumId w:val="4"/>
  </w:num>
  <w:num w:numId="3">
    <w:abstractNumId w:val="34"/>
  </w:num>
  <w:num w:numId="4">
    <w:abstractNumId w:val="23"/>
  </w:num>
  <w:num w:numId="5">
    <w:abstractNumId w:val="13"/>
  </w:num>
  <w:num w:numId="6">
    <w:abstractNumId w:val="1"/>
  </w:num>
  <w:num w:numId="7">
    <w:abstractNumId w:val="47"/>
  </w:num>
  <w:num w:numId="8">
    <w:abstractNumId w:val="32"/>
  </w:num>
  <w:num w:numId="9">
    <w:abstractNumId w:val="30"/>
  </w:num>
  <w:num w:numId="10">
    <w:abstractNumId w:val="11"/>
  </w:num>
  <w:num w:numId="11">
    <w:abstractNumId w:val="43"/>
  </w:num>
  <w:num w:numId="12">
    <w:abstractNumId w:val="9"/>
  </w:num>
  <w:num w:numId="13">
    <w:abstractNumId w:val="36"/>
  </w:num>
  <w:num w:numId="14">
    <w:abstractNumId w:val="21"/>
  </w:num>
  <w:num w:numId="15">
    <w:abstractNumId w:val="27"/>
  </w:num>
  <w:num w:numId="16">
    <w:abstractNumId w:val="37"/>
  </w:num>
  <w:num w:numId="17">
    <w:abstractNumId w:val="44"/>
  </w:num>
  <w:num w:numId="18">
    <w:abstractNumId w:val="15"/>
  </w:num>
  <w:num w:numId="19">
    <w:abstractNumId w:val="40"/>
  </w:num>
  <w:num w:numId="20">
    <w:abstractNumId w:val="3"/>
  </w:num>
  <w:num w:numId="21">
    <w:abstractNumId w:val="28"/>
  </w:num>
  <w:num w:numId="22">
    <w:abstractNumId w:val="46"/>
  </w:num>
  <w:num w:numId="23">
    <w:abstractNumId w:val="45"/>
  </w:num>
  <w:num w:numId="24">
    <w:abstractNumId w:val="26"/>
  </w:num>
  <w:num w:numId="25">
    <w:abstractNumId w:val="10"/>
  </w:num>
  <w:num w:numId="26">
    <w:abstractNumId w:val="17"/>
  </w:num>
  <w:num w:numId="27">
    <w:abstractNumId w:val="24"/>
  </w:num>
  <w:num w:numId="28">
    <w:abstractNumId w:val="35"/>
  </w:num>
  <w:num w:numId="29">
    <w:abstractNumId w:val="22"/>
  </w:num>
  <w:num w:numId="30">
    <w:abstractNumId w:val="18"/>
  </w:num>
  <w:num w:numId="31">
    <w:abstractNumId w:val="42"/>
  </w:num>
  <w:num w:numId="32">
    <w:abstractNumId w:val="8"/>
  </w:num>
  <w:num w:numId="33">
    <w:abstractNumId w:val="39"/>
  </w:num>
  <w:num w:numId="34">
    <w:abstractNumId w:val="25"/>
  </w:num>
  <w:num w:numId="35">
    <w:abstractNumId w:val="41"/>
  </w:num>
  <w:num w:numId="36">
    <w:abstractNumId w:val="29"/>
  </w:num>
  <w:num w:numId="37">
    <w:abstractNumId w:val="16"/>
  </w:num>
  <w:num w:numId="38">
    <w:abstractNumId w:val="33"/>
  </w:num>
  <w:num w:numId="39">
    <w:abstractNumId w:val="2"/>
  </w:num>
  <w:num w:numId="40">
    <w:abstractNumId w:val="5"/>
  </w:num>
  <w:num w:numId="41">
    <w:abstractNumId w:val="12"/>
  </w:num>
  <w:num w:numId="42">
    <w:abstractNumId w:val="6"/>
  </w:num>
  <w:num w:numId="43">
    <w:abstractNumId w:val="38"/>
  </w:num>
  <w:num w:numId="44">
    <w:abstractNumId w:val="14"/>
  </w:num>
  <w:num w:numId="45">
    <w:abstractNumId w:val="19"/>
  </w:num>
  <w:num w:numId="46">
    <w:abstractNumId w:val="31"/>
  </w:num>
  <w:num w:numId="47">
    <w:abstractNumId w:val="0"/>
  </w:num>
  <w:num w:numId="4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7170"/>
    <o:shapelayout v:ext="edit">
      <o:idmap v:ext="edit" data="1"/>
    </o:shapelayout>
  </w:hdrShapeDefaults>
  <w:footnotePr>
    <w:footnote w:id="-1"/>
    <w:footnote w:id="0"/>
  </w:footnotePr>
  <w:endnotePr>
    <w:endnote w:id="-1"/>
    <w:endnote w:id="0"/>
  </w:endnotePr>
  <w:compat/>
  <w:rsids>
    <w:rsidRoot w:val="002E3DB8"/>
    <w:rsid w:val="000007BB"/>
    <w:rsid w:val="0000190C"/>
    <w:rsid w:val="00001C72"/>
    <w:rsid w:val="00005522"/>
    <w:rsid w:val="00006C02"/>
    <w:rsid w:val="00006EEF"/>
    <w:rsid w:val="000110EF"/>
    <w:rsid w:val="000133CD"/>
    <w:rsid w:val="000140C5"/>
    <w:rsid w:val="000212F7"/>
    <w:rsid w:val="000216A4"/>
    <w:rsid w:val="000218FE"/>
    <w:rsid w:val="00025BB3"/>
    <w:rsid w:val="000262FA"/>
    <w:rsid w:val="00027C1E"/>
    <w:rsid w:val="00032F89"/>
    <w:rsid w:val="00033F3A"/>
    <w:rsid w:val="00034B68"/>
    <w:rsid w:val="00047906"/>
    <w:rsid w:val="00050E32"/>
    <w:rsid w:val="00052F10"/>
    <w:rsid w:val="000551BD"/>
    <w:rsid w:val="000568BF"/>
    <w:rsid w:val="00056C07"/>
    <w:rsid w:val="0006091F"/>
    <w:rsid w:val="000614F9"/>
    <w:rsid w:val="000647CD"/>
    <w:rsid w:val="00064EE0"/>
    <w:rsid w:val="000650F9"/>
    <w:rsid w:val="00065A7A"/>
    <w:rsid w:val="00065C93"/>
    <w:rsid w:val="00066141"/>
    <w:rsid w:val="00066ECF"/>
    <w:rsid w:val="000709C8"/>
    <w:rsid w:val="00071296"/>
    <w:rsid w:val="00075066"/>
    <w:rsid w:val="00075601"/>
    <w:rsid w:val="00076065"/>
    <w:rsid w:val="00076D9A"/>
    <w:rsid w:val="0007783E"/>
    <w:rsid w:val="00077CC6"/>
    <w:rsid w:val="00080377"/>
    <w:rsid w:val="0008112A"/>
    <w:rsid w:val="00082EA3"/>
    <w:rsid w:val="00083111"/>
    <w:rsid w:val="00083FCA"/>
    <w:rsid w:val="000845BA"/>
    <w:rsid w:val="0008582D"/>
    <w:rsid w:val="00085B97"/>
    <w:rsid w:val="00087CE9"/>
    <w:rsid w:val="000907C2"/>
    <w:rsid w:val="00090D6E"/>
    <w:rsid w:val="00092CCC"/>
    <w:rsid w:val="000932D0"/>
    <w:rsid w:val="0009407E"/>
    <w:rsid w:val="000942C6"/>
    <w:rsid w:val="00095E0B"/>
    <w:rsid w:val="00097298"/>
    <w:rsid w:val="000975B2"/>
    <w:rsid w:val="000A14F0"/>
    <w:rsid w:val="000A17EE"/>
    <w:rsid w:val="000A2DE2"/>
    <w:rsid w:val="000A415E"/>
    <w:rsid w:val="000A4E9A"/>
    <w:rsid w:val="000A5366"/>
    <w:rsid w:val="000A5EAE"/>
    <w:rsid w:val="000A62A6"/>
    <w:rsid w:val="000A7D6F"/>
    <w:rsid w:val="000A7E5F"/>
    <w:rsid w:val="000B08E6"/>
    <w:rsid w:val="000B0A1B"/>
    <w:rsid w:val="000B0B70"/>
    <w:rsid w:val="000B1FF9"/>
    <w:rsid w:val="000B216D"/>
    <w:rsid w:val="000B2905"/>
    <w:rsid w:val="000B293B"/>
    <w:rsid w:val="000B3360"/>
    <w:rsid w:val="000B48E5"/>
    <w:rsid w:val="000B7394"/>
    <w:rsid w:val="000C010E"/>
    <w:rsid w:val="000C1395"/>
    <w:rsid w:val="000C2F41"/>
    <w:rsid w:val="000C3785"/>
    <w:rsid w:val="000C3F29"/>
    <w:rsid w:val="000C41CC"/>
    <w:rsid w:val="000C7A01"/>
    <w:rsid w:val="000C7BA5"/>
    <w:rsid w:val="000D282E"/>
    <w:rsid w:val="000D30F3"/>
    <w:rsid w:val="000D37E5"/>
    <w:rsid w:val="000D3E1F"/>
    <w:rsid w:val="000D4519"/>
    <w:rsid w:val="000D6FB2"/>
    <w:rsid w:val="000E2315"/>
    <w:rsid w:val="000E59D9"/>
    <w:rsid w:val="000E5AFA"/>
    <w:rsid w:val="000E664B"/>
    <w:rsid w:val="000E7085"/>
    <w:rsid w:val="000E76AC"/>
    <w:rsid w:val="000F5137"/>
    <w:rsid w:val="000F5169"/>
    <w:rsid w:val="000F5C8F"/>
    <w:rsid w:val="000F6566"/>
    <w:rsid w:val="000F68C1"/>
    <w:rsid w:val="001002B1"/>
    <w:rsid w:val="0010143E"/>
    <w:rsid w:val="00101EE2"/>
    <w:rsid w:val="00102056"/>
    <w:rsid w:val="00105B16"/>
    <w:rsid w:val="00105D16"/>
    <w:rsid w:val="00106E4F"/>
    <w:rsid w:val="00107AF3"/>
    <w:rsid w:val="00107E69"/>
    <w:rsid w:val="00111481"/>
    <w:rsid w:val="00111F6F"/>
    <w:rsid w:val="00113467"/>
    <w:rsid w:val="001163D3"/>
    <w:rsid w:val="00116DC9"/>
    <w:rsid w:val="0011701A"/>
    <w:rsid w:val="00121D5D"/>
    <w:rsid w:val="0012503B"/>
    <w:rsid w:val="00125A77"/>
    <w:rsid w:val="00126982"/>
    <w:rsid w:val="001312EB"/>
    <w:rsid w:val="00131412"/>
    <w:rsid w:val="00132133"/>
    <w:rsid w:val="001327B4"/>
    <w:rsid w:val="00132957"/>
    <w:rsid w:val="00132982"/>
    <w:rsid w:val="001333F2"/>
    <w:rsid w:val="00133EF4"/>
    <w:rsid w:val="00134AB9"/>
    <w:rsid w:val="0013545E"/>
    <w:rsid w:val="00136108"/>
    <w:rsid w:val="0013725F"/>
    <w:rsid w:val="0013783C"/>
    <w:rsid w:val="001403F0"/>
    <w:rsid w:val="001426D5"/>
    <w:rsid w:val="001451D0"/>
    <w:rsid w:val="00145236"/>
    <w:rsid w:val="001462CC"/>
    <w:rsid w:val="00146AB1"/>
    <w:rsid w:val="00147659"/>
    <w:rsid w:val="00151B33"/>
    <w:rsid w:val="00153314"/>
    <w:rsid w:val="00155A18"/>
    <w:rsid w:val="00156A7C"/>
    <w:rsid w:val="00156FF0"/>
    <w:rsid w:val="00157035"/>
    <w:rsid w:val="001611EF"/>
    <w:rsid w:val="001616FD"/>
    <w:rsid w:val="001621C4"/>
    <w:rsid w:val="00162544"/>
    <w:rsid w:val="00163810"/>
    <w:rsid w:val="001653E0"/>
    <w:rsid w:val="00165736"/>
    <w:rsid w:val="00165E21"/>
    <w:rsid w:val="00166DE2"/>
    <w:rsid w:val="001679CF"/>
    <w:rsid w:val="00167C8F"/>
    <w:rsid w:val="00172792"/>
    <w:rsid w:val="0017403F"/>
    <w:rsid w:val="0017492E"/>
    <w:rsid w:val="00174A37"/>
    <w:rsid w:val="001752A8"/>
    <w:rsid w:val="00177814"/>
    <w:rsid w:val="00177DAF"/>
    <w:rsid w:val="00184ABC"/>
    <w:rsid w:val="00185431"/>
    <w:rsid w:val="00185634"/>
    <w:rsid w:val="001862CE"/>
    <w:rsid w:val="001876BE"/>
    <w:rsid w:val="00191707"/>
    <w:rsid w:val="00192DE1"/>
    <w:rsid w:val="00193424"/>
    <w:rsid w:val="00194AEA"/>
    <w:rsid w:val="00196463"/>
    <w:rsid w:val="001A186B"/>
    <w:rsid w:val="001A30BE"/>
    <w:rsid w:val="001A323D"/>
    <w:rsid w:val="001A5E31"/>
    <w:rsid w:val="001A5EBD"/>
    <w:rsid w:val="001A60F1"/>
    <w:rsid w:val="001B0AC1"/>
    <w:rsid w:val="001B2980"/>
    <w:rsid w:val="001B3FB8"/>
    <w:rsid w:val="001B551B"/>
    <w:rsid w:val="001B6A9C"/>
    <w:rsid w:val="001B6D59"/>
    <w:rsid w:val="001C232D"/>
    <w:rsid w:val="001C2AB6"/>
    <w:rsid w:val="001D0DDB"/>
    <w:rsid w:val="001D1F0A"/>
    <w:rsid w:val="001D230A"/>
    <w:rsid w:val="001D23FA"/>
    <w:rsid w:val="001D3EC0"/>
    <w:rsid w:val="001D4A43"/>
    <w:rsid w:val="001D65B5"/>
    <w:rsid w:val="001D7F2D"/>
    <w:rsid w:val="001E2CB6"/>
    <w:rsid w:val="001E3D2C"/>
    <w:rsid w:val="001E476B"/>
    <w:rsid w:val="001E5438"/>
    <w:rsid w:val="001E6549"/>
    <w:rsid w:val="001E6D71"/>
    <w:rsid w:val="001E7388"/>
    <w:rsid w:val="001F0ACD"/>
    <w:rsid w:val="001F0CCA"/>
    <w:rsid w:val="001F4F19"/>
    <w:rsid w:val="001F5095"/>
    <w:rsid w:val="001F5F0A"/>
    <w:rsid w:val="001F610F"/>
    <w:rsid w:val="001F72F6"/>
    <w:rsid w:val="001F7460"/>
    <w:rsid w:val="002041FB"/>
    <w:rsid w:val="00204E75"/>
    <w:rsid w:val="002060AB"/>
    <w:rsid w:val="002062BC"/>
    <w:rsid w:val="00207288"/>
    <w:rsid w:val="00210F44"/>
    <w:rsid w:val="0021123D"/>
    <w:rsid w:val="0021251B"/>
    <w:rsid w:val="00213A96"/>
    <w:rsid w:val="002159BB"/>
    <w:rsid w:val="00220214"/>
    <w:rsid w:val="00221269"/>
    <w:rsid w:val="002214F9"/>
    <w:rsid w:val="002215FF"/>
    <w:rsid w:val="00225B6C"/>
    <w:rsid w:val="00225E0B"/>
    <w:rsid w:val="00225F4D"/>
    <w:rsid w:val="00226E39"/>
    <w:rsid w:val="002274A7"/>
    <w:rsid w:val="00230117"/>
    <w:rsid w:val="00230EB9"/>
    <w:rsid w:val="0023109D"/>
    <w:rsid w:val="0023116E"/>
    <w:rsid w:val="00231CD2"/>
    <w:rsid w:val="0023309D"/>
    <w:rsid w:val="002350C9"/>
    <w:rsid w:val="00235294"/>
    <w:rsid w:val="00237BFD"/>
    <w:rsid w:val="002408AB"/>
    <w:rsid w:val="00242965"/>
    <w:rsid w:val="00244123"/>
    <w:rsid w:val="00244180"/>
    <w:rsid w:val="002457D3"/>
    <w:rsid w:val="00246646"/>
    <w:rsid w:val="00247EBB"/>
    <w:rsid w:val="002501C5"/>
    <w:rsid w:val="002542C0"/>
    <w:rsid w:val="0025497F"/>
    <w:rsid w:val="00254D3A"/>
    <w:rsid w:val="00255076"/>
    <w:rsid w:val="0026106A"/>
    <w:rsid w:val="002619E9"/>
    <w:rsid w:val="0026231B"/>
    <w:rsid w:val="00262AB4"/>
    <w:rsid w:val="00263DEE"/>
    <w:rsid w:val="002648F9"/>
    <w:rsid w:val="00265BF8"/>
    <w:rsid w:val="00265D76"/>
    <w:rsid w:val="002660EF"/>
    <w:rsid w:val="00266FA9"/>
    <w:rsid w:val="002674CB"/>
    <w:rsid w:val="0026769E"/>
    <w:rsid w:val="002702CF"/>
    <w:rsid w:val="002704DC"/>
    <w:rsid w:val="0027070A"/>
    <w:rsid w:val="0027177B"/>
    <w:rsid w:val="00272ECA"/>
    <w:rsid w:val="00273E47"/>
    <w:rsid w:val="0027549A"/>
    <w:rsid w:val="0027624E"/>
    <w:rsid w:val="002763E0"/>
    <w:rsid w:val="00277999"/>
    <w:rsid w:val="00277DEE"/>
    <w:rsid w:val="00277E6F"/>
    <w:rsid w:val="0028159D"/>
    <w:rsid w:val="00281949"/>
    <w:rsid w:val="00282C4B"/>
    <w:rsid w:val="00283448"/>
    <w:rsid w:val="00285690"/>
    <w:rsid w:val="00286EB2"/>
    <w:rsid w:val="00290A21"/>
    <w:rsid w:val="00292872"/>
    <w:rsid w:val="00295312"/>
    <w:rsid w:val="002953D2"/>
    <w:rsid w:val="0029583A"/>
    <w:rsid w:val="00296204"/>
    <w:rsid w:val="00296298"/>
    <w:rsid w:val="002970C4"/>
    <w:rsid w:val="0029751B"/>
    <w:rsid w:val="00297C55"/>
    <w:rsid w:val="002A099D"/>
    <w:rsid w:val="002A2573"/>
    <w:rsid w:val="002A406F"/>
    <w:rsid w:val="002A50F0"/>
    <w:rsid w:val="002A748D"/>
    <w:rsid w:val="002A7AEC"/>
    <w:rsid w:val="002B0320"/>
    <w:rsid w:val="002B07C6"/>
    <w:rsid w:val="002B1544"/>
    <w:rsid w:val="002B3FAD"/>
    <w:rsid w:val="002B5451"/>
    <w:rsid w:val="002B752F"/>
    <w:rsid w:val="002C054C"/>
    <w:rsid w:val="002C0A4A"/>
    <w:rsid w:val="002C10FC"/>
    <w:rsid w:val="002C1728"/>
    <w:rsid w:val="002C59DD"/>
    <w:rsid w:val="002C5B36"/>
    <w:rsid w:val="002C5E09"/>
    <w:rsid w:val="002C6AE5"/>
    <w:rsid w:val="002C6BA1"/>
    <w:rsid w:val="002D06B1"/>
    <w:rsid w:val="002D076A"/>
    <w:rsid w:val="002D2D14"/>
    <w:rsid w:val="002D39E4"/>
    <w:rsid w:val="002D4631"/>
    <w:rsid w:val="002D67EC"/>
    <w:rsid w:val="002D6935"/>
    <w:rsid w:val="002D699B"/>
    <w:rsid w:val="002E156C"/>
    <w:rsid w:val="002E178E"/>
    <w:rsid w:val="002E24DA"/>
    <w:rsid w:val="002E3DB8"/>
    <w:rsid w:val="002E723D"/>
    <w:rsid w:val="002E7823"/>
    <w:rsid w:val="002F0AD2"/>
    <w:rsid w:val="002F5BC7"/>
    <w:rsid w:val="002F62A5"/>
    <w:rsid w:val="002F6722"/>
    <w:rsid w:val="002F6EE1"/>
    <w:rsid w:val="002F78A5"/>
    <w:rsid w:val="003017AC"/>
    <w:rsid w:val="00301932"/>
    <w:rsid w:val="00302146"/>
    <w:rsid w:val="0030286D"/>
    <w:rsid w:val="00305E70"/>
    <w:rsid w:val="00305FBF"/>
    <w:rsid w:val="00306A97"/>
    <w:rsid w:val="0030720A"/>
    <w:rsid w:val="00307E6B"/>
    <w:rsid w:val="003145D0"/>
    <w:rsid w:val="0031509B"/>
    <w:rsid w:val="00321F88"/>
    <w:rsid w:val="00323A35"/>
    <w:rsid w:val="0032408E"/>
    <w:rsid w:val="00324BB9"/>
    <w:rsid w:val="003261A2"/>
    <w:rsid w:val="00327A2A"/>
    <w:rsid w:val="003309C0"/>
    <w:rsid w:val="0033433A"/>
    <w:rsid w:val="003345A5"/>
    <w:rsid w:val="003356D8"/>
    <w:rsid w:val="00340BA1"/>
    <w:rsid w:val="00340E49"/>
    <w:rsid w:val="003432F6"/>
    <w:rsid w:val="00347122"/>
    <w:rsid w:val="00347884"/>
    <w:rsid w:val="003500B8"/>
    <w:rsid w:val="003502B1"/>
    <w:rsid w:val="003520E7"/>
    <w:rsid w:val="00352128"/>
    <w:rsid w:val="0035253A"/>
    <w:rsid w:val="00353070"/>
    <w:rsid w:val="00354B33"/>
    <w:rsid w:val="003563F8"/>
    <w:rsid w:val="003573C9"/>
    <w:rsid w:val="00361DA2"/>
    <w:rsid w:val="003634E7"/>
    <w:rsid w:val="003664D9"/>
    <w:rsid w:val="00370153"/>
    <w:rsid w:val="00371F1A"/>
    <w:rsid w:val="00374528"/>
    <w:rsid w:val="0037497D"/>
    <w:rsid w:val="00375A12"/>
    <w:rsid w:val="00381429"/>
    <w:rsid w:val="00381AE1"/>
    <w:rsid w:val="00381BB8"/>
    <w:rsid w:val="00382D0D"/>
    <w:rsid w:val="0038302F"/>
    <w:rsid w:val="00383039"/>
    <w:rsid w:val="00383B1F"/>
    <w:rsid w:val="00392E97"/>
    <w:rsid w:val="00394311"/>
    <w:rsid w:val="00396027"/>
    <w:rsid w:val="00396507"/>
    <w:rsid w:val="00396AA7"/>
    <w:rsid w:val="003A01C2"/>
    <w:rsid w:val="003A058A"/>
    <w:rsid w:val="003A1BB8"/>
    <w:rsid w:val="003A3C3E"/>
    <w:rsid w:val="003A4B2F"/>
    <w:rsid w:val="003A653B"/>
    <w:rsid w:val="003A7380"/>
    <w:rsid w:val="003B4B00"/>
    <w:rsid w:val="003B6151"/>
    <w:rsid w:val="003B695C"/>
    <w:rsid w:val="003B6A10"/>
    <w:rsid w:val="003C3258"/>
    <w:rsid w:val="003C36EB"/>
    <w:rsid w:val="003C3C70"/>
    <w:rsid w:val="003C3FEC"/>
    <w:rsid w:val="003C4FB7"/>
    <w:rsid w:val="003C5FA5"/>
    <w:rsid w:val="003C61B9"/>
    <w:rsid w:val="003D0265"/>
    <w:rsid w:val="003D419A"/>
    <w:rsid w:val="003D4999"/>
    <w:rsid w:val="003D6B1B"/>
    <w:rsid w:val="003D6F48"/>
    <w:rsid w:val="003D70D5"/>
    <w:rsid w:val="003D7E41"/>
    <w:rsid w:val="003E250E"/>
    <w:rsid w:val="003E3CAE"/>
    <w:rsid w:val="003E58C6"/>
    <w:rsid w:val="003E62D9"/>
    <w:rsid w:val="003E6D9F"/>
    <w:rsid w:val="003E70C6"/>
    <w:rsid w:val="003F0A33"/>
    <w:rsid w:val="003F1606"/>
    <w:rsid w:val="003F6233"/>
    <w:rsid w:val="003F70BB"/>
    <w:rsid w:val="0040094C"/>
    <w:rsid w:val="00402D4A"/>
    <w:rsid w:val="00403403"/>
    <w:rsid w:val="0040361D"/>
    <w:rsid w:val="00406856"/>
    <w:rsid w:val="00410417"/>
    <w:rsid w:val="00412790"/>
    <w:rsid w:val="00412B7C"/>
    <w:rsid w:val="004205D7"/>
    <w:rsid w:val="00420AF4"/>
    <w:rsid w:val="00420C56"/>
    <w:rsid w:val="00420D21"/>
    <w:rsid w:val="00421E9D"/>
    <w:rsid w:val="004227DF"/>
    <w:rsid w:val="0042346A"/>
    <w:rsid w:val="00423C23"/>
    <w:rsid w:val="00424487"/>
    <w:rsid w:val="004261EC"/>
    <w:rsid w:val="0042691F"/>
    <w:rsid w:val="0042737F"/>
    <w:rsid w:val="0042753B"/>
    <w:rsid w:val="00427994"/>
    <w:rsid w:val="004314CF"/>
    <w:rsid w:val="0043187C"/>
    <w:rsid w:val="004323D1"/>
    <w:rsid w:val="00436A2F"/>
    <w:rsid w:val="00436F13"/>
    <w:rsid w:val="00437352"/>
    <w:rsid w:val="0043745A"/>
    <w:rsid w:val="004415D1"/>
    <w:rsid w:val="00443405"/>
    <w:rsid w:val="00443BE3"/>
    <w:rsid w:val="004443DA"/>
    <w:rsid w:val="004443F1"/>
    <w:rsid w:val="00446939"/>
    <w:rsid w:val="0044753C"/>
    <w:rsid w:val="00447CC7"/>
    <w:rsid w:val="0045151D"/>
    <w:rsid w:val="004526D9"/>
    <w:rsid w:val="00452A14"/>
    <w:rsid w:val="00460F17"/>
    <w:rsid w:val="00461BB3"/>
    <w:rsid w:val="00462226"/>
    <w:rsid w:val="004632A1"/>
    <w:rsid w:val="00463574"/>
    <w:rsid w:val="00463C6A"/>
    <w:rsid w:val="0046628C"/>
    <w:rsid w:val="00471EDE"/>
    <w:rsid w:val="0047359A"/>
    <w:rsid w:val="0047565D"/>
    <w:rsid w:val="00476851"/>
    <w:rsid w:val="00477D85"/>
    <w:rsid w:val="00477EE9"/>
    <w:rsid w:val="0048006E"/>
    <w:rsid w:val="004822D3"/>
    <w:rsid w:val="0048484F"/>
    <w:rsid w:val="00484DFE"/>
    <w:rsid w:val="00486C4B"/>
    <w:rsid w:val="004870B3"/>
    <w:rsid w:val="00491034"/>
    <w:rsid w:val="00491C65"/>
    <w:rsid w:val="00493336"/>
    <w:rsid w:val="0049363E"/>
    <w:rsid w:val="00495662"/>
    <w:rsid w:val="004A0BE0"/>
    <w:rsid w:val="004A1042"/>
    <w:rsid w:val="004A227F"/>
    <w:rsid w:val="004A4015"/>
    <w:rsid w:val="004B109D"/>
    <w:rsid w:val="004B1442"/>
    <w:rsid w:val="004B5A53"/>
    <w:rsid w:val="004B69E2"/>
    <w:rsid w:val="004B7617"/>
    <w:rsid w:val="004B7822"/>
    <w:rsid w:val="004B7EEA"/>
    <w:rsid w:val="004C0825"/>
    <w:rsid w:val="004C0E38"/>
    <w:rsid w:val="004C1D1B"/>
    <w:rsid w:val="004C297F"/>
    <w:rsid w:val="004C3647"/>
    <w:rsid w:val="004C57E6"/>
    <w:rsid w:val="004C6868"/>
    <w:rsid w:val="004C71CB"/>
    <w:rsid w:val="004D011E"/>
    <w:rsid w:val="004D12C8"/>
    <w:rsid w:val="004D1FA1"/>
    <w:rsid w:val="004D2677"/>
    <w:rsid w:val="004D28EC"/>
    <w:rsid w:val="004D2D50"/>
    <w:rsid w:val="004D3351"/>
    <w:rsid w:val="004D3373"/>
    <w:rsid w:val="004D4D4C"/>
    <w:rsid w:val="004D6B22"/>
    <w:rsid w:val="004D730F"/>
    <w:rsid w:val="004D7D0C"/>
    <w:rsid w:val="004D7D3E"/>
    <w:rsid w:val="004E1529"/>
    <w:rsid w:val="004E28F0"/>
    <w:rsid w:val="004E35CB"/>
    <w:rsid w:val="004E5089"/>
    <w:rsid w:val="004F0C94"/>
    <w:rsid w:val="004F24DC"/>
    <w:rsid w:val="004F2684"/>
    <w:rsid w:val="004F5417"/>
    <w:rsid w:val="004F5427"/>
    <w:rsid w:val="004F6916"/>
    <w:rsid w:val="004F74C1"/>
    <w:rsid w:val="00500F45"/>
    <w:rsid w:val="0050136D"/>
    <w:rsid w:val="00501C08"/>
    <w:rsid w:val="0050521C"/>
    <w:rsid w:val="00505EF9"/>
    <w:rsid w:val="00510A50"/>
    <w:rsid w:val="00512274"/>
    <w:rsid w:val="0051678F"/>
    <w:rsid w:val="00517DF1"/>
    <w:rsid w:val="00517E1A"/>
    <w:rsid w:val="00523173"/>
    <w:rsid w:val="005248CE"/>
    <w:rsid w:val="00525D54"/>
    <w:rsid w:val="00526F60"/>
    <w:rsid w:val="00527D6F"/>
    <w:rsid w:val="00530853"/>
    <w:rsid w:val="00531187"/>
    <w:rsid w:val="00532414"/>
    <w:rsid w:val="00534585"/>
    <w:rsid w:val="00534CBB"/>
    <w:rsid w:val="005350AC"/>
    <w:rsid w:val="0053553C"/>
    <w:rsid w:val="005355A2"/>
    <w:rsid w:val="005448CA"/>
    <w:rsid w:val="00546621"/>
    <w:rsid w:val="00550D93"/>
    <w:rsid w:val="0055209D"/>
    <w:rsid w:val="00552FBB"/>
    <w:rsid w:val="005550FF"/>
    <w:rsid w:val="005554C8"/>
    <w:rsid w:val="00556011"/>
    <w:rsid w:val="005579FA"/>
    <w:rsid w:val="005603E0"/>
    <w:rsid w:val="00561231"/>
    <w:rsid w:val="0056274B"/>
    <w:rsid w:val="0056598C"/>
    <w:rsid w:val="00566F8E"/>
    <w:rsid w:val="0056799C"/>
    <w:rsid w:val="00567A70"/>
    <w:rsid w:val="0057037A"/>
    <w:rsid w:val="00570581"/>
    <w:rsid w:val="00571C01"/>
    <w:rsid w:val="00573E10"/>
    <w:rsid w:val="00577144"/>
    <w:rsid w:val="0058067F"/>
    <w:rsid w:val="00580791"/>
    <w:rsid w:val="0058185F"/>
    <w:rsid w:val="00584B7B"/>
    <w:rsid w:val="00584F26"/>
    <w:rsid w:val="00587D8C"/>
    <w:rsid w:val="005905FB"/>
    <w:rsid w:val="00591B88"/>
    <w:rsid w:val="00592938"/>
    <w:rsid w:val="00593366"/>
    <w:rsid w:val="00593433"/>
    <w:rsid w:val="00593956"/>
    <w:rsid w:val="0059412B"/>
    <w:rsid w:val="005943D0"/>
    <w:rsid w:val="0059596F"/>
    <w:rsid w:val="00595E48"/>
    <w:rsid w:val="0059669F"/>
    <w:rsid w:val="005A0753"/>
    <w:rsid w:val="005A107E"/>
    <w:rsid w:val="005A2FC5"/>
    <w:rsid w:val="005A4A2F"/>
    <w:rsid w:val="005B106E"/>
    <w:rsid w:val="005B1AF4"/>
    <w:rsid w:val="005B1F13"/>
    <w:rsid w:val="005B21C7"/>
    <w:rsid w:val="005B2573"/>
    <w:rsid w:val="005B277E"/>
    <w:rsid w:val="005B3910"/>
    <w:rsid w:val="005B4E92"/>
    <w:rsid w:val="005B693D"/>
    <w:rsid w:val="005B6F3D"/>
    <w:rsid w:val="005B72F1"/>
    <w:rsid w:val="005C1A37"/>
    <w:rsid w:val="005C269C"/>
    <w:rsid w:val="005C5554"/>
    <w:rsid w:val="005C60BC"/>
    <w:rsid w:val="005D0051"/>
    <w:rsid w:val="005D08F1"/>
    <w:rsid w:val="005D17C3"/>
    <w:rsid w:val="005D2466"/>
    <w:rsid w:val="005D4317"/>
    <w:rsid w:val="005D47F5"/>
    <w:rsid w:val="005D4F1C"/>
    <w:rsid w:val="005D6638"/>
    <w:rsid w:val="005E14E6"/>
    <w:rsid w:val="005E1C82"/>
    <w:rsid w:val="005E21E6"/>
    <w:rsid w:val="005E2C80"/>
    <w:rsid w:val="005E3D37"/>
    <w:rsid w:val="005E3F37"/>
    <w:rsid w:val="005E48CB"/>
    <w:rsid w:val="005E4C3F"/>
    <w:rsid w:val="005E5988"/>
    <w:rsid w:val="005F03F2"/>
    <w:rsid w:val="005F0E13"/>
    <w:rsid w:val="005F1292"/>
    <w:rsid w:val="005F1723"/>
    <w:rsid w:val="005F29B9"/>
    <w:rsid w:val="005F4CD9"/>
    <w:rsid w:val="005F6DCE"/>
    <w:rsid w:val="005F729E"/>
    <w:rsid w:val="005F7D6E"/>
    <w:rsid w:val="0060096E"/>
    <w:rsid w:val="00601EE7"/>
    <w:rsid w:val="006020D6"/>
    <w:rsid w:val="00605096"/>
    <w:rsid w:val="006053B0"/>
    <w:rsid w:val="00605A18"/>
    <w:rsid w:val="00606C79"/>
    <w:rsid w:val="006072A7"/>
    <w:rsid w:val="00610A49"/>
    <w:rsid w:val="00610B6C"/>
    <w:rsid w:val="00614A4C"/>
    <w:rsid w:val="00615088"/>
    <w:rsid w:val="00615A5E"/>
    <w:rsid w:val="00615D70"/>
    <w:rsid w:val="006170ED"/>
    <w:rsid w:val="00620A73"/>
    <w:rsid w:val="006248F9"/>
    <w:rsid w:val="00624B46"/>
    <w:rsid w:val="00626133"/>
    <w:rsid w:val="00631292"/>
    <w:rsid w:val="00632E9B"/>
    <w:rsid w:val="00632F4E"/>
    <w:rsid w:val="006336FC"/>
    <w:rsid w:val="00635D98"/>
    <w:rsid w:val="006360E0"/>
    <w:rsid w:val="00636EEE"/>
    <w:rsid w:val="00640450"/>
    <w:rsid w:val="00642D77"/>
    <w:rsid w:val="006436C9"/>
    <w:rsid w:val="00644316"/>
    <w:rsid w:val="006449B3"/>
    <w:rsid w:val="00645E40"/>
    <w:rsid w:val="0064724C"/>
    <w:rsid w:val="00650FAB"/>
    <w:rsid w:val="00653F22"/>
    <w:rsid w:val="00655C9E"/>
    <w:rsid w:val="00655FAE"/>
    <w:rsid w:val="00656EBB"/>
    <w:rsid w:val="00657795"/>
    <w:rsid w:val="00657B98"/>
    <w:rsid w:val="00660140"/>
    <w:rsid w:val="006608D8"/>
    <w:rsid w:val="00660BB4"/>
    <w:rsid w:val="00661BE3"/>
    <w:rsid w:val="00664131"/>
    <w:rsid w:val="00664864"/>
    <w:rsid w:val="00664D66"/>
    <w:rsid w:val="00665640"/>
    <w:rsid w:val="00665B23"/>
    <w:rsid w:val="00667CC3"/>
    <w:rsid w:val="00672DCA"/>
    <w:rsid w:val="00673A34"/>
    <w:rsid w:val="00673C6E"/>
    <w:rsid w:val="00674D9C"/>
    <w:rsid w:val="00674F66"/>
    <w:rsid w:val="006773D9"/>
    <w:rsid w:val="00677FC9"/>
    <w:rsid w:val="00680DE8"/>
    <w:rsid w:val="00681244"/>
    <w:rsid w:val="00681EF3"/>
    <w:rsid w:val="00682AF4"/>
    <w:rsid w:val="0068423A"/>
    <w:rsid w:val="006849A3"/>
    <w:rsid w:val="00686928"/>
    <w:rsid w:val="006933AE"/>
    <w:rsid w:val="006956AC"/>
    <w:rsid w:val="00695E00"/>
    <w:rsid w:val="00697038"/>
    <w:rsid w:val="00697282"/>
    <w:rsid w:val="00697AE4"/>
    <w:rsid w:val="00697BAD"/>
    <w:rsid w:val="006A016E"/>
    <w:rsid w:val="006A0E40"/>
    <w:rsid w:val="006A1138"/>
    <w:rsid w:val="006A1450"/>
    <w:rsid w:val="006A4781"/>
    <w:rsid w:val="006A564D"/>
    <w:rsid w:val="006A57DE"/>
    <w:rsid w:val="006B42EC"/>
    <w:rsid w:val="006B510B"/>
    <w:rsid w:val="006B5FA0"/>
    <w:rsid w:val="006C07FE"/>
    <w:rsid w:val="006C286D"/>
    <w:rsid w:val="006C34C7"/>
    <w:rsid w:val="006C4F0F"/>
    <w:rsid w:val="006C73EA"/>
    <w:rsid w:val="006C795F"/>
    <w:rsid w:val="006D2054"/>
    <w:rsid w:val="006D2328"/>
    <w:rsid w:val="006D32A9"/>
    <w:rsid w:val="006D36FE"/>
    <w:rsid w:val="006D402A"/>
    <w:rsid w:val="006D445F"/>
    <w:rsid w:val="006D4693"/>
    <w:rsid w:val="006D6261"/>
    <w:rsid w:val="006D693E"/>
    <w:rsid w:val="006E2FE7"/>
    <w:rsid w:val="006E40CA"/>
    <w:rsid w:val="006E4822"/>
    <w:rsid w:val="006E73EF"/>
    <w:rsid w:val="006E7D33"/>
    <w:rsid w:val="006F10FD"/>
    <w:rsid w:val="006F1736"/>
    <w:rsid w:val="006F2E56"/>
    <w:rsid w:val="006F3D89"/>
    <w:rsid w:val="006F5500"/>
    <w:rsid w:val="006F5959"/>
    <w:rsid w:val="006F5CA8"/>
    <w:rsid w:val="006F5EB7"/>
    <w:rsid w:val="006F7390"/>
    <w:rsid w:val="006F76ED"/>
    <w:rsid w:val="007000F4"/>
    <w:rsid w:val="0070084E"/>
    <w:rsid w:val="00702840"/>
    <w:rsid w:val="00702A12"/>
    <w:rsid w:val="00702D53"/>
    <w:rsid w:val="00706C06"/>
    <w:rsid w:val="00711C4B"/>
    <w:rsid w:val="00712C76"/>
    <w:rsid w:val="00712F12"/>
    <w:rsid w:val="00714557"/>
    <w:rsid w:val="00714A3B"/>
    <w:rsid w:val="00721688"/>
    <w:rsid w:val="00721AAD"/>
    <w:rsid w:val="007220D6"/>
    <w:rsid w:val="0072218F"/>
    <w:rsid w:val="0072278F"/>
    <w:rsid w:val="00722D67"/>
    <w:rsid w:val="007265BE"/>
    <w:rsid w:val="00726A7D"/>
    <w:rsid w:val="00727474"/>
    <w:rsid w:val="00727685"/>
    <w:rsid w:val="00730E78"/>
    <w:rsid w:val="00731016"/>
    <w:rsid w:val="00731FA1"/>
    <w:rsid w:val="007322A1"/>
    <w:rsid w:val="007338EE"/>
    <w:rsid w:val="00734032"/>
    <w:rsid w:val="00735397"/>
    <w:rsid w:val="0073612C"/>
    <w:rsid w:val="0073646C"/>
    <w:rsid w:val="00736617"/>
    <w:rsid w:val="00741001"/>
    <w:rsid w:val="00741037"/>
    <w:rsid w:val="0074190B"/>
    <w:rsid w:val="0074207C"/>
    <w:rsid w:val="00742AFA"/>
    <w:rsid w:val="00743BDA"/>
    <w:rsid w:val="007456E5"/>
    <w:rsid w:val="00745B17"/>
    <w:rsid w:val="00747F1E"/>
    <w:rsid w:val="00750146"/>
    <w:rsid w:val="00750305"/>
    <w:rsid w:val="0075041C"/>
    <w:rsid w:val="0075108E"/>
    <w:rsid w:val="00752CD4"/>
    <w:rsid w:val="00754115"/>
    <w:rsid w:val="00754814"/>
    <w:rsid w:val="00755E4B"/>
    <w:rsid w:val="00756906"/>
    <w:rsid w:val="00756F75"/>
    <w:rsid w:val="00757F89"/>
    <w:rsid w:val="00761F28"/>
    <w:rsid w:val="00763D63"/>
    <w:rsid w:val="00764763"/>
    <w:rsid w:val="00766E95"/>
    <w:rsid w:val="00770574"/>
    <w:rsid w:val="00776BDD"/>
    <w:rsid w:val="00781659"/>
    <w:rsid w:val="00784217"/>
    <w:rsid w:val="00784CAC"/>
    <w:rsid w:val="0078530B"/>
    <w:rsid w:val="00785731"/>
    <w:rsid w:val="00785B4A"/>
    <w:rsid w:val="007865F7"/>
    <w:rsid w:val="00786C02"/>
    <w:rsid w:val="007906AF"/>
    <w:rsid w:val="007939F4"/>
    <w:rsid w:val="00793E35"/>
    <w:rsid w:val="007957DF"/>
    <w:rsid w:val="007A1A27"/>
    <w:rsid w:val="007A1BEB"/>
    <w:rsid w:val="007A4E37"/>
    <w:rsid w:val="007A5AF6"/>
    <w:rsid w:val="007A7F5A"/>
    <w:rsid w:val="007B1070"/>
    <w:rsid w:val="007B2F97"/>
    <w:rsid w:val="007B4836"/>
    <w:rsid w:val="007B486F"/>
    <w:rsid w:val="007B5853"/>
    <w:rsid w:val="007B5F03"/>
    <w:rsid w:val="007B6133"/>
    <w:rsid w:val="007B6288"/>
    <w:rsid w:val="007B6CAA"/>
    <w:rsid w:val="007B6CC0"/>
    <w:rsid w:val="007B6D5B"/>
    <w:rsid w:val="007C1972"/>
    <w:rsid w:val="007C274A"/>
    <w:rsid w:val="007C39DC"/>
    <w:rsid w:val="007C3F7F"/>
    <w:rsid w:val="007C644A"/>
    <w:rsid w:val="007C65EF"/>
    <w:rsid w:val="007C72D2"/>
    <w:rsid w:val="007C767B"/>
    <w:rsid w:val="007D006F"/>
    <w:rsid w:val="007D08D7"/>
    <w:rsid w:val="007D2852"/>
    <w:rsid w:val="007D2AD2"/>
    <w:rsid w:val="007D3EFC"/>
    <w:rsid w:val="007D49FC"/>
    <w:rsid w:val="007E10CE"/>
    <w:rsid w:val="007E11F0"/>
    <w:rsid w:val="007E206F"/>
    <w:rsid w:val="007E269D"/>
    <w:rsid w:val="007E2FF5"/>
    <w:rsid w:val="007E52D3"/>
    <w:rsid w:val="007E556D"/>
    <w:rsid w:val="007E62A3"/>
    <w:rsid w:val="007E7E4D"/>
    <w:rsid w:val="007F1192"/>
    <w:rsid w:val="007F1AF0"/>
    <w:rsid w:val="0080196D"/>
    <w:rsid w:val="00804866"/>
    <w:rsid w:val="0080519E"/>
    <w:rsid w:val="008054D5"/>
    <w:rsid w:val="00806128"/>
    <w:rsid w:val="008063F9"/>
    <w:rsid w:val="00806D20"/>
    <w:rsid w:val="0080739D"/>
    <w:rsid w:val="00807D47"/>
    <w:rsid w:val="00807E97"/>
    <w:rsid w:val="008105C9"/>
    <w:rsid w:val="00811CD4"/>
    <w:rsid w:val="0081243E"/>
    <w:rsid w:val="00814EA0"/>
    <w:rsid w:val="0081674F"/>
    <w:rsid w:val="0081793B"/>
    <w:rsid w:val="008226F2"/>
    <w:rsid w:val="00822F03"/>
    <w:rsid w:val="00823694"/>
    <w:rsid w:val="0082631F"/>
    <w:rsid w:val="00826C6A"/>
    <w:rsid w:val="00826E02"/>
    <w:rsid w:val="008274CB"/>
    <w:rsid w:val="00830BF3"/>
    <w:rsid w:val="00831735"/>
    <w:rsid w:val="00834E88"/>
    <w:rsid w:val="0083500D"/>
    <w:rsid w:val="00835412"/>
    <w:rsid w:val="008359DC"/>
    <w:rsid w:val="008377AD"/>
    <w:rsid w:val="008412AA"/>
    <w:rsid w:val="008416E2"/>
    <w:rsid w:val="00841C94"/>
    <w:rsid w:val="00843BEF"/>
    <w:rsid w:val="008444AD"/>
    <w:rsid w:val="00847148"/>
    <w:rsid w:val="00850943"/>
    <w:rsid w:val="00850BC5"/>
    <w:rsid w:val="00852663"/>
    <w:rsid w:val="00854072"/>
    <w:rsid w:val="008557B8"/>
    <w:rsid w:val="0085650F"/>
    <w:rsid w:val="00861615"/>
    <w:rsid w:val="00862DEA"/>
    <w:rsid w:val="008631AD"/>
    <w:rsid w:val="00863217"/>
    <w:rsid w:val="008657D5"/>
    <w:rsid w:val="0086697B"/>
    <w:rsid w:val="00866C07"/>
    <w:rsid w:val="008676AB"/>
    <w:rsid w:val="008707C8"/>
    <w:rsid w:val="00871014"/>
    <w:rsid w:val="0087194B"/>
    <w:rsid w:val="00873870"/>
    <w:rsid w:val="008751A4"/>
    <w:rsid w:val="00876287"/>
    <w:rsid w:val="0087721D"/>
    <w:rsid w:val="0087757E"/>
    <w:rsid w:val="0088015C"/>
    <w:rsid w:val="008801F0"/>
    <w:rsid w:val="00881282"/>
    <w:rsid w:val="008824B1"/>
    <w:rsid w:val="00882AA6"/>
    <w:rsid w:val="0088492D"/>
    <w:rsid w:val="00884B13"/>
    <w:rsid w:val="00890AB3"/>
    <w:rsid w:val="00892567"/>
    <w:rsid w:val="00894778"/>
    <w:rsid w:val="00895A0E"/>
    <w:rsid w:val="0089637C"/>
    <w:rsid w:val="008A0059"/>
    <w:rsid w:val="008A0768"/>
    <w:rsid w:val="008A092C"/>
    <w:rsid w:val="008A0E13"/>
    <w:rsid w:val="008A2F5C"/>
    <w:rsid w:val="008A3B5B"/>
    <w:rsid w:val="008B2131"/>
    <w:rsid w:val="008B4A1A"/>
    <w:rsid w:val="008B6AB2"/>
    <w:rsid w:val="008B6C0C"/>
    <w:rsid w:val="008B6E59"/>
    <w:rsid w:val="008C003A"/>
    <w:rsid w:val="008C12D8"/>
    <w:rsid w:val="008C2E5A"/>
    <w:rsid w:val="008C32F2"/>
    <w:rsid w:val="008C34B8"/>
    <w:rsid w:val="008C56D8"/>
    <w:rsid w:val="008C5752"/>
    <w:rsid w:val="008C5A94"/>
    <w:rsid w:val="008D007B"/>
    <w:rsid w:val="008D111E"/>
    <w:rsid w:val="008D2686"/>
    <w:rsid w:val="008D2BA0"/>
    <w:rsid w:val="008D30FE"/>
    <w:rsid w:val="008D3BEC"/>
    <w:rsid w:val="008D4664"/>
    <w:rsid w:val="008D5559"/>
    <w:rsid w:val="008D660A"/>
    <w:rsid w:val="008D7430"/>
    <w:rsid w:val="008D7E8D"/>
    <w:rsid w:val="008E114D"/>
    <w:rsid w:val="008E37E2"/>
    <w:rsid w:val="008E3EB3"/>
    <w:rsid w:val="008E412E"/>
    <w:rsid w:val="008E5409"/>
    <w:rsid w:val="008E7F25"/>
    <w:rsid w:val="008F0708"/>
    <w:rsid w:val="008F1721"/>
    <w:rsid w:val="008F3921"/>
    <w:rsid w:val="008F3FA1"/>
    <w:rsid w:val="008F5566"/>
    <w:rsid w:val="008F559C"/>
    <w:rsid w:val="008F572B"/>
    <w:rsid w:val="0090051C"/>
    <w:rsid w:val="00902976"/>
    <w:rsid w:val="00902EA2"/>
    <w:rsid w:val="00903B52"/>
    <w:rsid w:val="00913AB1"/>
    <w:rsid w:val="00913EE7"/>
    <w:rsid w:val="0091400E"/>
    <w:rsid w:val="0091590C"/>
    <w:rsid w:val="00917088"/>
    <w:rsid w:val="00917885"/>
    <w:rsid w:val="00917F54"/>
    <w:rsid w:val="009211E3"/>
    <w:rsid w:val="009251D6"/>
    <w:rsid w:val="00925E52"/>
    <w:rsid w:val="009275F5"/>
    <w:rsid w:val="0092785C"/>
    <w:rsid w:val="00930D4D"/>
    <w:rsid w:val="00930D5E"/>
    <w:rsid w:val="0093143E"/>
    <w:rsid w:val="009341D6"/>
    <w:rsid w:val="00935AC8"/>
    <w:rsid w:val="00936ADF"/>
    <w:rsid w:val="00937740"/>
    <w:rsid w:val="00937CE7"/>
    <w:rsid w:val="0094259F"/>
    <w:rsid w:val="009440EA"/>
    <w:rsid w:val="0094429B"/>
    <w:rsid w:val="00945966"/>
    <w:rsid w:val="00945B0A"/>
    <w:rsid w:val="009473F4"/>
    <w:rsid w:val="0095003E"/>
    <w:rsid w:val="009528E4"/>
    <w:rsid w:val="0095323F"/>
    <w:rsid w:val="009551B7"/>
    <w:rsid w:val="0095554C"/>
    <w:rsid w:val="00956B05"/>
    <w:rsid w:val="00957A6E"/>
    <w:rsid w:val="009611CB"/>
    <w:rsid w:val="00961C53"/>
    <w:rsid w:val="00962692"/>
    <w:rsid w:val="00970F8A"/>
    <w:rsid w:val="00971D9C"/>
    <w:rsid w:val="00971EA1"/>
    <w:rsid w:val="00971FFA"/>
    <w:rsid w:val="00973E55"/>
    <w:rsid w:val="00973FC7"/>
    <w:rsid w:val="00974A7E"/>
    <w:rsid w:val="0097689B"/>
    <w:rsid w:val="00981A17"/>
    <w:rsid w:val="00983346"/>
    <w:rsid w:val="0098422E"/>
    <w:rsid w:val="009843B4"/>
    <w:rsid w:val="009854C3"/>
    <w:rsid w:val="00986EFF"/>
    <w:rsid w:val="00986F8E"/>
    <w:rsid w:val="009906B8"/>
    <w:rsid w:val="0099075E"/>
    <w:rsid w:val="00991235"/>
    <w:rsid w:val="009922BA"/>
    <w:rsid w:val="00992F50"/>
    <w:rsid w:val="00993715"/>
    <w:rsid w:val="00993A7C"/>
    <w:rsid w:val="0099486C"/>
    <w:rsid w:val="00994A2E"/>
    <w:rsid w:val="00994D17"/>
    <w:rsid w:val="00994EED"/>
    <w:rsid w:val="00996FBC"/>
    <w:rsid w:val="00997385"/>
    <w:rsid w:val="009A0241"/>
    <w:rsid w:val="009A222D"/>
    <w:rsid w:val="009A4114"/>
    <w:rsid w:val="009A41EB"/>
    <w:rsid w:val="009A44DA"/>
    <w:rsid w:val="009A50DF"/>
    <w:rsid w:val="009A5BE0"/>
    <w:rsid w:val="009A6F83"/>
    <w:rsid w:val="009B0BE8"/>
    <w:rsid w:val="009B3318"/>
    <w:rsid w:val="009B3393"/>
    <w:rsid w:val="009B3B39"/>
    <w:rsid w:val="009B47C4"/>
    <w:rsid w:val="009B65A3"/>
    <w:rsid w:val="009B6D99"/>
    <w:rsid w:val="009B7827"/>
    <w:rsid w:val="009B7BDE"/>
    <w:rsid w:val="009C0159"/>
    <w:rsid w:val="009C08E9"/>
    <w:rsid w:val="009C1FC1"/>
    <w:rsid w:val="009C381A"/>
    <w:rsid w:val="009C5038"/>
    <w:rsid w:val="009C54F8"/>
    <w:rsid w:val="009C6B85"/>
    <w:rsid w:val="009C6DAA"/>
    <w:rsid w:val="009C7538"/>
    <w:rsid w:val="009D0F51"/>
    <w:rsid w:val="009D35D8"/>
    <w:rsid w:val="009D3FEC"/>
    <w:rsid w:val="009D5B26"/>
    <w:rsid w:val="009E0A04"/>
    <w:rsid w:val="009E15A3"/>
    <w:rsid w:val="009E270F"/>
    <w:rsid w:val="009E547C"/>
    <w:rsid w:val="009E5E29"/>
    <w:rsid w:val="009E6C43"/>
    <w:rsid w:val="009E7225"/>
    <w:rsid w:val="009E7328"/>
    <w:rsid w:val="009E732C"/>
    <w:rsid w:val="009F045B"/>
    <w:rsid w:val="009F0A6B"/>
    <w:rsid w:val="009F1F94"/>
    <w:rsid w:val="009F237B"/>
    <w:rsid w:val="009F276A"/>
    <w:rsid w:val="009F317A"/>
    <w:rsid w:val="009F3376"/>
    <w:rsid w:val="009F3E85"/>
    <w:rsid w:val="009F4D5B"/>
    <w:rsid w:val="009F77BE"/>
    <w:rsid w:val="00A01251"/>
    <w:rsid w:val="00A059CC"/>
    <w:rsid w:val="00A05ED0"/>
    <w:rsid w:val="00A06B01"/>
    <w:rsid w:val="00A0742C"/>
    <w:rsid w:val="00A07677"/>
    <w:rsid w:val="00A07BEE"/>
    <w:rsid w:val="00A1575C"/>
    <w:rsid w:val="00A16202"/>
    <w:rsid w:val="00A178D1"/>
    <w:rsid w:val="00A208BB"/>
    <w:rsid w:val="00A22D33"/>
    <w:rsid w:val="00A23085"/>
    <w:rsid w:val="00A25708"/>
    <w:rsid w:val="00A25990"/>
    <w:rsid w:val="00A25EC6"/>
    <w:rsid w:val="00A2670C"/>
    <w:rsid w:val="00A30AC0"/>
    <w:rsid w:val="00A30DB6"/>
    <w:rsid w:val="00A3146F"/>
    <w:rsid w:val="00A32909"/>
    <w:rsid w:val="00A32E31"/>
    <w:rsid w:val="00A35166"/>
    <w:rsid w:val="00A364D7"/>
    <w:rsid w:val="00A36E94"/>
    <w:rsid w:val="00A37025"/>
    <w:rsid w:val="00A40033"/>
    <w:rsid w:val="00A408A8"/>
    <w:rsid w:val="00A41FD9"/>
    <w:rsid w:val="00A43259"/>
    <w:rsid w:val="00A433BC"/>
    <w:rsid w:val="00A453A7"/>
    <w:rsid w:val="00A45F83"/>
    <w:rsid w:val="00A46103"/>
    <w:rsid w:val="00A479D7"/>
    <w:rsid w:val="00A516F6"/>
    <w:rsid w:val="00A531E2"/>
    <w:rsid w:val="00A53389"/>
    <w:rsid w:val="00A533D3"/>
    <w:rsid w:val="00A5443F"/>
    <w:rsid w:val="00A55786"/>
    <w:rsid w:val="00A55901"/>
    <w:rsid w:val="00A5598F"/>
    <w:rsid w:val="00A56508"/>
    <w:rsid w:val="00A56565"/>
    <w:rsid w:val="00A607DD"/>
    <w:rsid w:val="00A616C3"/>
    <w:rsid w:val="00A636E2"/>
    <w:rsid w:val="00A6713F"/>
    <w:rsid w:val="00A738E9"/>
    <w:rsid w:val="00A74E9F"/>
    <w:rsid w:val="00A77B22"/>
    <w:rsid w:val="00A77C50"/>
    <w:rsid w:val="00A807D2"/>
    <w:rsid w:val="00A81061"/>
    <w:rsid w:val="00A8240F"/>
    <w:rsid w:val="00A82AE5"/>
    <w:rsid w:val="00A840A2"/>
    <w:rsid w:val="00A840E2"/>
    <w:rsid w:val="00A84ED7"/>
    <w:rsid w:val="00A84F81"/>
    <w:rsid w:val="00A91196"/>
    <w:rsid w:val="00A9156A"/>
    <w:rsid w:val="00AA0A1D"/>
    <w:rsid w:val="00AA19AA"/>
    <w:rsid w:val="00AA2E82"/>
    <w:rsid w:val="00AA3D9E"/>
    <w:rsid w:val="00AA6263"/>
    <w:rsid w:val="00AA712E"/>
    <w:rsid w:val="00AA7523"/>
    <w:rsid w:val="00AA7ADD"/>
    <w:rsid w:val="00AA7D59"/>
    <w:rsid w:val="00AB0A53"/>
    <w:rsid w:val="00AB0F3F"/>
    <w:rsid w:val="00AB1457"/>
    <w:rsid w:val="00AB1AC7"/>
    <w:rsid w:val="00AB2CCE"/>
    <w:rsid w:val="00AB305D"/>
    <w:rsid w:val="00AB64A2"/>
    <w:rsid w:val="00AB72E7"/>
    <w:rsid w:val="00AC311F"/>
    <w:rsid w:val="00AC36D7"/>
    <w:rsid w:val="00AC52C4"/>
    <w:rsid w:val="00AD19EC"/>
    <w:rsid w:val="00AD299E"/>
    <w:rsid w:val="00AD41F5"/>
    <w:rsid w:val="00AD47DB"/>
    <w:rsid w:val="00AD48CA"/>
    <w:rsid w:val="00AD55B6"/>
    <w:rsid w:val="00AD5A94"/>
    <w:rsid w:val="00AD6308"/>
    <w:rsid w:val="00AD6EA2"/>
    <w:rsid w:val="00AE09C3"/>
    <w:rsid w:val="00AE12B0"/>
    <w:rsid w:val="00AE1E6E"/>
    <w:rsid w:val="00AE309F"/>
    <w:rsid w:val="00AE6A17"/>
    <w:rsid w:val="00AF1799"/>
    <w:rsid w:val="00AF1D0E"/>
    <w:rsid w:val="00AF38E0"/>
    <w:rsid w:val="00AF3D90"/>
    <w:rsid w:val="00AF423B"/>
    <w:rsid w:val="00AF4810"/>
    <w:rsid w:val="00AF4BD6"/>
    <w:rsid w:val="00AF597A"/>
    <w:rsid w:val="00AF5FBA"/>
    <w:rsid w:val="00AF794F"/>
    <w:rsid w:val="00B00079"/>
    <w:rsid w:val="00B00548"/>
    <w:rsid w:val="00B023FE"/>
    <w:rsid w:val="00B02570"/>
    <w:rsid w:val="00B04C1E"/>
    <w:rsid w:val="00B05189"/>
    <w:rsid w:val="00B06F32"/>
    <w:rsid w:val="00B16002"/>
    <w:rsid w:val="00B16004"/>
    <w:rsid w:val="00B178DF"/>
    <w:rsid w:val="00B17AEA"/>
    <w:rsid w:val="00B17F1B"/>
    <w:rsid w:val="00B20780"/>
    <w:rsid w:val="00B208F2"/>
    <w:rsid w:val="00B20AB9"/>
    <w:rsid w:val="00B20F1F"/>
    <w:rsid w:val="00B2367B"/>
    <w:rsid w:val="00B24A0C"/>
    <w:rsid w:val="00B25221"/>
    <w:rsid w:val="00B25475"/>
    <w:rsid w:val="00B300DB"/>
    <w:rsid w:val="00B30A13"/>
    <w:rsid w:val="00B31BB3"/>
    <w:rsid w:val="00B32B99"/>
    <w:rsid w:val="00B32BB1"/>
    <w:rsid w:val="00B32F3A"/>
    <w:rsid w:val="00B331FE"/>
    <w:rsid w:val="00B33B02"/>
    <w:rsid w:val="00B34B6F"/>
    <w:rsid w:val="00B34CBB"/>
    <w:rsid w:val="00B35644"/>
    <w:rsid w:val="00B35D85"/>
    <w:rsid w:val="00B37048"/>
    <w:rsid w:val="00B37272"/>
    <w:rsid w:val="00B37F2A"/>
    <w:rsid w:val="00B422F0"/>
    <w:rsid w:val="00B4287C"/>
    <w:rsid w:val="00B460B0"/>
    <w:rsid w:val="00B50A58"/>
    <w:rsid w:val="00B5179F"/>
    <w:rsid w:val="00B525CD"/>
    <w:rsid w:val="00B52C4D"/>
    <w:rsid w:val="00B52D71"/>
    <w:rsid w:val="00B52F01"/>
    <w:rsid w:val="00B54D4F"/>
    <w:rsid w:val="00B54E7E"/>
    <w:rsid w:val="00B55BD9"/>
    <w:rsid w:val="00B56D15"/>
    <w:rsid w:val="00B60CDB"/>
    <w:rsid w:val="00B63D69"/>
    <w:rsid w:val="00B65FE8"/>
    <w:rsid w:val="00B66076"/>
    <w:rsid w:val="00B676F4"/>
    <w:rsid w:val="00B67E2B"/>
    <w:rsid w:val="00B721E4"/>
    <w:rsid w:val="00B749D8"/>
    <w:rsid w:val="00B758B3"/>
    <w:rsid w:val="00B760DC"/>
    <w:rsid w:val="00B76389"/>
    <w:rsid w:val="00B8070F"/>
    <w:rsid w:val="00B807AB"/>
    <w:rsid w:val="00B825B8"/>
    <w:rsid w:val="00B82B0C"/>
    <w:rsid w:val="00B82F81"/>
    <w:rsid w:val="00B855B9"/>
    <w:rsid w:val="00B85A1C"/>
    <w:rsid w:val="00B8669A"/>
    <w:rsid w:val="00B878F4"/>
    <w:rsid w:val="00B91585"/>
    <w:rsid w:val="00B91C02"/>
    <w:rsid w:val="00B927DA"/>
    <w:rsid w:val="00B9635B"/>
    <w:rsid w:val="00B96481"/>
    <w:rsid w:val="00BA064B"/>
    <w:rsid w:val="00BA1BE1"/>
    <w:rsid w:val="00BA25B3"/>
    <w:rsid w:val="00BA30E3"/>
    <w:rsid w:val="00BA3167"/>
    <w:rsid w:val="00BA3967"/>
    <w:rsid w:val="00BA5B32"/>
    <w:rsid w:val="00BA7627"/>
    <w:rsid w:val="00BB003E"/>
    <w:rsid w:val="00BB1D71"/>
    <w:rsid w:val="00BB26CC"/>
    <w:rsid w:val="00BB30CF"/>
    <w:rsid w:val="00BB376E"/>
    <w:rsid w:val="00BB4095"/>
    <w:rsid w:val="00BB4AB3"/>
    <w:rsid w:val="00BB4B98"/>
    <w:rsid w:val="00BB6545"/>
    <w:rsid w:val="00BB74D2"/>
    <w:rsid w:val="00BB770F"/>
    <w:rsid w:val="00BC341C"/>
    <w:rsid w:val="00BC47BF"/>
    <w:rsid w:val="00BD05EF"/>
    <w:rsid w:val="00BD0EAF"/>
    <w:rsid w:val="00BD4651"/>
    <w:rsid w:val="00BD477D"/>
    <w:rsid w:val="00BD5580"/>
    <w:rsid w:val="00BD6A6F"/>
    <w:rsid w:val="00BD6C77"/>
    <w:rsid w:val="00BE0A68"/>
    <w:rsid w:val="00BE44A0"/>
    <w:rsid w:val="00BE44FF"/>
    <w:rsid w:val="00BE480C"/>
    <w:rsid w:val="00BE54EA"/>
    <w:rsid w:val="00BE69E7"/>
    <w:rsid w:val="00BF0094"/>
    <w:rsid w:val="00BF193E"/>
    <w:rsid w:val="00BF1B87"/>
    <w:rsid w:val="00BF207C"/>
    <w:rsid w:val="00BF378F"/>
    <w:rsid w:val="00BF38AB"/>
    <w:rsid w:val="00BF5537"/>
    <w:rsid w:val="00BF5E19"/>
    <w:rsid w:val="00BF616E"/>
    <w:rsid w:val="00BF6B77"/>
    <w:rsid w:val="00C00829"/>
    <w:rsid w:val="00C026A5"/>
    <w:rsid w:val="00C0711B"/>
    <w:rsid w:val="00C108C7"/>
    <w:rsid w:val="00C10A3F"/>
    <w:rsid w:val="00C111FA"/>
    <w:rsid w:val="00C140DC"/>
    <w:rsid w:val="00C15733"/>
    <w:rsid w:val="00C17DCD"/>
    <w:rsid w:val="00C23111"/>
    <w:rsid w:val="00C266E1"/>
    <w:rsid w:val="00C277D8"/>
    <w:rsid w:val="00C27B25"/>
    <w:rsid w:val="00C302F9"/>
    <w:rsid w:val="00C332B2"/>
    <w:rsid w:val="00C3372D"/>
    <w:rsid w:val="00C359FA"/>
    <w:rsid w:val="00C36065"/>
    <w:rsid w:val="00C369B6"/>
    <w:rsid w:val="00C379B6"/>
    <w:rsid w:val="00C37AAB"/>
    <w:rsid w:val="00C4030F"/>
    <w:rsid w:val="00C410B3"/>
    <w:rsid w:val="00C41847"/>
    <w:rsid w:val="00C43FB6"/>
    <w:rsid w:val="00C44647"/>
    <w:rsid w:val="00C46E5E"/>
    <w:rsid w:val="00C50AF8"/>
    <w:rsid w:val="00C517EE"/>
    <w:rsid w:val="00C53EC2"/>
    <w:rsid w:val="00C561BC"/>
    <w:rsid w:val="00C6015E"/>
    <w:rsid w:val="00C6071B"/>
    <w:rsid w:val="00C60EF3"/>
    <w:rsid w:val="00C61D43"/>
    <w:rsid w:val="00C62A6A"/>
    <w:rsid w:val="00C6400E"/>
    <w:rsid w:val="00C6447F"/>
    <w:rsid w:val="00C64D6A"/>
    <w:rsid w:val="00C6629D"/>
    <w:rsid w:val="00C6702D"/>
    <w:rsid w:val="00C673B8"/>
    <w:rsid w:val="00C72886"/>
    <w:rsid w:val="00C771BB"/>
    <w:rsid w:val="00C830A0"/>
    <w:rsid w:val="00C84025"/>
    <w:rsid w:val="00C84787"/>
    <w:rsid w:val="00C87BE8"/>
    <w:rsid w:val="00C87F26"/>
    <w:rsid w:val="00C90FA0"/>
    <w:rsid w:val="00C92B10"/>
    <w:rsid w:val="00C93A32"/>
    <w:rsid w:val="00C951DE"/>
    <w:rsid w:val="00C9697D"/>
    <w:rsid w:val="00C96C6F"/>
    <w:rsid w:val="00C96E68"/>
    <w:rsid w:val="00CA1CD1"/>
    <w:rsid w:val="00CA20B9"/>
    <w:rsid w:val="00CA4A62"/>
    <w:rsid w:val="00CA4C2F"/>
    <w:rsid w:val="00CA72C0"/>
    <w:rsid w:val="00CB00D3"/>
    <w:rsid w:val="00CB07FB"/>
    <w:rsid w:val="00CB1614"/>
    <w:rsid w:val="00CB29B1"/>
    <w:rsid w:val="00CB4AB9"/>
    <w:rsid w:val="00CB4DD0"/>
    <w:rsid w:val="00CC0743"/>
    <w:rsid w:val="00CC1349"/>
    <w:rsid w:val="00CC220B"/>
    <w:rsid w:val="00CC30D9"/>
    <w:rsid w:val="00CC30E9"/>
    <w:rsid w:val="00CC65E4"/>
    <w:rsid w:val="00CC6C1E"/>
    <w:rsid w:val="00CC7155"/>
    <w:rsid w:val="00CC7667"/>
    <w:rsid w:val="00CC7F9A"/>
    <w:rsid w:val="00CD04CC"/>
    <w:rsid w:val="00CD1CD0"/>
    <w:rsid w:val="00CD332B"/>
    <w:rsid w:val="00CD4526"/>
    <w:rsid w:val="00CD463D"/>
    <w:rsid w:val="00CD6AC8"/>
    <w:rsid w:val="00CE0D7B"/>
    <w:rsid w:val="00CE1529"/>
    <w:rsid w:val="00CE28E4"/>
    <w:rsid w:val="00CE4554"/>
    <w:rsid w:val="00CE4F82"/>
    <w:rsid w:val="00CE622A"/>
    <w:rsid w:val="00CF058E"/>
    <w:rsid w:val="00CF269E"/>
    <w:rsid w:val="00CF5A56"/>
    <w:rsid w:val="00CF62C6"/>
    <w:rsid w:val="00CF693B"/>
    <w:rsid w:val="00CF6A3A"/>
    <w:rsid w:val="00CF789D"/>
    <w:rsid w:val="00CF7BD4"/>
    <w:rsid w:val="00D01EB6"/>
    <w:rsid w:val="00D0229C"/>
    <w:rsid w:val="00D06E06"/>
    <w:rsid w:val="00D106C6"/>
    <w:rsid w:val="00D106DA"/>
    <w:rsid w:val="00D120DF"/>
    <w:rsid w:val="00D12F3E"/>
    <w:rsid w:val="00D13801"/>
    <w:rsid w:val="00D138DF"/>
    <w:rsid w:val="00D13F4F"/>
    <w:rsid w:val="00D1629F"/>
    <w:rsid w:val="00D16D6E"/>
    <w:rsid w:val="00D21A7D"/>
    <w:rsid w:val="00D23F1A"/>
    <w:rsid w:val="00D24A88"/>
    <w:rsid w:val="00D256FC"/>
    <w:rsid w:val="00D26475"/>
    <w:rsid w:val="00D26F46"/>
    <w:rsid w:val="00D27476"/>
    <w:rsid w:val="00D3054F"/>
    <w:rsid w:val="00D3060A"/>
    <w:rsid w:val="00D309B4"/>
    <w:rsid w:val="00D318B7"/>
    <w:rsid w:val="00D3254E"/>
    <w:rsid w:val="00D33B6A"/>
    <w:rsid w:val="00D34F41"/>
    <w:rsid w:val="00D3700C"/>
    <w:rsid w:val="00D3735B"/>
    <w:rsid w:val="00D41695"/>
    <w:rsid w:val="00D42F81"/>
    <w:rsid w:val="00D4409C"/>
    <w:rsid w:val="00D440DE"/>
    <w:rsid w:val="00D44310"/>
    <w:rsid w:val="00D45313"/>
    <w:rsid w:val="00D47DE2"/>
    <w:rsid w:val="00D527EB"/>
    <w:rsid w:val="00D52C95"/>
    <w:rsid w:val="00D53111"/>
    <w:rsid w:val="00D55001"/>
    <w:rsid w:val="00D60141"/>
    <w:rsid w:val="00D60B0F"/>
    <w:rsid w:val="00D6226A"/>
    <w:rsid w:val="00D648EF"/>
    <w:rsid w:val="00D6553D"/>
    <w:rsid w:val="00D67266"/>
    <w:rsid w:val="00D67A5A"/>
    <w:rsid w:val="00D67AF9"/>
    <w:rsid w:val="00D67E72"/>
    <w:rsid w:val="00D72078"/>
    <w:rsid w:val="00D720E7"/>
    <w:rsid w:val="00D729CF"/>
    <w:rsid w:val="00D73BC7"/>
    <w:rsid w:val="00D74A96"/>
    <w:rsid w:val="00D74BB7"/>
    <w:rsid w:val="00D74BD7"/>
    <w:rsid w:val="00D812E2"/>
    <w:rsid w:val="00D829B0"/>
    <w:rsid w:val="00D82FAA"/>
    <w:rsid w:val="00D83954"/>
    <w:rsid w:val="00D85C7F"/>
    <w:rsid w:val="00D875DA"/>
    <w:rsid w:val="00D90725"/>
    <w:rsid w:val="00D928D2"/>
    <w:rsid w:val="00D950DA"/>
    <w:rsid w:val="00D953F5"/>
    <w:rsid w:val="00D97346"/>
    <w:rsid w:val="00D97ADB"/>
    <w:rsid w:val="00DA0A5A"/>
    <w:rsid w:val="00DA20A3"/>
    <w:rsid w:val="00DA2BC0"/>
    <w:rsid w:val="00DA56B7"/>
    <w:rsid w:val="00DB3027"/>
    <w:rsid w:val="00DB3C67"/>
    <w:rsid w:val="00DB5036"/>
    <w:rsid w:val="00DB5E7D"/>
    <w:rsid w:val="00DB7032"/>
    <w:rsid w:val="00DC0963"/>
    <w:rsid w:val="00DC275F"/>
    <w:rsid w:val="00DC4102"/>
    <w:rsid w:val="00DC4C79"/>
    <w:rsid w:val="00DC5ACB"/>
    <w:rsid w:val="00DC6CE8"/>
    <w:rsid w:val="00DC7F32"/>
    <w:rsid w:val="00DD0091"/>
    <w:rsid w:val="00DD0624"/>
    <w:rsid w:val="00DD32F7"/>
    <w:rsid w:val="00DD3FD5"/>
    <w:rsid w:val="00DD62B1"/>
    <w:rsid w:val="00DE015C"/>
    <w:rsid w:val="00DE0EC1"/>
    <w:rsid w:val="00DE21F0"/>
    <w:rsid w:val="00DE22EC"/>
    <w:rsid w:val="00DE551D"/>
    <w:rsid w:val="00DF0147"/>
    <w:rsid w:val="00DF01E2"/>
    <w:rsid w:val="00DF06D2"/>
    <w:rsid w:val="00DF1B95"/>
    <w:rsid w:val="00DF3569"/>
    <w:rsid w:val="00DF4025"/>
    <w:rsid w:val="00DF7864"/>
    <w:rsid w:val="00E03D9C"/>
    <w:rsid w:val="00E06835"/>
    <w:rsid w:val="00E0716C"/>
    <w:rsid w:val="00E10083"/>
    <w:rsid w:val="00E103AC"/>
    <w:rsid w:val="00E10D8E"/>
    <w:rsid w:val="00E12239"/>
    <w:rsid w:val="00E12962"/>
    <w:rsid w:val="00E132AD"/>
    <w:rsid w:val="00E15650"/>
    <w:rsid w:val="00E16A7D"/>
    <w:rsid w:val="00E17754"/>
    <w:rsid w:val="00E26725"/>
    <w:rsid w:val="00E317EF"/>
    <w:rsid w:val="00E33B47"/>
    <w:rsid w:val="00E33C66"/>
    <w:rsid w:val="00E364B6"/>
    <w:rsid w:val="00E36D3C"/>
    <w:rsid w:val="00E37545"/>
    <w:rsid w:val="00E407EF"/>
    <w:rsid w:val="00E40C01"/>
    <w:rsid w:val="00E43AED"/>
    <w:rsid w:val="00E44D5B"/>
    <w:rsid w:val="00E462B4"/>
    <w:rsid w:val="00E504B0"/>
    <w:rsid w:val="00E52E9E"/>
    <w:rsid w:val="00E534E5"/>
    <w:rsid w:val="00E559FC"/>
    <w:rsid w:val="00E55AE1"/>
    <w:rsid w:val="00E55FEF"/>
    <w:rsid w:val="00E56D07"/>
    <w:rsid w:val="00E57724"/>
    <w:rsid w:val="00E5783B"/>
    <w:rsid w:val="00E60538"/>
    <w:rsid w:val="00E60653"/>
    <w:rsid w:val="00E60B2E"/>
    <w:rsid w:val="00E617C1"/>
    <w:rsid w:val="00E623AF"/>
    <w:rsid w:val="00E630ED"/>
    <w:rsid w:val="00E63A53"/>
    <w:rsid w:val="00E642A7"/>
    <w:rsid w:val="00E64521"/>
    <w:rsid w:val="00E6485F"/>
    <w:rsid w:val="00E67288"/>
    <w:rsid w:val="00E67504"/>
    <w:rsid w:val="00E6775E"/>
    <w:rsid w:val="00E7061A"/>
    <w:rsid w:val="00E71F2E"/>
    <w:rsid w:val="00E74C10"/>
    <w:rsid w:val="00E7549A"/>
    <w:rsid w:val="00E766AF"/>
    <w:rsid w:val="00E775D2"/>
    <w:rsid w:val="00E804FE"/>
    <w:rsid w:val="00E8166D"/>
    <w:rsid w:val="00E82B4C"/>
    <w:rsid w:val="00E85472"/>
    <w:rsid w:val="00E86731"/>
    <w:rsid w:val="00E8712E"/>
    <w:rsid w:val="00E87B2C"/>
    <w:rsid w:val="00E87B5F"/>
    <w:rsid w:val="00E92401"/>
    <w:rsid w:val="00E939F2"/>
    <w:rsid w:val="00E94B78"/>
    <w:rsid w:val="00EA13A0"/>
    <w:rsid w:val="00EA1C7B"/>
    <w:rsid w:val="00EA20EC"/>
    <w:rsid w:val="00EA429F"/>
    <w:rsid w:val="00EA43D6"/>
    <w:rsid w:val="00EA4655"/>
    <w:rsid w:val="00EA467F"/>
    <w:rsid w:val="00EA6489"/>
    <w:rsid w:val="00EA65D0"/>
    <w:rsid w:val="00EA6CE3"/>
    <w:rsid w:val="00EA7EE3"/>
    <w:rsid w:val="00EB2B77"/>
    <w:rsid w:val="00EC0988"/>
    <w:rsid w:val="00EC22B4"/>
    <w:rsid w:val="00ED0541"/>
    <w:rsid w:val="00ED10E1"/>
    <w:rsid w:val="00ED1C0F"/>
    <w:rsid w:val="00ED2746"/>
    <w:rsid w:val="00ED4000"/>
    <w:rsid w:val="00ED46DB"/>
    <w:rsid w:val="00ED4FA6"/>
    <w:rsid w:val="00EE0E24"/>
    <w:rsid w:val="00EE1390"/>
    <w:rsid w:val="00EE1866"/>
    <w:rsid w:val="00EE1CF2"/>
    <w:rsid w:val="00EE3D87"/>
    <w:rsid w:val="00EE4A0A"/>
    <w:rsid w:val="00EE67B8"/>
    <w:rsid w:val="00EE6D40"/>
    <w:rsid w:val="00EE7405"/>
    <w:rsid w:val="00EE7987"/>
    <w:rsid w:val="00EF0467"/>
    <w:rsid w:val="00EF1058"/>
    <w:rsid w:val="00EF1839"/>
    <w:rsid w:val="00EF4D7A"/>
    <w:rsid w:val="00EF55C6"/>
    <w:rsid w:val="00EF5B52"/>
    <w:rsid w:val="00EF5EF1"/>
    <w:rsid w:val="00EF766D"/>
    <w:rsid w:val="00F008AA"/>
    <w:rsid w:val="00F00964"/>
    <w:rsid w:val="00F009F8"/>
    <w:rsid w:val="00F01736"/>
    <w:rsid w:val="00F026F4"/>
    <w:rsid w:val="00F034AB"/>
    <w:rsid w:val="00F10A51"/>
    <w:rsid w:val="00F11035"/>
    <w:rsid w:val="00F12013"/>
    <w:rsid w:val="00F121A0"/>
    <w:rsid w:val="00F150F0"/>
    <w:rsid w:val="00F15E34"/>
    <w:rsid w:val="00F1705F"/>
    <w:rsid w:val="00F17EF6"/>
    <w:rsid w:val="00F20A8A"/>
    <w:rsid w:val="00F21F8B"/>
    <w:rsid w:val="00F22F6A"/>
    <w:rsid w:val="00F2446A"/>
    <w:rsid w:val="00F266AA"/>
    <w:rsid w:val="00F26AA0"/>
    <w:rsid w:val="00F26EE5"/>
    <w:rsid w:val="00F27E7C"/>
    <w:rsid w:val="00F31DC3"/>
    <w:rsid w:val="00F33D38"/>
    <w:rsid w:val="00F34615"/>
    <w:rsid w:val="00F34953"/>
    <w:rsid w:val="00F36DF4"/>
    <w:rsid w:val="00F43856"/>
    <w:rsid w:val="00F44D83"/>
    <w:rsid w:val="00F46EBF"/>
    <w:rsid w:val="00F514BF"/>
    <w:rsid w:val="00F51617"/>
    <w:rsid w:val="00F52999"/>
    <w:rsid w:val="00F53329"/>
    <w:rsid w:val="00F5395D"/>
    <w:rsid w:val="00F5454C"/>
    <w:rsid w:val="00F5645C"/>
    <w:rsid w:val="00F5704A"/>
    <w:rsid w:val="00F6002E"/>
    <w:rsid w:val="00F611B0"/>
    <w:rsid w:val="00F61404"/>
    <w:rsid w:val="00F615DC"/>
    <w:rsid w:val="00F61D25"/>
    <w:rsid w:val="00F6254C"/>
    <w:rsid w:val="00F63BDD"/>
    <w:rsid w:val="00F63DAE"/>
    <w:rsid w:val="00F646BF"/>
    <w:rsid w:val="00F64C08"/>
    <w:rsid w:val="00F658DD"/>
    <w:rsid w:val="00F66A43"/>
    <w:rsid w:val="00F677FD"/>
    <w:rsid w:val="00F67907"/>
    <w:rsid w:val="00F71141"/>
    <w:rsid w:val="00F73752"/>
    <w:rsid w:val="00F742D8"/>
    <w:rsid w:val="00F74396"/>
    <w:rsid w:val="00F75E0E"/>
    <w:rsid w:val="00F767BF"/>
    <w:rsid w:val="00F76921"/>
    <w:rsid w:val="00F80DDF"/>
    <w:rsid w:val="00F810C3"/>
    <w:rsid w:val="00F810F1"/>
    <w:rsid w:val="00F822BB"/>
    <w:rsid w:val="00F82C8E"/>
    <w:rsid w:val="00F836D4"/>
    <w:rsid w:val="00F84296"/>
    <w:rsid w:val="00F84CAC"/>
    <w:rsid w:val="00F869EA"/>
    <w:rsid w:val="00F87718"/>
    <w:rsid w:val="00F91196"/>
    <w:rsid w:val="00F93521"/>
    <w:rsid w:val="00F94A11"/>
    <w:rsid w:val="00F9672D"/>
    <w:rsid w:val="00F967C8"/>
    <w:rsid w:val="00F974A6"/>
    <w:rsid w:val="00FA01BC"/>
    <w:rsid w:val="00FA0702"/>
    <w:rsid w:val="00FA25D1"/>
    <w:rsid w:val="00FA2DD2"/>
    <w:rsid w:val="00FA4B96"/>
    <w:rsid w:val="00FA5594"/>
    <w:rsid w:val="00FB2968"/>
    <w:rsid w:val="00FB3E35"/>
    <w:rsid w:val="00FB4F99"/>
    <w:rsid w:val="00FB5865"/>
    <w:rsid w:val="00FB71C3"/>
    <w:rsid w:val="00FC19A2"/>
    <w:rsid w:val="00FC1AD1"/>
    <w:rsid w:val="00FC2511"/>
    <w:rsid w:val="00FC2CD9"/>
    <w:rsid w:val="00FC39BD"/>
    <w:rsid w:val="00FC5010"/>
    <w:rsid w:val="00FC5184"/>
    <w:rsid w:val="00FC7DDA"/>
    <w:rsid w:val="00FD1E5A"/>
    <w:rsid w:val="00FD1E86"/>
    <w:rsid w:val="00FD1F73"/>
    <w:rsid w:val="00FD2AF1"/>
    <w:rsid w:val="00FD2D68"/>
    <w:rsid w:val="00FE0D57"/>
    <w:rsid w:val="00FE15BF"/>
    <w:rsid w:val="00FE18D2"/>
    <w:rsid w:val="00FE3650"/>
    <w:rsid w:val="00FE3EDC"/>
    <w:rsid w:val="00FE5BD4"/>
    <w:rsid w:val="00FE6A85"/>
    <w:rsid w:val="00FE7447"/>
    <w:rsid w:val="00FF0744"/>
    <w:rsid w:val="00FF0A08"/>
    <w:rsid w:val="00FF358D"/>
    <w:rsid w:val="00FF5C48"/>
    <w:rsid w:val="00FF6984"/>
    <w:rsid w:val="00FF6FE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time"/>
  <w:smartTagType w:namespaceuri="urn:schemas-microsoft-com:office:smarttags" w:name="date"/>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uiPriority="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415E"/>
    <w:pPr>
      <w:spacing w:before="120"/>
      <w:jc w:val="both"/>
    </w:pPr>
    <w:rPr>
      <w:rFonts w:ascii="Arial" w:hAnsi="Arial"/>
      <w:color w:val="000000"/>
      <w:lang w:val="en-GB"/>
    </w:rPr>
  </w:style>
  <w:style w:type="paragraph" w:styleId="Heading1">
    <w:name w:val="heading 1"/>
    <w:basedOn w:val="Normal"/>
    <w:next w:val="Normal"/>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0A415E"/>
    <w:pPr>
      <w:keepNext/>
      <w:spacing w:before="240" w:after="60"/>
      <w:jc w:val="left"/>
      <w:outlineLvl w:val="2"/>
    </w:pPr>
    <w:rPr>
      <w:rFonts w:cs="Arial"/>
      <w:b/>
      <w:bCs/>
      <w:color w:val="auto"/>
      <w:sz w:val="24"/>
      <w:szCs w:val="26"/>
      <w:lang w:val="en-US"/>
    </w:rPr>
  </w:style>
  <w:style w:type="paragraph" w:styleId="Heading4">
    <w:name w:val="heading 4"/>
    <w:basedOn w:val="Normal"/>
    <w:next w:val="Normal"/>
    <w:qFormat/>
    <w:rsid w:val="000A415E"/>
    <w:pPr>
      <w:keepNext/>
      <w:spacing w:before="240" w:after="60"/>
      <w:jc w:val="left"/>
      <w:outlineLvl w:val="3"/>
    </w:pPr>
    <w:rPr>
      <w:b/>
      <w:bCs/>
      <w:i/>
      <w:color w:val="auto"/>
      <w:sz w:val="24"/>
      <w:szCs w:val="28"/>
      <w:lang w:val="en-US"/>
    </w:rPr>
  </w:style>
  <w:style w:type="paragraph" w:styleId="Heading5">
    <w:name w:val="heading 5"/>
    <w:basedOn w:val="Normal"/>
    <w:next w:val="Normal"/>
    <w:qFormat/>
    <w:rsid w:val="000A415E"/>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0A415E"/>
    <w:pPr>
      <w:tabs>
        <w:tab w:val="center" w:pos="4320"/>
        <w:tab w:val="right" w:pos="8640"/>
      </w:tabs>
    </w:pPr>
  </w:style>
  <w:style w:type="paragraph" w:styleId="Footer">
    <w:name w:val="footer"/>
    <w:basedOn w:val="Normal"/>
    <w:rsid w:val="000A415E"/>
    <w:pPr>
      <w:tabs>
        <w:tab w:val="center" w:pos="4320"/>
        <w:tab w:val="right" w:pos="8640"/>
      </w:tabs>
    </w:pPr>
  </w:style>
  <w:style w:type="character" w:styleId="PageNumber">
    <w:name w:val="page number"/>
    <w:basedOn w:val="DefaultParagraphFont"/>
    <w:rsid w:val="000A415E"/>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0A415E"/>
  </w:style>
  <w:style w:type="paragraph" w:styleId="HTMLPreformatted">
    <w:name w:val="HTML Preformatted"/>
    <w:basedOn w:val="Normal"/>
    <w:link w:val="HTMLPreformattedChar"/>
    <w:rsid w:val="000A41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paragraph" w:styleId="Title">
    <w:name w:val="Title"/>
    <w:basedOn w:val="Normal"/>
    <w:qFormat/>
    <w:rsid w:val="000A415E"/>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paragraph" w:customStyle="1" w:styleId="CM1">
    <w:name w:val="CM1"/>
    <w:basedOn w:val="Default"/>
    <w:next w:val="Default"/>
    <w:link w:val="CM1Char"/>
    <w:rsid w:val="00C44647"/>
    <w:rPr>
      <w:rFonts w:cs="Times New Roman"/>
      <w:color w:val="auto"/>
    </w:rPr>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character" w:customStyle="1" w:styleId="CM1Char">
    <w:name w:val="CM1 Char"/>
    <w:basedOn w:val="DefaultChar"/>
    <w:link w:val="CM1"/>
    <w:rsid w:val="00C44647"/>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paragraph" w:customStyle="1" w:styleId="Figure1">
    <w:name w:val="Figure 1"/>
    <w:basedOn w:val="Normal"/>
    <w:rsid w:val="0075041C"/>
    <w:pPr>
      <w:widowControl w:val="0"/>
      <w:autoSpaceDE w:val="0"/>
      <w:autoSpaceDN w:val="0"/>
      <w:adjustRightInd w:val="0"/>
      <w:spacing w:after="120"/>
      <w:jc w:val="center"/>
    </w:pPr>
  </w:style>
  <w:style w:type="paragraph" w:styleId="BalloonText">
    <w:name w:val="Balloon Text"/>
    <w:basedOn w:val="Normal"/>
    <w:link w:val="BalloonTextChar"/>
    <w:semiHidden/>
    <w:unhideWhenUsed/>
    <w:rsid w:val="005A2FC5"/>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2FC5"/>
    <w:rPr>
      <w:rFonts w:ascii="Tahoma" w:hAnsi="Tahoma" w:cs="Tahoma"/>
      <w:color w:val="000000"/>
      <w:sz w:val="16"/>
      <w:szCs w:val="16"/>
      <w:lang w:val="en-GB"/>
    </w:rPr>
  </w:style>
  <w:style w:type="character" w:customStyle="1" w:styleId="Heading2Char">
    <w:name w:val="Heading 2 Char"/>
    <w:link w:val="Heading2"/>
    <w:rsid w:val="005A2FC5"/>
    <w:rPr>
      <w:rFonts w:ascii="Arial" w:hAnsi="Arial" w:cs="Arial"/>
      <w:b/>
      <w:bCs/>
      <w:iCs/>
      <w:sz w:val="28"/>
      <w:szCs w:val="28"/>
    </w:rPr>
  </w:style>
  <w:style w:type="character" w:customStyle="1" w:styleId="Heading3Char">
    <w:name w:val="Heading 3 Char"/>
    <w:link w:val="Heading3"/>
    <w:rsid w:val="005A2FC5"/>
    <w:rPr>
      <w:rFonts w:ascii="Arial" w:hAnsi="Arial" w:cs="Arial"/>
      <w:b/>
      <w:bCs/>
      <w:sz w:val="24"/>
      <w:szCs w:val="26"/>
    </w:rPr>
  </w:style>
  <w:style w:type="paragraph" w:customStyle="1" w:styleId="CM2">
    <w:name w:val="CM2"/>
    <w:basedOn w:val="Default"/>
    <w:next w:val="Default"/>
    <w:rsid w:val="005A2FC5"/>
    <w:pPr>
      <w:spacing w:line="318" w:lineRule="atLeast"/>
    </w:pPr>
    <w:rPr>
      <w:rFonts w:cs="Times New Roman"/>
      <w:color w:val="auto"/>
    </w:rPr>
  </w:style>
  <w:style w:type="paragraph" w:customStyle="1" w:styleId="CM25">
    <w:name w:val="CM25"/>
    <w:basedOn w:val="Default"/>
    <w:next w:val="Default"/>
    <w:rsid w:val="005A2FC5"/>
    <w:pPr>
      <w:spacing w:after="480"/>
    </w:pPr>
    <w:rPr>
      <w:rFonts w:cs="Times New Roman"/>
      <w:color w:val="auto"/>
    </w:rPr>
  </w:style>
  <w:style w:type="paragraph" w:customStyle="1" w:styleId="CM4">
    <w:name w:val="CM4"/>
    <w:basedOn w:val="Default"/>
    <w:next w:val="Default"/>
    <w:rsid w:val="005A2FC5"/>
    <w:pPr>
      <w:spacing w:line="288" w:lineRule="atLeast"/>
    </w:pPr>
    <w:rPr>
      <w:rFonts w:cs="Times New Roman"/>
      <w:color w:val="auto"/>
    </w:rPr>
  </w:style>
  <w:style w:type="paragraph" w:customStyle="1" w:styleId="CM24">
    <w:name w:val="CM24"/>
    <w:basedOn w:val="Default"/>
    <w:next w:val="Default"/>
    <w:rsid w:val="005A2FC5"/>
    <w:pPr>
      <w:spacing w:after="83"/>
    </w:pPr>
    <w:rPr>
      <w:rFonts w:cs="Times New Roman"/>
      <w:color w:val="auto"/>
    </w:rPr>
  </w:style>
  <w:style w:type="paragraph" w:customStyle="1" w:styleId="CM5">
    <w:name w:val="CM5"/>
    <w:basedOn w:val="Default"/>
    <w:next w:val="Default"/>
    <w:rsid w:val="005A2FC5"/>
    <w:pPr>
      <w:spacing w:line="288" w:lineRule="atLeast"/>
    </w:pPr>
    <w:rPr>
      <w:rFonts w:cs="Times New Roman"/>
      <w:color w:val="auto"/>
    </w:rPr>
  </w:style>
  <w:style w:type="paragraph" w:customStyle="1" w:styleId="CM6">
    <w:name w:val="CM6"/>
    <w:basedOn w:val="Default"/>
    <w:next w:val="Default"/>
    <w:rsid w:val="005A2FC5"/>
    <w:pPr>
      <w:spacing w:line="288" w:lineRule="atLeast"/>
    </w:pPr>
    <w:rPr>
      <w:rFonts w:cs="Times New Roman"/>
      <w:color w:val="auto"/>
    </w:rPr>
  </w:style>
  <w:style w:type="paragraph" w:customStyle="1" w:styleId="CM26">
    <w:name w:val="CM26"/>
    <w:basedOn w:val="Default"/>
    <w:next w:val="Default"/>
    <w:rsid w:val="005A2FC5"/>
    <w:pPr>
      <w:spacing w:after="518"/>
    </w:pPr>
    <w:rPr>
      <w:rFonts w:cs="Times New Roman"/>
      <w:color w:val="auto"/>
    </w:rPr>
  </w:style>
  <w:style w:type="paragraph" w:customStyle="1" w:styleId="CM20">
    <w:name w:val="CM20"/>
    <w:basedOn w:val="Default"/>
    <w:next w:val="Default"/>
    <w:rsid w:val="005A2FC5"/>
    <w:pPr>
      <w:spacing w:after="505"/>
    </w:pPr>
    <w:rPr>
      <w:rFonts w:cs="Times New Roman"/>
      <w:color w:val="auto"/>
    </w:rPr>
  </w:style>
  <w:style w:type="paragraph" w:customStyle="1" w:styleId="CM18">
    <w:name w:val="CM18"/>
    <w:basedOn w:val="Default"/>
    <w:next w:val="Default"/>
    <w:rsid w:val="005A2FC5"/>
    <w:pPr>
      <w:spacing w:after="83"/>
    </w:pPr>
    <w:rPr>
      <w:rFonts w:cs="Times New Roman"/>
      <w:color w:val="auto"/>
    </w:rPr>
  </w:style>
  <w:style w:type="paragraph" w:customStyle="1" w:styleId="CM9">
    <w:name w:val="CM9"/>
    <w:basedOn w:val="Default"/>
    <w:next w:val="Default"/>
    <w:rsid w:val="005A2FC5"/>
    <w:rPr>
      <w:rFonts w:cs="Times New Roman"/>
      <w:color w:val="auto"/>
    </w:rPr>
  </w:style>
  <w:style w:type="paragraph" w:customStyle="1" w:styleId="CM10">
    <w:name w:val="CM10"/>
    <w:basedOn w:val="Default"/>
    <w:next w:val="Default"/>
    <w:rsid w:val="005A2FC5"/>
    <w:pPr>
      <w:spacing w:line="288" w:lineRule="atLeast"/>
    </w:pPr>
    <w:rPr>
      <w:rFonts w:cs="Times New Roman"/>
      <w:color w:val="auto"/>
    </w:rPr>
  </w:style>
  <w:style w:type="paragraph" w:customStyle="1" w:styleId="CM11">
    <w:name w:val="CM11"/>
    <w:basedOn w:val="Default"/>
    <w:next w:val="Default"/>
    <w:rsid w:val="005A2FC5"/>
    <w:pPr>
      <w:spacing w:line="288" w:lineRule="atLeast"/>
    </w:pPr>
    <w:rPr>
      <w:rFonts w:cs="Times New Roman"/>
      <w:color w:val="auto"/>
    </w:rPr>
  </w:style>
  <w:style w:type="paragraph" w:customStyle="1" w:styleId="CM19">
    <w:name w:val="CM19"/>
    <w:basedOn w:val="Default"/>
    <w:next w:val="Default"/>
    <w:rsid w:val="005A2FC5"/>
    <w:pPr>
      <w:spacing w:after="710"/>
    </w:pPr>
    <w:rPr>
      <w:rFonts w:cs="Times New Roman"/>
      <w:color w:val="auto"/>
    </w:rPr>
  </w:style>
  <w:style w:type="paragraph" w:customStyle="1" w:styleId="CM28">
    <w:name w:val="CM28"/>
    <w:basedOn w:val="Default"/>
    <w:next w:val="Default"/>
    <w:rsid w:val="005A2FC5"/>
    <w:pPr>
      <w:spacing w:after="513"/>
    </w:pPr>
    <w:rPr>
      <w:rFonts w:cs="Times New Roman"/>
      <w:color w:val="auto"/>
    </w:rPr>
  </w:style>
  <w:style w:type="paragraph" w:customStyle="1" w:styleId="CM7">
    <w:name w:val="CM7"/>
    <w:basedOn w:val="Default"/>
    <w:next w:val="Default"/>
    <w:rsid w:val="005A2FC5"/>
    <w:pPr>
      <w:spacing w:line="288" w:lineRule="atLeast"/>
    </w:pPr>
    <w:rPr>
      <w:rFonts w:cs="Times New Roman"/>
      <w:color w:val="auto"/>
    </w:rPr>
  </w:style>
  <w:style w:type="paragraph" w:customStyle="1" w:styleId="StyleDefaultJustifiedFirstline063cm">
    <w:name w:val="Style Default + Justified First line:  0.63 cm"/>
    <w:basedOn w:val="Default"/>
    <w:rsid w:val="005A2FC5"/>
    <w:pPr>
      <w:ind w:firstLine="360"/>
    </w:pPr>
    <w:rPr>
      <w:rFonts w:cs="Times New Roman"/>
      <w:szCs w:val="20"/>
    </w:rPr>
  </w:style>
  <w:style w:type="paragraph" w:customStyle="1" w:styleId="StyleCM112ptBlack">
    <w:name w:val="Style CM1 + 12 pt Black"/>
    <w:basedOn w:val="CM1"/>
    <w:rsid w:val="005A2FC5"/>
    <w:rPr>
      <w:color w:val="000000"/>
    </w:rPr>
  </w:style>
  <w:style w:type="paragraph" w:customStyle="1" w:styleId="StyleStyleCM112ptBlackJustified">
    <w:name w:val="Style Style CM1 + 12 pt Black + Justified"/>
    <w:basedOn w:val="StyleCM112ptBlack"/>
    <w:rsid w:val="005A2FC5"/>
    <w:rPr>
      <w:szCs w:val="20"/>
    </w:rPr>
  </w:style>
  <w:style w:type="paragraph" w:customStyle="1" w:styleId="StyleDefaultBold">
    <w:name w:val="Style Default + Bold"/>
    <w:basedOn w:val="Default"/>
    <w:rsid w:val="005A2FC5"/>
    <w:rPr>
      <w:bCs/>
    </w:rPr>
  </w:style>
  <w:style w:type="paragraph" w:customStyle="1" w:styleId="StyleDefaultBoldBefore6pt">
    <w:name w:val="Style Default + Bold Before:  6 pt"/>
    <w:basedOn w:val="Default"/>
    <w:rsid w:val="005A2FC5"/>
    <w:pPr>
      <w:spacing w:before="120"/>
    </w:pPr>
    <w:rPr>
      <w:rFonts w:cs="Times New Roman"/>
      <w:bCs/>
      <w:szCs w:val="20"/>
    </w:rPr>
  </w:style>
  <w:style w:type="paragraph" w:customStyle="1" w:styleId="StyleDefaultBold1">
    <w:name w:val="Style Default + Bold1"/>
    <w:basedOn w:val="Default"/>
    <w:rsid w:val="005A2FC5"/>
    <w:rPr>
      <w:bCs/>
    </w:rPr>
  </w:style>
  <w:style w:type="paragraph" w:customStyle="1" w:styleId="StyleCM112ptBoldBlack">
    <w:name w:val="Style CM1 + 12 pt Bold Black"/>
    <w:basedOn w:val="CM1"/>
    <w:link w:val="StyleCM112ptBoldBlackChar"/>
    <w:rsid w:val="005A2FC5"/>
    <w:rPr>
      <w:b/>
      <w:bCs/>
      <w:color w:val="000000"/>
    </w:rPr>
  </w:style>
  <w:style w:type="character" w:customStyle="1" w:styleId="StyleCM112ptBoldBlackChar">
    <w:name w:val="Style CM1 + 12 pt Bold Black Char"/>
    <w:link w:val="StyleCM112ptBoldBlack"/>
    <w:rsid w:val="005A2FC5"/>
    <w:rPr>
      <w:rFonts w:ascii="Arial" w:hAnsi="Arial"/>
      <w:b/>
      <w:bCs/>
      <w:color w:val="000000"/>
      <w:szCs w:val="24"/>
    </w:rPr>
  </w:style>
  <w:style w:type="paragraph" w:customStyle="1" w:styleId="StyleStyleCM112ptBoldBlackBefore6pt">
    <w:name w:val="Style Style CM1 + 12 pt Bold Black + Before:  6 pt"/>
    <w:basedOn w:val="StyleCM112ptBoldBlack"/>
    <w:rsid w:val="005A2FC5"/>
    <w:pPr>
      <w:spacing w:before="120"/>
    </w:pPr>
    <w:rPr>
      <w:b w:val="0"/>
      <w:szCs w:val="20"/>
    </w:rPr>
  </w:style>
  <w:style w:type="paragraph" w:customStyle="1" w:styleId="table-para">
    <w:name w:val="table-para"/>
    <w:basedOn w:val="Normal"/>
    <w:rsid w:val="005A2FC5"/>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5A2FC5"/>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5A2FC5"/>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5A2FC5"/>
  </w:style>
  <w:style w:type="character" w:customStyle="1" w:styleId="figuremediaobject">
    <w:name w:val="figuremediaobject"/>
    <w:basedOn w:val="DefaultParagraphFont"/>
    <w:rsid w:val="005A2FC5"/>
  </w:style>
  <w:style w:type="character" w:customStyle="1" w:styleId="figure-title">
    <w:name w:val="figure-title"/>
    <w:basedOn w:val="DefaultParagraphFont"/>
    <w:rsid w:val="005A2FC5"/>
  </w:style>
  <w:style w:type="character" w:customStyle="1" w:styleId="figure-titlelabel">
    <w:name w:val="figure-titlelabel"/>
    <w:basedOn w:val="DefaultParagraphFont"/>
    <w:rsid w:val="005A2FC5"/>
  </w:style>
  <w:style w:type="character" w:customStyle="1" w:styleId="example-title">
    <w:name w:val="example-title"/>
    <w:basedOn w:val="DefaultParagraphFont"/>
    <w:rsid w:val="005A2FC5"/>
  </w:style>
  <w:style w:type="character" w:customStyle="1" w:styleId="example-titlelabel">
    <w:name w:val="example-titlelabel"/>
    <w:basedOn w:val="DefaultParagraphFont"/>
    <w:rsid w:val="005A2FC5"/>
  </w:style>
  <w:style w:type="paragraph" w:customStyle="1" w:styleId="last-para">
    <w:name w:val="last-para"/>
    <w:basedOn w:val="Normal"/>
    <w:rsid w:val="005A2FC5"/>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link w:val="BodyTextChar"/>
    <w:rsid w:val="005A2FC5"/>
    <w:pPr>
      <w:spacing w:before="0"/>
    </w:pPr>
    <w:rPr>
      <w:rFonts w:ascii="Times New Roman" w:hAnsi="Times New Roman" w:cs="Arial"/>
      <w:color w:val="auto"/>
      <w:sz w:val="24"/>
      <w:szCs w:val="24"/>
      <w:lang w:val="hr-HR"/>
    </w:rPr>
  </w:style>
  <w:style w:type="character" w:customStyle="1" w:styleId="BodyTextChar">
    <w:name w:val="Body Text Char"/>
    <w:basedOn w:val="DefaultParagraphFont"/>
    <w:link w:val="BodyText"/>
    <w:rsid w:val="005A2FC5"/>
    <w:rPr>
      <w:rFonts w:cs="Arial"/>
      <w:sz w:val="24"/>
      <w:szCs w:val="24"/>
      <w:lang w:val="hr-HR"/>
    </w:rPr>
  </w:style>
  <w:style w:type="paragraph" w:styleId="BodyTextIndent">
    <w:name w:val="Body Text Indent"/>
    <w:basedOn w:val="Normal"/>
    <w:link w:val="BodyTextIndentChar"/>
    <w:rsid w:val="005A2FC5"/>
    <w:pPr>
      <w:autoSpaceDE w:val="0"/>
      <w:autoSpaceDN w:val="0"/>
      <w:adjustRightInd w:val="0"/>
      <w:spacing w:line="360" w:lineRule="auto"/>
      <w:ind w:firstLine="720"/>
    </w:pPr>
    <w:rPr>
      <w:rFonts w:ascii="Times New Roman" w:hAnsi="Times New Roman"/>
      <w:color w:val="auto"/>
      <w:sz w:val="24"/>
      <w:szCs w:val="24"/>
      <w:lang w:val="hr-HR"/>
    </w:rPr>
  </w:style>
  <w:style w:type="character" w:customStyle="1" w:styleId="BodyTextIndentChar">
    <w:name w:val="Body Text Indent Char"/>
    <w:basedOn w:val="DefaultParagraphFont"/>
    <w:link w:val="BodyTextIndent"/>
    <w:rsid w:val="005A2FC5"/>
    <w:rPr>
      <w:sz w:val="24"/>
      <w:szCs w:val="24"/>
      <w:lang w:val="hr-HR"/>
    </w:rPr>
  </w:style>
  <w:style w:type="paragraph" w:styleId="BodyTextIndent2">
    <w:name w:val="Body Text Indent 2"/>
    <w:basedOn w:val="Normal"/>
    <w:link w:val="BodyTextIndent2Char"/>
    <w:rsid w:val="005A2FC5"/>
    <w:pPr>
      <w:autoSpaceDE w:val="0"/>
      <w:autoSpaceDN w:val="0"/>
      <w:adjustRightInd w:val="0"/>
      <w:spacing w:before="0" w:line="360" w:lineRule="auto"/>
      <w:ind w:firstLine="720"/>
    </w:pPr>
    <w:rPr>
      <w:rFonts w:ascii="Times New Roman" w:hAnsi="Times New Roman"/>
      <w:color w:val="auto"/>
      <w:sz w:val="22"/>
      <w:szCs w:val="24"/>
      <w:lang w:val="hr-HR"/>
    </w:rPr>
  </w:style>
  <w:style w:type="character" w:customStyle="1" w:styleId="BodyTextIndent2Char">
    <w:name w:val="Body Text Indent 2 Char"/>
    <w:basedOn w:val="DefaultParagraphFont"/>
    <w:link w:val="BodyTextIndent2"/>
    <w:rsid w:val="005A2FC5"/>
    <w:rPr>
      <w:sz w:val="22"/>
      <w:szCs w:val="24"/>
      <w:lang w:val="hr-HR"/>
    </w:rPr>
  </w:style>
  <w:style w:type="paragraph" w:customStyle="1" w:styleId="Buleti">
    <w:name w:val="Buleti"/>
    <w:basedOn w:val="BodyText"/>
    <w:rsid w:val="005A2FC5"/>
    <w:pPr>
      <w:tabs>
        <w:tab w:val="num" w:pos="720"/>
        <w:tab w:val="left" w:pos="2880"/>
      </w:tabs>
      <w:spacing w:after="120"/>
      <w:ind w:left="720" w:hanging="360"/>
    </w:pPr>
    <w:rPr>
      <w:sz w:val="22"/>
      <w:szCs w:val="20"/>
      <w:lang w:val="en-US" w:eastAsia="de-DE"/>
    </w:rPr>
  </w:style>
  <w:style w:type="paragraph" w:customStyle="1" w:styleId="SlikaCentar">
    <w:name w:val="SlikaCentar"/>
    <w:basedOn w:val="Normal"/>
    <w:rsid w:val="005A2FC5"/>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5A2FC5"/>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5A2FC5"/>
  </w:style>
  <w:style w:type="character" w:customStyle="1" w:styleId="table-titlelabel">
    <w:name w:val="table-titlelabel"/>
    <w:basedOn w:val="DefaultParagraphFont"/>
    <w:rsid w:val="005A2FC5"/>
  </w:style>
  <w:style w:type="paragraph" w:customStyle="1" w:styleId="para1">
    <w:name w:val="para1"/>
    <w:basedOn w:val="Normal"/>
    <w:rsid w:val="005A2FC5"/>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5A2FC5"/>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5A2FC5"/>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5A2FC5"/>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5A2FC5"/>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5A2FC5"/>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5A2FC5"/>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5A2FC5"/>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5A2FC5"/>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5A2FC5"/>
    <w:pPr>
      <w:spacing w:after="120"/>
      <w:jc w:val="center"/>
    </w:pPr>
    <w:rPr>
      <w:rFonts w:cs="Arial"/>
      <w:lang w:val="en-US"/>
    </w:rPr>
  </w:style>
  <w:style w:type="paragraph" w:styleId="DocumentMap">
    <w:name w:val="Document Map"/>
    <w:basedOn w:val="Normal"/>
    <w:link w:val="DocumentMapChar"/>
    <w:semiHidden/>
    <w:rsid w:val="005A2FC5"/>
    <w:pPr>
      <w:shd w:val="clear" w:color="auto" w:fill="000080"/>
    </w:pPr>
    <w:rPr>
      <w:rFonts w:ascii="Tahoma" w:hAnsi="Tahoma" w:cs="Tahoma"/>
    </w:rPr>
  </w:style>
  <w:style w:type="character" w:customStyle="1" w:styleId="DocumentMapChar">
    <w:name w:val="Document Map Char"/>
    <w:basedOn w:val="DefaultParagraphFont"/>
    <w:link w:val="DocumentMap"/>
    <w:semiHidden/>
    <w:rsid w:val="005A2FC5"/>
    <w:rPr>
      <w:rFonts w:ascii="Tahoma" w:hAnsi="Tahoma" w:cs="Tahoma"/>
      <w:color w:val="000000"/>
      <w:shd w:val="clear" w:color="auto" w:fill="000080"/>
      <w:lang w:val="en-GB"/>
    </w:rPr>
  </w:style>
  <w:style w:type="paragraph" w:styleId="CommentText">
    <w:name w:val="annotation text"/>
    <w:basedOn w:val="Normal"/>
    <w:link w:val="CommentTextChar"/>
    <w:semiHidden/>
    <w:rsid w:val="005A2FC5"/>
  </w:style>
  <w:style w:type="character" w:customStyle="1" w:styleId="CommentTextChar">
    <w:name w:val="Comment Text Char"/>
    <w:basedOn w:val="DefaultParagraphFont"/>
    <w:link w:val="CommentText"/>
    <w:semiHidden/>
    <w:rsid w:val="005A2FC5"/>
    <w:rPr>
      <w:rFonts w:ascii="Arial" w:hAnsi="Arial"/>
      <w:color w:val="000000"/>
      <w:lang w:val="en-GB"/>
    </w:rPr>
  </w:style>
  <w:style w:type="paragraph" w:styleId="CommentSubject">
    <w:name w:val="annotation subject"/>
    <w:basedOn w:val="CommentText"/>
    <w:next w:val="CommentText"/>
    <w:link w:val="CommentSubjectChar"/>
    <w:semiHidden/>
    <w:rsid w:val="005A2FC5"/>
    <w:rPr>
      <w:b/>
      <w:bCs/>
    </w:rPr>
  </w:style>
  <w:style w:type="character" w:customStyle="1" w:styleId="CommentSubjectChar">
    <w:name w:val="Comment Subject Char"/>
    <w:basedOn w:val="CommentTextChar"/>
    <w:link w:val="CommentSubject"/>
    <w:semiHidden/>
    <w:rsid w:val="005A2FC5"/>
    <w:rPr>
      <w:b/>
      <w:bCs/>
    </w:rPr>
  </w:style>
  <w:style w:type="paragraph" w:styleId="ListBullet">
    <w:name w:val="List Bullet"/>
    <w:basedOn w:val="Normal"/>
    <w:rsid w:val="005A2FC5"/>
    <w:pPr>
      <w:numPr>
        <w:numId w:val="47"/>
      </w:numPr>
    </w:pPr>
  </w:style>
  <w:style w:type="paragraph" w:customStyle="1" w:styleId="Proba">
    <w:name w:val="Proba"/>
    <w:basedOn w:val="Normal"/>
    <w:rsid w:val="005A2FC5"/>
    <w:pPr>
      <w:autoSpaceDE w:val="0"/>
      <w:autoSpaceDN w:val="0"/>
      <w:adjustRightInd w:val="0"/>
      <w:spacing w:before="0"/>
      <w:ind w:firstLine="720"/>
    </w:pPr>
    <w:rPr>
      <w:lang w:val="pl-PL"/>
    </w:rPr>
  </w:style>
  <w:style w:type="paragraph" w:styleId="Caption">
    <w:name w:val="caption"/>
    <w:basedOn w:val="Normal"/>
    <w:next w:val="Normal"/>
    <w:qFormat/>
    <w:rsid w:val="005A2FC5"/>
    <w:rPr>
      <w:b/>
      <w:bCs/>
    </w:rPr>
  </w:style>
  <w:style w:type="character" w:styleId="Strong">
    <w:name w:val="Strong"/>
    <w:uiPriority w:val="22"/>
    <w:qFormat/>
    <w:rsid w:val="005A2FC5"/>
    <w:rPr>
      <w:b/>
      <w:bCs/>
    </w:rPr>
  </w:style>
  <w:style w:type="character" w:customStyle="1" w:styleId="apple-converted-space">
    <w:name w:val="apple-converted-space"/>
    <w:rsid w:val="005A2FC5"/>
  </w:style>
  <w:style w:type="paragraph" w:styleId="ListParagraph">
    <w:name w:val="List Paragraph"/>
    <w:basedOn w:val="Normal"/>
    <w:uiPriority w:val="34"/>
    <w:qFormat/>
    <w:rsid w:val="005A2FC5"/>
    <w:pPr>
      <w:ind w:left="720"/>
      <w:contextualSpacing/>
    </w:pPr>
  </w:style>
</w:styles>
</file>

<file path=word/webSettings.xml><?xml version="1.0" encoding="utf-8"?>
<w:webSettings xmlns:r="http://schemas.openxmlformats.org/officeDocument/2006/relationships" xmlns:w="http://schemas.openxmlformats.org/wordprocessingml/2006/main">
  <w:divs>
    <w:div w:id="791092715">
      <w:bodyDiv w:val="1"/>
      <w:marLeft w:val="0"/>
      <w:marRight w:val="0"/>
      <w:marTop w:val="0"/>
      <w:marBottom w:val="0"/>
      <w:divBdr>
        <w:top w:val="none" w:sz="0" w:space="0" w:color="auto"/>
        <w:left w:val="none" w:sz="0" w:space="0" w:color="auto"/>
        <w:bottom w:val="none" w:sz="0" w:space="0" w:color="auto"/>
        <w:right w:val="none" w:sz="0" w:space="0" w:color="auto"/>
      </w:divBdr>
    </w:div>
    <w:div w:id="203549817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0"/>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image" Target="media/image78.png"/><Relationship Id="rId89"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FIT predavanje</Template>
  <TotalTime>8</TotalTime>
  <Pages>1</Pages>
  <Words>8583</Words>
  <Characters>48924</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57393</CharactersWithSpaces>
  <SharedDoc>false</SharedDoc>
  <HLinks>
    <vt:vector size="66" baseType="variant">
      <vt:variant>
        <vt:i4>1245245</vt:i4>
      </vt:variant>
      <vt:variant>
        <vt:i4>62</vt:i4>
      </vt:variant>
      <vt:variant>
        <vt:i4>0</vt:i4>
      </vt:variant>
      <vt:variant>
        <vt:i4>5</vt:i4>
      </vt:variant>
      <vt:variant>
        <vt:lpwstr/>
      </vt:variant>
      <vt:variant>
        <vt:lpwstr>_Toc280866921</vt:lpwstr>
      </vt:variant>
      <vt:variant>
        <vt:i4>1245245</vt:i4>
      </vt:variant>
      <vt:variant>
        <vt:i4>56</vt:i4>
      </vt:variant>
      <vt:variant>
        <vt:i4>0</vt:i4>
      </vt:variant>
      <vt:variant>
        <vt:i4>5</vt:i4>
      </vt:variant>
      <vt:variant>
        <vt:lpwstr/>
      </vt:variant>
      <vt:variant>
        <vt:lpwstr>_Toc280866920</vt:lpwstr>
      </vt:variant>
      <vt:variant>
        <vt:i4>1048637</vt:i4>
      </vt:variant>
      <vt:variant>
        <vt:i4>50</vt:i4>
      </vt:variant>
      <vt:variant>
        <vt:i4>0</vt:i4>
      </vt:variant>
      <vt:variant>
        <vt:i4>5</vt:i4>
      </vt:variant>
      <vt:variant>
        <vt:lpwstr/>
      </vt:variant>
      <vt:variant>
        <vt:lpwstr>_Toc280866919</vt:lpwstr>
      </vt:variant>
      <vt:variant>
        <vt:i4>1048637</vt:i4>
      </vt:variant>
      <vt:variant>
        <vt:i4>44</vt:i4>
      </vt:variant>
      <vt:variant>
        <vt:i4>0</vt:i4>
      </vt:variant>
      <vt:variant>
        <vt:i4>5</vt:i4>
      </vt:variant>
      <vt:variant>
        <vt:lpwstr/>
      </vt:variant>
      <vt:variant>
        <vt:lpwstr>_Toc280866918</vt:lpwstr>
      </vt:variant>
      <vt:variant>
        <vt:i4>1048637</vt:i4>
      </vt:variant>
      <vt:variant>
        <vt:i4>38</vt:i4>
      </vt:variant>
      <vt:variant>
        <vt:i4>0</vt:i4>
      </vt:variant>
      <vt:variant>
        <vt:i4>5</vt:i4>
      </vt:variant>
      <vt:variant>
        <vt:lpwstr/>
      </vt:variant>
      <vt:variant>
        <vt:lpwstr>_Toc280866917</vt:lpwstr>
      </vt:variant>
      <vt:variant>
        <vt:i4>1048637</vt:i4>
      </vt:variant>
      <vt:variant>
        <vt:i4>32</vt:i4>
      </vt:variant>
      <vt:variant>
        <vt:i4>0</vt:i4>
      </vt:variant>
      <vt:variant>
        <vt:i4>5</vt:i4>
      </vt:variant>
      <vt:variant>
        <vt:lpwstr/>
      </vt:variant>
      <vt:variant>
        <vt:lpwstr>_Toc280866916</vt:lpwstr>
      </vt:variant>
      <vt:variant>
        <vt:i4>1048637</vt:i4>
      </vt:variant>
      <vt:variant>
        <vt:i4>26</vt:i4>
      </vt:variant>
      <vt:variant>
        <vt:i4>0</vt:i4>
      </vt:variant>
      <vt:variant>
        <vt:i4>5</vt:i4>
      </vt:variant>
      <vt:variant>
        <vt:lpwstr/>
      </vt:variant>
      <vt:variant>
        <vt:lpwstr>_Toc280866915</vt:lpwstr>
      </vt:variant>
      <vt:variant>
        <vt:i4>1048637</vt:i4>
      </vt:variant>
      <vt:variant>
        <vt:i4>20</vt:i4>
      </vt:variant>
      <vt:variant>
        <vt:i4>0</vt:i4>
      </vt:variant>
      <vt:variant>
        <vt:i4>5</vt:i4>
      </vt:variant>
      <vt:variant>
        <vt:lpwstr/>
      </vt:variant>
      <vt:variant>
        <vt:lpwstr>_Toc280866914</vt:lpwstr>
      </vt:variant>
      <vt:variant>
        <vt:i4>1048637</vt:i4>
      </vt:variant>
      <vt:variant>
        <vt:i4>14</vt:i4>
      </vt:variant>
      <vt:variant>
        <vt:i4>0</vt:i4>
      </vt:variant>
      <vt:variant>
        <vt:i4>5</vt:i4>
      </vt:variant>
      <vt:variant>
        <vt:lpwstr/>
      </vt:variant>
      <vt:variant>
        <vt:lpwstr>_Toc280866913</vt:lpwstr>
      </vt:variant>
      <vt:variant>
        <vt:i4>1048637</vt:i4>
      </vt:variant>
      <vt:variant>
        <vt:i4>8</vt:i4>
      </vt:variant>
      <vt:variant>
        <vt:i4>0</vt:i4>
      </vt:variant>
      <vt:variant>
        <vt:i4>5</vt:i4>
      </vt:variant>
      <vt:variant>
        <vt:lpwstr/>
      </vt:variant>
      <vt:variant>
        <vt:lpwstr>_Toc280866912</vt:lpwstr>
      </vt:variant>
      <vt:variant>
        <vt:i4>1048637</vt:i4>
      </vt:variant>
      <vt:variant>
        <vt:i4>2</vt:i4>
      </vt:variant>
      <vt:variant>
        <vt:i4>0</vt:i4>
      </vt:variant>
      <vt:variant>
        <vt:i4>5</vt:i4>
      </vt:variant>
      <vt:variant>
        <vt:lpwstr/>
      </vt:variant>
      <vt:variant>
        <vt:lpwstr>_Toc280866911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Nebojsa Zdravkovic</cp:lastModifiedBy>
  <cp:revision>13</cp:revision>
  <cp:lastPrinted>1601-01-01T00:00:00Z</cp:lastPrinted>
  <dcterms:created xsi:type="dcterms:W3CDTF">2016-09-27T15:57:00Z</dcterms:created>
  <dcterms:modified xsi:type="dcterms:W3CDTF">2019-09-13T15:31:00Z</dcterms:modified>
</cp:coreProperties>
</file>